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66C9D"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43B3F835" w14:textId="77777777" w:rsidR="00111AF7" w:rsidRPr="00245EFB" w:rsidRDefault="00111AF7" w:rsidP="00111AF7">
      <w:pPr>
        <w:spacing w:line="324" w:lineRule="auto"/>
        <w:rPr>
          <w:rFonts w:ascii="Garamond" w:eastAsia="Times New Roman" w:hAnsi="Garamond" w:cstheme="minorHAnsi"/>
          <w:sz w:val="24"/>
          <w:szCs w:val="24"/>
          <w:lang w:eastAsia="sl-SI"/>
        </w:rPr>
      </w:pPr>
    </w:p>
    <w:p w14:paraId="60EAAA1D" w14:textId="4D0566C3" w:rsidR="00071E2B" w:rsidRPr="00245EFB" w:rsidRDefault="009C7C2C" w:rsidP="00FF2270">
      <w:pPr>
        <w:spacing w:line="324" w:lineRule="auto"/>
        <w:rPr>
          <w:rFonts w:ascii="Garamond" w:eastAsia="Times New Roman" w:hAnsi="Garamond" w:cstheme="minorHAnsi"/>
          <w:b/>
          <w:sz w:val="24"/>
          <w:szCs w:val="24"/>
          <w:lang w:eastAsia="sl-SI"/>
        </w:rPr>
      </w:pPr>
      <w:r w:rsidRPr="00587D63">
        <w:rPr>
          <w:noProof/>
          <w:lang w:eastAsia="sl-SI"/>
        </w:rPr>
        <w:drawing>
          <wp:inline distT="0" distB="0" distL="0" distR="0" wp14:anchorId="6344216D" wp14:editId="46CEEE57">
            <wp:extent cx="5760720" cy="1097915"/>
            <wp:effectExtent l="0" t="0" r="0" b="6985"/>
            <wp:docPr id="929344285" name="Slika 929344285" descr="C:\Users\MarjetaP\Desktop\logo glava no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jetaP\Desktop\logo glava nov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097915"/>
                    </a:xfrm>
                    <a:prstGeom prst="rect">
                      <a:avLst/>
                    </a:prstGeom>
                    <a:noFill/>
                    <a:ln>
                      <a:noFill/>
                    </a:ln>
                  </pic:spPr>
                </pic:pic>
              </a:graphicData>
            </a:graphic>
          </wp:inline>
        </w:drawing>
      </w:r>
    </w:p>
    <w:p w14:paraId="258D168B" w14:textId="2DFE4884" w:rsidR="00071E2B" w:rsidRDefault="00071E2B" w:rsidP="00FF2270">
      <w:pPr>
        <w:spacing w:line="324" w:lineRule="auto"/>
        <w:rPr>
          <w:rFonts w:ascii="Garamond" w:eastAsia="Times New Roman" w:hAnsi="Garamond" w:cstheme="minorHAnsi"/>
          <w:sz w:val="24"/>
          <w:szCs w:val="24"/>
          <w:lang w:eastAsia="sl-SI"/>
        </w:rPr>
      </w:pPr>
    </w:p>
    <w:p w14:paraId="0F30B9E9" w14:textId="5B58DDD5" w:rsidR="00245EFB" w:rsidRDefault="00245EFB" w:rsidP="00FF2270">
      <w:pPr>
        <w:spacing w:line="324" w:lineRule="auto"/>
        <w:rPr>
          <w:rFonts w:ascii="Garamond" w:eastAsia="Times New Roman" w:hAnsi="Garamond" w:cstheme="minorHAnsi"/>
          <w:sz w:val="24"/>
          <w:szCs w:val="24"/>
          <w:lang w:eastAsia="sl-SI"/>
        </w:rPr>
      </w:pPr>
    </w:p>
    <w:p w14:paraId="7B432B70" w14:textId="5AE65994" w:rsidR="00245EFB" w:rsidRDefault="00245EFB" w:rsidP="00FF2270">
      <w:pPr>
        <w:spacing w:line="324" w:lineRule="auto"/>
        <w:rPr>
          <w:rFonts w:ascii="Garamond" w:eastAsia="Times New Roman" w:hAnsi="Garamond" w:cstheme="minorHAnsi"/>
          <w:sz w:val="24"/>
          <w:szCs w:val="24"/>
          <w:lang w:eastAsia="sl-SI"/>
        </w:rPr>
      </w:pPr>
    </w:p>
    <w:p w14:paraId="52076033" w14:textId="77777777" w:rsidR="00245EFB" w:rsidRPr="00245EFB" w:rsidRDefault="00245EFB" w:rsidP="00FF2270">
      <w:pPr>
        <w:spacing w:line="324" w:lineRule="auto"/>
        <w:rPr>
          <w:rFonts w:ascii="Garamond" w:eastAsia="Times New Roman" w:hAnsi="Garamond" w:cstheme="minorHAnsi"/>
          <w:sz w:val="24"/>
          <w:szCs w:val="24"/>
          <w:lang w:eastAsia="sl-SI"/>
        </w:rPr>
      </w:pPr>
    </w:p>
    <w:p w14:paraId="30A69D93"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02F7EA65" w14:textId="77777777" w:rsidR="00071E2B" w:rsidRPr="00245EFB" w:rsidRDefault="00071E2B" w:rsidP="00FF2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heme="minorHAnsi"/>
          <w:b/>
          <w:bCs/>
          <w:sz w:val="24"/>
          <w:szCs w:val="24"/>
          <w:lang w:eastAsia="sl-SI"/>
        </w:rPr>
      </w:pPr>
    </w:p>
    <w:p w14:paraId="7BE7DDEF" w14:textId="77777777" w:rsidR="00071E2B" w:rsidRPr="00245EFB" w:rsidRDefault="00071E2B" w:rsidP="00FF2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heme="minorHAnsi"/>
          <w:b/>
          <w:bCs/>
          <w:sz w:val="24"/>
          <w:szCs w:val="24"/>
          <w:lang w:eastAsia="sl-SI"/>
        </w:rPr>
      </w:pPr>
    </w:p>
    <w:p w14:paraId="093A1157" w14:textId="77777777" w:rsidR="00071E2B" w:rsidRPr="00245EFB" w:rsidRDefault="00071E2B" w:rsidP="00FF2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heme="minorHAnsi"/>
          <w:b/>
          <w:bCs/>
          <w:sz w:val="24"/>
          <w:szCs w:val="24"/>
          <w:lang w:eastAsia="sl-SI"/>
        </w:rPr>
      </w:pPr>
    </w:p>
    <w:p w14:paraId="136DA45A" w14:textId="1DE3D470" w:rsidR="00071E2B" w:rsidRPr="00245EFB" w:rsidRDefault="00071E2B" w:rsidP="00435C3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Garamond" w:eastAsia="Times New Roman" w:hAnsi="Garamond" w:cstheme="minorHAnsi"/>
          <w:sz w:val="24"/>
          <w:szCs w:val="24"/>
          <w:lang w:eastAsia="sl-SI"/>
        </w:rPr>
      </w:pPr>
      <w:r w:rsidRPr="00245EFB">
        <w:rPr>
          <w:rFonts w:ascii="Garamond" w:eastAsia="Times New Roman" w:hAnsi="Garamond" w:cstheme="minorHAnsi"/>
          <w:bCs/>
          <w:sz w:val="24"/>
          <w:szCs w:val="24"/>
          <w:lang w:eastAsia="sl-SI"/>
        </w:rPr>
        <w:t xml:space="preserve">Razpisna dokumentacija v postopku oddaje </w:t>
      </w:r>
      <w:r w:rsidR="009C7C2C">
        <w:rPr>
          <w:rFonts w:ascii="Garamond" w:eastAsia="Times New Roman" w:hAnsi="Garamond" w:cstheme="minorHAnsi"/>
          <w:bCs/>
          <w:sz w:val="24"/>
          <w:szCs w:val="24"/>
          <w:lang w:eastAsia="sl-SI"/>
        </w:rPr>
        <w:t xml:space="preserve">javnega </w:t>
      </w:r>
      <w:r w:rsidRPr="00245EFB">
        <w:rPr>
          <w:rFonts w:ascii="Garamond" w:eastAsia="Times New Roman" w:hAnsi="Garamond" w:cstheme="minorHAnsi"/>
          <w:bCs/>
          <w:sz w:val="24"/>
          <w:szCs w:val="24"/>
          <w:lang w:eastAsia="sl-SI"/>
        </w:rPr>
        <w:t>naročila</w:t>
      </w:r>
      <w:r w:rsidR="009C7C2C">
        <w:rPr>
          <w:rFonts w:ascii="Garamond" w:eastAsia="Times New Roman" w:hAnsi="Garamond" w:cstheme="minorHAnsi"/>
          <w:bCs/>
          <w:sz w:val="24"/>
          <w:szCs w:val="24"/>
          <w:lang w:eastAsia="sl-SI"/>
        </w:rPr>
        <w:t xml:space="preserve"> po odprtem postopku</w:t>
      </w:r>
      <w:r w:rsidRPr="00245EFB">
        <w:rPr>
          <w:rFonts w:ascii="Garamond" w:eastAsia="Times New Roman" w:hAnsi="Garamond" w:cstheme="minorHAnsi"/>
          <w:bCs/>
          <w:sz w:val="24"/>
          <w:szCs w:val="24"/>
          <w:lang w:eastAsia="sl-SI"/>
        </w:rPr>
        <w:t>:</w:t>
      </w:r>
    </w:p>
    <w:p w14:paraId="7046DAA6" w14:textId="77777777" w:rsidR="00071E2B" w:rsidRPr="00245EFB" w:rsidRDefault="00071E2B" w:rsidP="00FF2270">
      <w:pPr>
        <w:spacing w:line="324" w:lineRule="auto"/>
        <w:rPr>
          <w:rFonts w:ascii="Garamond" w:eastAsia="Times New Roman" w:hAnsi="Garamond" w:cstheme="minorHAnsi"/>
          <w:b/>
          <w:sz w:val="24"/>
          <w:szCs w:val="24"/>
          <w:lang w:eastAsia="sl-SI"/>
        </w:rPr>
      </w:pPr>
    </w:p>
    <w:p w14:paraId="693EF6DB" w14:textId="77777777" w:rsidR="00071E2B" w:rsidRPr="00245EFB" w:rsidRDefault="00071E2B" w:rsidP="000A7148">
      <w:pPr>
        <w:spacing w:line="324" w:lineRule="auto"/>
        <w:jc w:val="center"/>
        <w:rPr>
          <w:rFonts w:ascii="Garamond" w:eastAsia="Times New Roman" w:hAnsi="Garamond" w:cstheme="minorHAnsi"/>
          <w:b/>
          <w:sz w:val="24"/>
          <w:szCs w:val="24"/>
          <w:lang w:eastAsia="sl-SI"/>
        </w:rPr>
      </w:pPr>
    </w:p>
    <w:p w14:paraId="2F9126C5" w14:textId="38CDBA25" w:rsidR="00071E2B" w:rsidRPr="00245EFB" w:rsidRDefault="00071E2B" w:rsidP="000A7148">
      <w:pPr>
        <w:spacing w:line="324" w:lineRule="auto"/>
        <w:jc w:val="center"/>
        <w:rPr>
          <w:rFonts w:ascii="Garamond" w:eastAsia="Times New Roman" w:hAnsi="Garamond" w:cstheme="minorHAnsi"/>
          <w:b/>
          <w:i/>
          <w:sz w:val="24"/>
          <w:szCs w:val="24"/>
          <w:lang w:eastAsia="sl-SI"/>
        </w:rPr>
      </w:pPr>
      <w:r w:rsidRPr="00245EFB">
        <w:rPr>
          <w:rFonts w:ascii="Garamond" w:eastAsia="Times New Roman" w:hAnsi="Garamond" w:cstheme="minorHAnsi"/>
          <w:b/>
          <w:i/>
          <w:sz w:val="24"/>
          <w:szCs w:val="24"/>
          <w:lang w:eastAsia="sl-SI"/>
        </w:rPr>
        <w:t>»</w:t>
      </w:r>
      <w:r w:rsidR="00245EFB" w:rsidRPr="00245EFB">
        <w:rPr>
          <w:rFonts w:ascii="Garamond" w:eastAsia="Times New Roman" w:hAnsi="Garamond" w:cstheme="minorHAnsi"/>
          <w:b/>
          <w:i/>
          <w:sz w:val="24"/>
          <w:szCs w:val="24"/>
          <w:lang w:eastAsia="sl-SI"/>
        </w:rPr>
        <w:t>Dobava pisarniškega in likovnega materiala za potrebe Kranjskih vrtcev</w:t>
      </w:r>
      <w:r w:rsidRPr="00245EFB">
        <w:rPr>
          <w:rFonts w:ascii="Garamond" w:eastAsia="Times New Roman" w:hAnsi="Garamond" w:cstheme="minorHAnsi"/>
          <w:b/>
          <w:i/>
          <w:sz w:val="24"/>
          <w:szCs w:val="24"/>
          <w:lang w:eastAsia="sl-SI"/>
        </w:rPr>
        <w:t>«</w:t>
      </w:r>
    </w:p>
    <w:p w14:paraId="6E892D07" w14:textId="77777777" w:rsidR="00071E2B" w:rsidRPr="00245EFB" w:rsidRDefault="00071E2B" w:rsidP="000A71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Garamond" w:eastAsia="Times New Roman" w:hAnsi="Garamond" w:cstheme="minorHAnsi"/>
          <w:bCs/>
          <w:i/>
          <w:sz w:val="24"/>
          <w:szCs w:val="24"/>
          <w:lang w:eastAsia="sl-SI"/>
        </w:rPr>
      </w:pPr>
    </w:p>
    <w:p w14:paraId="1F91611A" w14:textId="77777777" w:rsidR="00071E2B" w:rsidRPr="00245EFB" w:rsidRDefault="00071E2B" w:rsidP="000A71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Garamond" w:eastAsia="Times New Roman" w:hAnsi="Garamond" w:cstheme="minorHAnsi"/>
          <w:bCs/>
          <w:sz w:val="24"/>
          <w:szCs w:val="24"/>
          <w:lang w:eastAsia="sl-SI"/>
        </w:rPr>
      </w:pPr>
    </w:p>
    <w:p w14:paraId="2746EA27" w14:textId="77777777" w:rsidR="00071E2B" w:rsidRPr="00245EFB" w:rsidRDefault="00071E2B" w:rsidP="00FF2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heme="minorHAnsi"/>
          <w:bCs/>
          <w:sz w:val="24"/>
          <w:szCs w:val="24"/>
          <w:lang w:eastAsia="sl-SI"/>
        </w:rPr>
      </w:pPr>
    </w:p>
    <w:p w14:paraId="6691AD7C" w14:textId="77777777" w:rsidR="00071E2B" w:rsidRPr="00245EFB" w:rsidRDefault="00071E2B" w:rsidP="00FF2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heme="minorHAnsi"/>
          <w:bCs/>
          <w:sz w:val="24"/>
          <w:szCs w:val="24"/>
          <w:lang w:eastAsia="sl-SI"/>
        </w:rPr>
      </w:pPr>
    </w:p>
    <w:p w14:paraId="7DB96DA5" w14:textId="77777777" w:rsidR="00071E2B" w:rsidRPr="00245EFB" w:rsidRDefault="00071E2B" w:rsidP="00FF2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heme="minorHAnsi"/>
          <w:bCs/>
          <w:sz w:val="24"/>
          <w:szCs w:val="24"/>
          <w:lang w:eastAsia="sl-SI"/>
        </w:rPr>
      </w:pPr>
    </w:p>
    <w:p w14:paraId="4DB05FF5" w14:textId="77777777" w:rsidR="00071E2B" w:rsidRPr="00245EFB" w:rsidRDefault="00071E2B" w:rsidP="00FF2270">
      <w:pPr>
        <w:spacing w:line="324" w:lineRule="auto"/>
        <w:rPr>
          <w:rFonts w:ascii="Garamond" w:eastAsia="Times New Roman" w:hAnsi="Garamond" w:cstheme="minorHAnsi"/>
          <w:bCs/>
          <w:sz w:val="24"/>
          <w:szCs w:val="24"/>
          <w:lang w:eastAsia="sl-SI"/>
        </w:rPr>
      </w:pPr>
    </w:p>
    <w:p w14:paraId="025E0E27" w14:textId="77777777" w:rsidR="00071E2B" w:rsidRPr="00245EFB" w:rsidRDefault="00071E2B" w:rsidP="00FF2270">
      <w:pPr>
        <w:spacing w:line="324" w:lineRule="auto"/>
        <w:rPr>
          <w:rFonts w:ascii="Garamond" w:eastAsia="Times New Roman" w:hAnsi="Garamond" w:cstheme="minorHAnsi"/>
          <w:bCs/>
          <w:sz w:val="24"/>
          <w:szCs w:val="24"/>
          <w:lang w:eastAsia="sl-SI"/>
        </w:rPr>
      </w:pPr>
    </w:p>
    <w:p w14:paraId="6D51A0F8" w14:textId="77777777" w:rsidR="00071E2B" w:rsidRPr="00245EFB" w:rsidRDefault="00071E2B" w:rsidP="00FF2270">
      <w:pPr>
        <w:spacing w:line="324" w:lineRule="auto"/>
        <w:rPr>
          <w:rFonts w:ascii="Garamond" w:eastAsia="Times New Roman" w:hAnsi="Garamond" w:cstheme="minorHAnsi"/>
          <w:bCs/>
          <w:sz w:val="24"/>
          <w:szCs w:val="24"/>
          <w:lang w:eastAsia="sl-SI"/>
        </w:rPr>
      </w:pPr>
    </w:p>
    <w:p w14:paraId="6F9929C7" w14:textId="77777777" w:rsidR="00071E2B" w:rsidRPr="00245EFB" w:rsidRDefault="00071E2B" w:rsidP="00FF2270">
      <w:pPr>
        <w:spacing w:line="324" w:lineRule="auto"/>
        <w:rPr>
          <w:rFonts w:ascii="Garamond" w:eastAsia="Times New Roman" w:hAnsi="Garamond" w:cstheme="minorHAnsi"/>
          <w:bCs/>
          <w:sz w:val="24"/>
          <w:szCs w:val="24"/>
          <w:lang w:eastAsia="sl-SI"/>
        </w:rPr>
      </w:pPr>
    </w:p>
    <w:p w14:paraId="61E4A669" w14:textId="77777777" w:rsidR="00071E2B" w:rsidRPr="00245EFB" w:rsidRDefault="00071E2B" w:rsidP="00FF2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heme="minorHAnsi"/>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BD0F25F"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39EEF364"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1EFC04BE"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454EB674" w14:textId="4A0FA32F" w:rsidR="00071E2B" w:rsidRDefault="00071E2B" w:rsidP="00FF2270">
      <w:pPr>
        <w:spacing w:line="324" w:lineRule="auto"/>
        <w:rPr>
          <w:rFonts w:ascii="Garamond" w:eastAsia="Times New Roman" w:hAnsi="Garamond" w:cstheme="minorHAnsi"/>
          <w:sz w:val="24"/>
          <w:szCs w:val="24"/>
          <w:lang w:eastAsia="sl-SI"/>
        </w:rPr>
      </w:pPr>
    </w:p>
    <w:p w14:paraId="54F41385" w14:textId="77777777" w:rsidR="00435C33" w:rsidRPr="00245EFB" w:rsidRDefault="00435C33" w:rsidP="00FF2270">
      <w:pPr>
        <w:spacing w:line="324" w:lineRule="auto"/>
        <w:rPr>
          <w:rFonts w:ascii="Garamond" w:eastAsia="Times New Roman" w:hAnsi="Garamond" w:cstheme="minorHAnsi"/>
          <w:sz w:val="24"/>
          <w:szCs w:val="24"/>
          <w:lang w:eastAsia="sl-SI"/>
        </w:rPr>
      </w:pPr>
    </w:p>
    <w:p w14:paraId="77BA5A47"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43264357" w14:textId="786748A9" w:rsidR="00071E2B" w:rsidRPr="00245EFB" w:rsidRDefault="00245EFB"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Kranj, </w:t>
      </w:r>
      <w:r w:rsidR="009C7C2C">
        <w:rPr>
          <w:rFonts w:ascii="Garamond" w:eastAsia="Times New Roman" w:hAnsi="Garamond" w:cstheme="minorHAnsi"/>
          <w:sz w:val="24"/>
          <w:szCs w:val="24"/>
          <w:lang w:eastAsia="sl-SI"/>
        </w:rPr>
        <w:t>maj 2025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DF229A9"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3E35160E"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159BF2E0"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1B893D81" w14:textId="30832C68" w:rsidR="00071E2B" w:rsidRPr="00245EFB" w:rsidRDefault="00071E2B" w:rsidP="00111AF7">
      <w:pPr>
        <w:keepNext/>
        <w:keepLines/>
        <w:tabs>
          <w:tab w:val="left" w:pos="1200"/>
        </w:tabs>
        <w:spacing w:before="240" w:line="324" w:lineRule="auto"/>
        <w:rPr>
          <w:rFonts w:ascii="Garamond" w:eastAsia="Times New Roman" w:hAnsi="Garamond" w:cstheme="minorHAnsi"/>
          <w:color w:val="2E74B5"/>
          <w:sz w:val="24"/>
          <w:szCs w:val="24"/>
          <w:lang w:eastAsia="sl-SI"/>
        </w:rPr>
      </w:pPr>
      <w:r w:rsidRPr="00245EFB">
        <w:rPr>
          <w:rFonts w:ascii="Garamond" w:eastAsia="Times New Roman" w:hAnsi="Garamond" w:cstheme="minorHAnsi"/>
          <w:color w:val="2E74B5"/>
          <w:sz w:val="24"/>
          <w:szCs w:val="24"/>
          <w:lang w:eastAsia="sl-SI"/>
        </w:rPr>
        <w:t>Vsebina</w:t>
      </w:r>
    </w:p>
    <w:p w14:paraId="0DC6936A" w14:textId="5670CDFE" w:rsidR="00B94CA7" w:rsidRPr="00B94CA7" w:rsidRDefault="00071E2B">
      <w:pPr>
        <w:pStyle w:val="Kazalovsebine1"/>
        <w:tabs>
          <w:tab w:val="right" w:leader="dot" w:pos="9062"/>
        </w:tabs>
        <w:rPr>
          <w:rFonts w:ascii="Garamond" w:eastAsiaTheme="minorEastAsia" w:hAnsi="Garamond" w:cstheme="minorBidi"/>
          <w:noProof/>
          <w:kern w:val="2"/>
          <w:sz w:val="24"/>
          <w:szCs w:val="24"/>
          <w14:ligatures w14:val="standardContextual"/>
        </w:rPr>
      </w:pPr>
      <w:r w:rsidRPr="00B94CA7">
        <w:rPr>
          <w:rFonts w:ascii="Garamond" w:hAnsi="Garamond" w:cstheme="minorHAnsi"/>
          <w:szCs w:val="20"/>
        </w:rPr>
        <w:fldChar w:fldCharType="begin"/>
      </w:r>
      <w:r w:rsidRPr="00B94CA7">
        <w:rPr>
          <w:rFonts w:ascii="Garamond" w:hAnsi="Garamond" w:cstheme="minorHAnsi"/>
          <w:szCs w:val="20"/>
        </w:rPr>
        <w:instrText xml:space="preserve"> TOC \o "1-3" \h \z \u </w:instrText>
      </w:r>
      <w:r w:rsidRPr="00B94CA7">
        <w:rPr>
          <w:rFonts w:ascii="Garamond" w:hAnsi="Garamond" w:cstheme="minorHAnsi"/>
          <w:szCs w:val="20"/>
        </w:rPr>
        <w:fldChar w:fldCharType="separate"/>
      </w:r>
      <w:hyperlink w:anchor="_Toc197963141" w:history="1">
        <w:r w:rsidR="00B94CA7" w:rsidRPr="00B94CA7">
          <w:rPr>
            <w:rStyle w:val="Hiperpovezava"/>
            <w:rFonts w:ascii="Garamond" w:eastAsia="Times New Roman" w:hAnsi="Garamond" w:cstheme="minorHAnsi"/>
            <w:noProof/>
          </w:rPr>
          <w:t>1  Predmet in podatki o javnem naročilu</w:t>
        </w:r>
        <w:r w:rsidR="00B94CA7" w:rsidRPr="00B94CA7">
          <w:rPr>
            <w:rFonts w:ascii="Garamond" w:hAnsi="Garamond"/>
            <w:noProof/>
            <w:webHidden/>
          </w:rPr>
          <w:tab/>
        </w:r>
        <w:r w:rsidR="00B94CA7" w:rsidRPr="00B94CA7">
          <w:rPr>
            <w:rFonts w:ascii="Garamond" w:hAnsi="Garamond"/>
            <w:noProof/>
            <w:webHidden/>
          </w:rPr>
          <w:fldChar w:fldCharType="begin"/>
        </w:r>
        <w:r w:rsidR="00B94CA7" w:rsidRPr="00B94CA7">
          <w:rPr>
            <w:rFonts w:ascii="Garamond" w:hAnsi="Garamond"/>
            <w:noProof/>
            <w:webHidden/>
          </w:rPr>
          <w:instrText xml:space="preserve"> PAGEREF _Toc197963141 \h </w:instrText>
        </w:r>
        <w:r w:rsidR="00B94CA7" w:rsidRPr="00B94CA7">
          <w:rPr>
            <w:rFonts w:ascii="Garamond" w:hAnsi="Garamond"/>
            <w:noProof/>
            <w:webHidden/>
          </w:rPr>
        </w:r>
        <w:r w:rsidR="00B94CA7" w:rsidRPr="00B94CA7">
          <w:rPr>
            <w:rFonts w:ascii="Garamond" w:hAnsi="Garamond"/>
            <w:noProof/>
            <w:webHidden/>
          </w:rPr>
          <w:fldChar w:fldCharType="separate"/>
        </w:r>
        <w:r w:rsidR="00E53398">
          <w:rPr>
            <w:rFonts w:ascii="Garamond" w:hAnsi="Garamond"/>
            <w:noProof/>
            <w:webHidden/>
          </w:rPr>
          <w:t>6</w:t>
        </w:r>
        <w:r w:rsidR="00B94CA7" w:rsidRPr="00B94CA7">
          <w:rPr>
            <w:rFonts w:ascii="Garamond" w:hAnsi="Garamond"/>
            <w:noProof/>
            <w:webHidden/>
          </w:rPr>
          <w:fldChar w:fldCharType="end"/>
        </w:r>
      </w:hyperlink>
    </w:p>
    <w:p w14:paraId="1611FD49" w14:textId="26337276"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42" w:history="1">
        <w:r w:rsidRPr="00B94CA7">
          <w:rPr>
            <w:rStyle w:val="Hiperpovezava"/>
            <w:rFonts w:ascii="Garamond" w:eastAsia="Times New Roman" w:hAnsi="Garamond"/>
            <w:noProof/>
          </w:rPr>
          <w:t>2 Oddaja ponudb, rok za oddajo ponudb in odpiranje ponudb</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_Toc197963142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6</w:t>
        </w:r>
        <w:r w:rsidRPr="00B94CA7">
          <w:rPr>
            <w:rFonts w:ascii="Garamond" w:hAnsi="Garamond"/>
            <w:noProof/>
            <w:webHidden/>
          </w:rPr>
          <w:fldChar w:fldCharType="end"/>
        </w:r>
      </w:hyperlink>
    </w:p>
    <w:p w14:paraId="4B2EA0B3" w14:textId="01C200AD"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43" w:history="1">
        <w:r w:rsidRPr="00B94CA7">
          <w:rPr>
            <w:rStyle w:val="Hiperpovezava"/>
            <w:rFonts w:ascii="Garamond" w:eastAsia="Times New Roman" w:hAnsi="Garamond"/>
            <w:noProof/>
          </w:rPr>
          <w:t>3 Pridobitev dokumentacije v zvezi z naročilom in pojasnila</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_Toc197963143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7</w:t>
        </w:r>
        <w:r w:rsidRPr="00B94CA7">
          <w:rPr>
            <w:rFonts w:ascii="Garamond" w:hAnsi="Garamond"/>
            <w:noProof/>
            <w:webHidden/>
          </w:rPr>
          <w:fldChar w:fldCharType="end"/>
        </w:r>
      </w:hyperlink>
    </w:p>
    <w:p w14:paraId="56D7E24B" w14:textId="4EC626BE"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44" w:history="1">
        <w:r w:rsidRPr="00B94CA7">
          <w:rPr>
            <w:rStyle w:val="Hiperpovezava"/>
            <w:rFonts w:ascii="Garamond" w:eastAsia="Times New Roman" w:hAnsi="Garamond"/>
            <w:noProof/>
          </w:rPr>
          <w:t>4 Oblika, jezik in stroški ponudbe</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_Toc197963144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7</w:t>
        </w:r>
        <w:r w:rsidRPr="00B94CA7">
          <w:rPr>
            <w:rFonts w:ascii="Garamond" w:hAnsi="Garamond"/>
            <w:noProof/>
            <w:webHidden/>
          </w:rPr>
          <w:fldChar w:fldCharType="end"/>
        </w:r>
      </w:hyperlink>
    </w:p>
    <w:p w14:paraId="33114D56" w14:textId="171869CE"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45" w:history="1">
        <w:r w:rsidRPr="00B94CA7">
          <w:rPr>
            <w:rStyle w:val="Hiperpovezava"/>
            <w:rFonts w:ascii="Garamond" w:eastAsia="Times New Roman" w:hAnsi="Garamond"/>
            <w:noProof/>
          </w:rPr>
          <w:t>5 Veljavnost ponudbe</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_Toc197963145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8</w:t>
        </w:r>
        <w:r w:rsidRPr="00B94CA7">
          <w:rPr>
            <w:rFonts w:ascii="Garamond" w:hAnsi="Garamond"/>
            <w:noProof/>
            <w:webHidden/>
          </w:rPr>
          <w:fldChar w:fldCharType="end"/>
        </w:r>
      </w:hyperlink>
    </w:p>
    <w:p w14:paraId="39D099E9" w14:textId="70C9A3E9"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46" w:history="1">
        <w:r w:rsidRPr="00B94CA7">
          <w:rPr>
            <w:rStyle w:val="Hiperpovezava"/>
            <w:rFonts w:ascii="Garamond" w:eastAsia="Times New Roman" w:hAnsi="Garamond"/>
            <w:noProof/>
          </w:rPr>
          <w:t>6  Skupna ponudba</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_Toc197963146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9</w:t>
        </w:r>
        <w:r w:rsidRPr="00B94CA7">
          <w:rPr>
            <w:rFonts w:ascii="Garamond" w:hAnsi="Garamond"/>
            <w:noProof/>
            <w:webHidden/>
          </w:rPr>
          <w:fldChar w:fldCharType="end"/>
        </w:r>
      </w:hyperlink>
    </w:p>
    <w:p w14:paraId="12AD45EE" w14:textId="21DC6970"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47" w:history="1">
        <w:r w:rsidRPr="00B94CA7">
          <w:rPr>
            <w:rStyle w:val="Hiperpovezava"/>
            <w:rFonts w:ascii="Garamond" w:eastAsia="Times New Roman" w:hAnsi="Garamond"/>
            <w:noProof/>
          </w:rPr>
          <w:t>7  Ponudba s podizvajalci</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_Toc197963147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9</w:t>
        </w:r>
        <w:r w:rsidRPr="00B94CA7">
          <w:rPr>
            <w:rFonts w:ascii="Garamond" w:hAnsi="Garamond"/>
            <w:noProof/>
            <w:webHidden/>
          </w:rPr>
          <w:fldChar w:fldCharType="end"/>
        </w:r>
      </w:hyperlink>
    </w:p>
    <w:p w14:paraId="1C607D7A" w14:textId="00BE17A5"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48" w:history="1">
        <w:r w:rsidRPr="00B94CA7">
          <w:rPr>
            <w:rStyle w:val="Hiperpovezava"/>
            <w:rFonts w:ascii="Garamond" w:eastAsia="Times New Roman" w:hAnsi="Garamond"/>
            <w:noProof/>
          </w:rPr>
          <w:t>8  Poslovna skrivnost in varovanje zaupnih podatkov</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_Toc197963148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11</w:t>
        </w:r>
        <w:r w:rsidRPr="00B94CA7">
          <w:rPr>
            <w:rFonts w:ascii="Garamond" w:hAnsi="Garamond"/>
            <w:noProof/>
            <w:webHidden/>
          </w:rPr>
          <w:fldChar w:fldCharType="end"/>
        </w:r>
      </w:hyperlink>
    </w:p>
    <w:p w14:paraId="3CBA65C5" w14:textId="1C0FF7AF"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49" w:history="1">
        <w:r w:rsidRPr="00B94CA7">
          <w:rPr>
            <w:rStyle w:val="Hiperpovezava"/>
            <w:rFonts w:ascii="Garamond" w:eastAsia="Times New Roman" w:hAnsi="Garamond"/>
            <w:noProof/>
          </w:rPr>
          <w:t>9  Posredovanje podatkov naročniku</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_Toc197963149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11</w:t>
        </w:r>
        <w:r w:rsidRPr="00B94CA7">
          <w:rPr>
            <w:rFonts w:ascii="Garamond" w:hAnsi="Garamond"/>
            <w:noProof/>
            <w:webHidden/>
          </w:rPr>
          <w:fldChar w:fldCharType="end"/>
        </w:r>
      </w:hyperlink>
    </w:p>
    <w:p w14:paraId="55DF1619" w14:textId="5BCA4ADF"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50" w:history="1">
        <w:r w:rsidRPr="00B94CA7">
          <w:rPr>
            <w:rStyle w:val="Hiperpovezava"/>
            <w:rFonts w:ascii="Garamond" w:eastAsia="Times New Roman" w:hAnsi="Garamond"/>
            <w:noProof/>
          </w:rPr>
          <w:t>10  Sprememba obsega predmeta javnega naročila in sklenitev pogodbe</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_Toc197963150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11</w:t>
        </w:r>
        <w:r w:rsidRPr="00B94CA7">
          <w:rPr>
            <w:rFonts w:ascii="Garamond" w:hAnsi="Garamond"/>
            <w:noProof/>
            <w:webHidden/>
          </w:rPr>
          <w:fldChar w:fldCharType="end"/>
        </w:r>
      </w:hyperlink>
    </w:p>
    <w:p w14:paraId="6A5FAD9F" w14:textId="79271F5D"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51" w:history="1">
        <w:r w:rsidRPr="00B94CA7">
          <w:rPr>
            <w:rStyle w:val="Hiperpovezava"/>
            <w:rFonts w:ascii="Garamond" w:eastAsia="Times New Roman" w:hAnsi="Garamond" w:cstheme="minorHAnsi"/>
            <w:noProof/>
          </w:rPr>
          <w:t>11  Finančna zavarovanja</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_Toc197963151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12</w:t>
        </w:r>
        <w:r w:rsidRPr="00B94CA7">
          <w:rPr>
            <w:rFonts w:ascii="Garamond" w:hAnsi="Garamond"/>
            <w:noProof/>
            <w:webHidden/>
          </w:rPr>
          <w:fldChar w:fldCharType="end"/>
        </w:r>
      </w:hyperlink>
    </w:p>
    <w:p w14:paraId="7394A638" w14:textId="14D973A1" w:rsidR="00B94CA7" w:rsidRPr="00B94CA7" w:rsidRDefault="00B94CA7">
      <w:pPr>
        <w:pStyle w:val="Kazalovsebine2"/>
        <w:rPr>
          <w:rFonts w:ascii="Garamond" w:eastAsiaTheme="minorEastAsia" w:hAnsi="Garamond" w:cstheme="minorBidi"/>
          <w:noProof/>
          <w:kern w:val="2"/>
          <w:sz w:val="24"/>
          <w:szCs w:val="24"/>
          <w14:ligatures w14:val="standardContextual"/>
        </w:rPr>
      </w:pPr>
      <w:hyperlink w:anchor="_Toc197963152" w:history="1">
        <w:r w:rsidRPr="00B94CA7">
          <w:rPr>
            <w:rStyle w:val="Hiperpovezava"/>
            <w:rFonts w:ascii="Garamond" w:eastAsia="Arial Unicode MS" w:hAnsi="Garamond"/>
            <w:noProof/>
          </w:rPr>
          <w:t>11.1  Finančno zavarovanje za resnost ponudbe</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_Toc197963152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12</w:t>
        </w:r>
        <w:r w:rsidRPr="00B94CA7">
          <w:rPr>
            <w:rFonts w:ascii="Garamond" w:hAnsi="Garamond"/>
            <w:noProof/>
            <w:webHidden/>
          </w:rPr>
          <w:fldChar w:fldCharType="end"/>
        </w:r>
      </w:hyperlink>
    </w:p>
    <w:p w14:paraId="28B99D0B" w14:textId="23395668" w:rsidR="00B94CA7" w:rsidRPr="00B94CA7" w:rsidRDefault="00B94CA7">
      <w:pPr>
        <w:pStyle w:val="Kazalovsebine2"/>
        <w:rPr>
          <w:rFonts w:ascii="Garamond" w:eastAsiaTheme="minorEastAsia" w:hAnsi="Garamond" w:cstheme="minorBidi"/>
          <w:noProof/>
          <w:kern w:val="2"/>
          <w:sz w:val="24"/>
          <w:szCs w:val="24"/>
          <w14:ligatures w14:val="standardContextual"/>
        </w:rPr>
      </w:pPr>
      <w:hyperlink w:anchor="_Toc197963153" w:history="1">
        <w:r w:rsidRPr="00B94CA7">
          <w:rPr>
            <w:rStyle w:val="Hiperpovezava"/>
            <w:rFonts w:ascii="Garamond" w:eastAsia="Arial Unicode MS" w:hAnsi="Garamond"/>
            <w:noProof/>
          </w:rPr>
          <w:t>11.2  Finančno zavarovanje za dobro izvedbo pogodbenih obveznosti</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_Toc197963153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13</w:t>
        </w:r>
        <w:r w:rsidRPr="00B94CA7">
          <w:rPr>
            <w:rFonts w:ascii="Garamond" w:hAnsi="Garamond"/>
            <w:noProof/>
            <w:webHidden/>
          </w:rPr>
          <w:fldChar w:fldCharType="end"/>
        </w:r>
      </w:hyperlink>
    </w:p>
    <w:p w14:paraId="73CA7BA5" w14:textId="5050A2A5"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54" w:history="1">
        <w:r w:rsidRPr="00B94CA7">
          <w:rPr>
            <w:rStyle w:val="Hiperpovezava"/>
            <w:rFonts w:ascii="Garamond" w:hAnsi="Garamond" w:cstheme="minorHAnsi"/>
            <w:noProof/>
          </w:rPr>
          <w:t>12  Razlogi za izključitev in pogoji za priznanje sposobnosti</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_Toc197963154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14</w:t>
        </w:r>
        <w:r w:rsidRPr="00B94CA7">
          <w:rPr>
            <w:rFonts w:ascii="Garamond" w:hAnsi="Garamond"/>
            <w:noProof/>
            <w:webHidden/>
          </w:rPr>
          <w:fldChar w:fldCharType="end"/>
        </w:r>
      </w:hyperlink>
    </w:p>
    <w:p w14:paraId="39F6622D" w14:textId="00EE1EEF" w:rsidR="00B94CA7" w:rsidRPr="00B94CA7" w:rsidRDefault="00B94CA7">
      <w:pPr>
        <w:pStyle w:val="Kazalovsebine2"/>
        <w:rPr>
          <w:rFonts w:ascii="Garamond" w:eastAsiaTheme="minorEastAsia" w:hAnsi="Garamond" w:cstheme="minorBidi"/>
          <w:noProof/>
          <w:kern w:val="2"/>
          <w:sz w:val="24"/>
          <w:szCs w:val="24"/>
          <w14:ligatures w14:val="standardContextual"/>
        </w:rPr>
      </w:pPr>
      <w:hyperlink w:anchor="_Toc197963155" w:history="1">
        <w:r w:rsidRPr="00B94CA7">
          <w:rPr>
            <w:rStyle w:val="Hiperpovezava"/>
            <w:rFonts w:ascii="Garamond" w:eastAsia="Arial Unicode MS" w:hAnsi="Garamond"/>
            <w:noProof/>
          </w:rPr>
          <w:t>12.1  Predhodna nekaznovanost</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_Toc197963155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14</w:t>
        </w:r>
        <w:r w:rsidRPr="00B94CA7">
          <w:rPr>
            <w:rFonts w:ascii="Garamond" w:hAnsi="Garamond"/>
            <w:noProof/>
            <w:webHidden/>
          </w:rPr>
          <w:fldChar w:fldCharType="end"/>
        </w:r>
      </w:hyperlink>
    </w:p>
    <w:p w14:paraId="3C212E4A" w14:textId="1A5A4767" w:rsidR="00B94CA7" w:rsidRPr="00B94CA7" w:rsidRDefault="00B94CA7">
      <w:pPr>
        <w:pStyle w:val="Kazalovsebine2"/>
        <w:rPr>
          <w:rFonts w:ascii="Garamond" w:eastAsiaTheme="minorEastAsia" w:hAnsi="Garamond" w:cstheme="minorBidi"/>
          <w:noProof/>
          <w:kern w:val="2"/>
          <w:sz w:val="24"/>
          <w:szCs w:val="24"/>
          <w14:ligatures w14:val="standardContextual"/>
        </w:rPr>
      </w:pPr>
      <w:hyperlink w:anchor="_Toc197963156" w:history="1">
        <w:r w:rsidRPr="00B94CA7">
          <w:rPr>
            <w:rStyle w:val="Hiperpovezava"/>
            <w:rFonts w:ascii="Garamond" w:eastAsia="Arial Unicode MS" w:hAnsi="Garamond"/>
            <w:noProof/>
          </w:rPr>
          <w:t>12.2  Omejitve poslovanja</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_Toc197963156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14</w:t>
        </w:r>
        <w:r w:rsidRPr="00B94CA7">
          <w:rPr>
            <w:rFonts w:ascii="Garamond" w:hAnsi="Garamond"/>
            <w:noProof/>
            <w:webHidden/>
          </w:rPr>
          <w:fldChar w:fldCharType="end"/>
        </w:r>
      </w:hyperlink>
    </w:p>
    <w:p w14:paraId="5FF9B3D5" w14:textId="76692631" w:rsidR="00B94CA7" w:rsidRPr="00B94CA7" w:rsidRDefault="00B94CA7">
      <w:pPr>
        <w:pStyle w:val="Kazalovsebine2"/>
        <w:rPr>
          <w:rFonts w:ascii="Garamond" w:eastAsiaTheme="minorEastAsia" w:hAnsi="Garamond" w:cstheme="minorBidi"/>
          <w:noProof/>
          <w:kern w:val="2"/>
          <w:sz w:val="24"/>
          <w:szCs w:val="24"/>
          <w14:ligatures w14:val="standardContextual"/>
        </w:rPr>
      </w:pPr>
      <w:hyperlink w:anchor="_Toc197963157" w:history="1">
        <w:r w:rsidRPr="00B94CA7">
          <w:rPr>
            <w:rStyle w:val="Hiperpovezava"/>
            <w:rFonts w:ascii="Garamond" w:eastAsia="Arial Unicode MS" w:hAnsi="Garamond"/>
            <w:noProof/>
          </w:rPr>
          <w:t>12.3  Neplačane davčne obveznosti in socialni prispevki</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_Toc197963157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14</w:t>
        </w:r>
        <w:r w:rsidRPr="00B94CA7">
          <w:rPr>
            <w:rFonts w:ascii="Garamond" w:hAnsi="Garamond"/>
            <w:noProof/>
            <w:webHidden/>
          </w:rPr>
          <w:fldChar w:fldCharType="end"/>
        </w:r>
      </w:hyperlink>
    </w:p>
    <w:p w14:paraId="0974E240" w14:textId="66B6CD38" w:rsidR="00B94CA7" w:rsidRPr="00B94CA7" w:rsidRDefault="00B94CA7">
      <w:pPr>
        <w:pStyle w:val="Kazalovsebine2"/>
        <w:rPr>
          <w:rFonts w:ascii="Garamond" w:eastAsiaTheme="minorEastAsia" w:hAnsi="Garamond" w:cstheme="minorBidi"/>
          <w:noProof/>
          <w:kern w:val="2"/>
          <w:sz w:val="24"/>
          <w:szCs w:val="24"/>
          <w14:ligatures w14:val="standardContextual"/>
        </w:rPr>
      </w:pPr>
      <w:hyperlink w:anchor="_Toc197963158" w:history="1">
        <w:r w:rsidRPr="00B94CA7">
          <w:rPr>
            <w:rStyle w:val="Hiperpovezava"/>
            <w:rFonts w:ascii="Garamond" w:eastAsia="Arial Unicode MS" w:hAnsi="Garamond"/>
            <w:noProof/>
          </w:rPr>
          <w:t>12.4  Spoštovanje delovnopravne zakonodaje</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_Toc197963158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15</w:t>
        </w:r>
        <w:r w:rsidRPr="00B94CA7">
          <w:rPr>
            <w:rFonts w:ascii="Garamond" w:hAnsi="Garamond"/>
            <w:noProof/>
            <w:webHidden/>
          </w:rPr>
          <w:fldChar w:fldCharType="end"/>
        </w:r>
      </w:hyperlink>
    </w:p>
    <w:p w14:paraId="64186BFE" w14:textId="29F5D42F" w:rsidR="00B94CA7" w:rsidRPr="00B94CA7" w:rsidRDefault="00B94CA7">
      <w:pPr>
        <w:pStyle w:val="Kazalovsebine2"/>
        <w:rPr>
          <w:rFonts w:ascii="Garamond" w:eastAsiaTheme="minorEastAsia" w:hAnsi="Garamond" w:cstheme="minorBidi"/>
          <w:noProof/>
          <w:kern w:val="2"/>
          <w:sz w:val="24"/>
          <w:szCs w:val="24"/>
          <w14:ligatures w14:val="standardContextual"/>
        </w:rPr>
      </w:pPr>
      <w:hyperlink w:anchor="_Toc197963159" w:history="1">
        <w:r w:rsidRPr="00B94CA7">
          <w:rPr>
            <w:rStyle w:val="Hiperpovezava"/>
            <w:rFonts w:ascii="Garamond" w:eastAsia="Arial Unicode MS" w:hAnsi="Garamond"/>
            <w:noProof/>
          </w:rPr>
          <w:t>12.5. Spoštovanje omejevalnih ukrepih zaradi delovanja Rusije</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_Toc197963159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15</w:t>
        </w:r>
        <w:r w:rsidRPr="00B94CA7">
          <w:rPr>
            <w:rFonts w:ascii="Garamond" w:hAnsi="Garamond"/>
            <w:noProof/>
            <w:webHidden/>
          </w:rPr>
          <w:fldChar w:fldCharType="end"/>
        </w:r>
      </w:hyperlink>
    </w:p>
    <w:p w14:paraId="17F3D8B3" w14:textId="7D9BAF47" w:rsidR="00B94CA7" w:rsidRPr="00B94CA7" w:rsidRDefault="00B94CA7">
      <w:pPr>
        <w:pStyle w:val="Kazalovsebine2"/>
        <w:rPr>
          <w:rFonts w:ascii="Garamond" w:eastAsiaTheme="minorEastAsia" w:hAnsi="Garamond" w:cstheme="minorBidi"/>
          <w:noProof/>
          <w:kern w:val="2"/>
          <w:sz w:val="24"/>
          <w:szCs w:val="24"/>
          <w14:ligatures w14:val="standardContextual"/>
        </w:rPr>
      </w:pPr>
      <w:hyperlink w:anchor="_Toc197963160" w:history="1">
        <w:r w:rsidRPr="00B94CA7">
          <w:rPr>
            <w:rStyle w:val="Hiperpovezava"/>
            <w:rFonts w:ascii="Garamond" w:eastAsia="Arial Unicode MS" w:hAnsi="Garamond" w:cstheme="minorHAnsi"/>
            <w:noProof/>
          </w:rPr>
          <w:t>POGOJI ZA SODELOVANJE</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_Toc197963160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16</w:t>
        </w:r>
        <w:r w:rsidRPr="00B94CA7">
          <w:rPr>
            <w:rFonts w:ascii="Garamond" w:hAnsi="Garamond"/>
            <w:noProof/>
            <w:webHidden/>
          </w:rPr>
          <w:fldChar w:fldCharType="end"/>
        </w:r>
      </w:hyperlink>
    </w:p>
    <w:p w14:paraId="00CD1450" w14:textId="11E6EEF1" w:rsidR="00B94CA7" w:rsidRPr="00B94CA7" w:rsidRDefault="00B94CA7">
      <w:pPr>
        <w:pStyle w:val="Kazalovsebine2"/>
        <w:rPr>
          <w:rFonts w:ascii="Garamond" w:eastAsiaTheme="minorEastAsia" w:hAnsi="Garamond" w:cstheme="minorBidi"/>
          <w:noProof/>
          <w:kern w:val="2"/>
          <w:sz w:val="24"/>
          <w:szCs w:val="24"/>
          <w14:ligatures w14:val="standardContextual"/>
        </w:rPr>
      </w:pPr>
      <w:hyperlink w:anchor="_Toc197963161" w:history="1">
        <w:r w:rsidRPr="00B94CA7">
          <w:rPr>
            <w:rStyle w:val="Hiperpovezava"/>
            <w:rFonts w:ascii="Garamond" w:eastAsia="Arial Unicode MS" w:hAnsi="Garamond" w:cstheme="minorHAnsi"/>
            <w:noProof/>
          </w:rPr>
          <w:t>12.6.  Registracija dejavnosti in dovoljenje za opravljanje dejavnosti</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_Toc197963161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16</w:t>
        </w:r>
        <w:r w:rsidRPr="00B94CA7">
          <w:rPr>
            <w:rFonts w:ascii="Garamond" w:hAnsi="Garamond"/>
            <w:noProof/>
            <w:webHidden/>
          </w:rPr>
          <w:fldChar w:fldCharType="end"/>
        </w:r>
      </w:hyperlink>
    </w:p>
    <w:p w14:paraId="5690E6E6" w14:textId="58B14AE5" w:rsidR="00B94CA7" w:rsidRPr="00B94CA7" w:rsidRDefault="00B94CA7">
      <w:pPr>
        <w:pStyle w:val="Kazalovsebine2"/>
        <w:rPr>
          <w:rFonts w:ascii="Garamond" w:eastAsiaTheme="minorEastAsia" w:hAnsi="Garamond" w:cstheme="minorBidi"/>
          <w:noProof/>
          <w:kern w:val="2"/>
          <w:sz w:val="24"/>
          <w:szCs w:val="24"/>
          <w14:ligatures w14:val="standardContextual"/>
        </w:rPr>
      </w:pPr>
      <w:hyperlink w:anchor="_Toc197963162" w:history="1">
        <w:r w:rsidRPr="00B94CA7">
          <w:rPr>
            <w:rStyle w:val="Hiperpovezava"/>
            <w:rFonts w:ascii="Garamond" w:eastAsia="Arial Unicode MS" w:hAnsi="Garamond" w:cstheme="minorHAnsi"/>
            <w:noProof/>
          </w:rPr>
          <w:t>12.7  Reference</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_Toc197963162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16</w:t>
        </w:r>
        <w:r w:rsidRPr="00B94CA7">
          <w:rPr>
            <w:rFonts w:ascii="Garamond" w:hAnsi="Garamond"/>
            <w:noProof/>
            <w:webHidden/>
          </w:rPr>
          <w:fldChar w:fldCharType="end"/>
        </w:r>
      </w:hyperlink>
    </w:p>
    <w:p w14:paraId="0FF6FB59" w14:textId="3A9E041A" w:rsidR="00B94CA7" w:rsidRPr="00B94CA7" w:rsidRDefault="00B94CA7">
      <w:pPr>
        <w:pStyle w:val="Kazalovsebine2"/>
        <w:rPr>
          <w:rFonts w:ascii="Garamond" w:eastAsiaTheme="minorEastAsia" w:hAnsi="Garamond" w:cstheme="minorBidi"/>
          <w:noProof/>
          <w:kern w:val="2"/>
          <w:sz w:val="24"/>
          <w:szCs w:val="24"/>
          <w14:ligatures w14:val="standardContextual"/>
        </w:rPr>
      </w:pPr>
      <w:hyperlink w:anchor="_Toc197963163" w:history="1">
        <w:r w:rsidRPr="00B94CA7">
          <w:rPr>
            <w:rStyle w:val="Hiperpovezava"/>
            <w:rFonts w:ascii="Garamond" w:hAnsi="Garamond" w:cstheme="minorHAnsi"/>
            <w:noProof/>
          </w:rPr>
          <w:t>12.8. Spoštovanje zahtev iz Uredbe o zelenem javnem naročanju</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_Toc197963163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17</w:t>
        </w:r>
        <w:r w:rsidRPr="00B94CA7">
          <w:rPr>
            <w:rFonts w:ascii="Garamond" w:hAnsi="Garamond"/>
            <w:noProof/>
            <w:webHidden/>
          </w:rPr>
          <w:fldChar w:fldCharType="end"/>
        </w:r>
      </w:hyperlink>
    </w:p>
    <w:p w14:paraId="11153298" w14:textId="168C74B4"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64" w:history="1">
        <w:r w:rsidRPr="00B94CA7">
          <w:rPr>
            <w:rStyle w:val="Hiperpovezava"/>
            <w:rFonts w:ascii="Garamond" w:hAnsi="Garamond" w:cstheme="minorHAnsi"/>
            <w:noProof/>
          </w:rPr>
          <w:t>13  Merilo za izbor</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_Toc197963164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17</w:t>
        </w:r>
        <w:r w:rsidRPr="00B94CA7">
          <w:rPr>
            <w:rFonts w:ascii="Garamond" w:hAnsi="Garamond"/>
            <w:noProof/>
            <w:webHidden/>
          </w:rPr>
          <w:fldChar w:fldCharType="end"/>
        </w:r>
      </w:hyperlink>
    </w:p>
    <w:p w14:paraId="7542999A" w14:textId="513261FB"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65" w:history="1">
        <w:r w:rsidRPr="00B94CA7">
          <w:rPr>
            <w:rStyle w:val="Hiperpovezava"/>
            <w:rFonts w:ascii="Garamond" w:hAnsi="Garamond" w:cstheme="minorHAnsi"/>
            <w:noProof/>
          </w:rPr>
          <w:t>14. Predložitev kataloga in pravica zahtevati vzorce</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_Toc197963165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18</w:t>
        </w:r>
        <w:r w:rsidRPr="00B94CA7">
          <w:rPr>
            <w:rFonts w:ascii="Garamond" w:hAnsi="Garamond"/>
            <w:noProof/>
            <w:webHidden/>
          </w:rPr>
          <w:fldChar w:fldCharType="end"/>
        </w:r>
      </w:hyperlink>
    </w:p>
    <w:p w14:paraId="170BA57B" w14:textId="4A15C8EA"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66" w:history="1">
        <w:r w:rsidRPr="00B94CA7">
          <w:rPr>
            <w:rStyle w:val="Hiperpovezava"/>
            <w:rFonts w:ascii="Garamond" w:hAnsi="Garamond" w:cstheme="minorHAnsi"/>
            <w:noProof/>
          </w:rPr>
          <w:t>16. Druge tehnične zahteve</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_Toc197963166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19</w:t>
        </w:r>
        <w:r w:rsidRPr="00B94CA7">
          <w:rPr>
            <w:rFonts w:ascii="Garamond" w:hAnsi="Garamond"/>
            <w:noProof/>
            <w:webHidden/>
          </w:rPr>
          <w:fldChar w:fldCharType="end"/>
        </w:r>
      </w:hyperlink>
    </w:p>
    <w:p w14:paraId="34D80EF7" w14:textId="0F24CB3E"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67" w:history="1">
        <w:r w:rsidRPr="00B94CA7">
          <w:rPr>
            <w:rStyle w:val="Hiperpovezava"/>
            <w:rFonts w:ascii="Garamond" w:hAnsi="Garamond" w:cstheme="minorHAnsi"/>
            <w:noProof/>
          </w:rPr>
          <w:t>17  Pouk o pravnem sredstvu</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_Toc197963167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19</w:t>
        </w:r>
        <w:r w:rsidRPr="00B94CA7">
          <w:rPr>
            <w:rFonts w:ascii="Garamond" w:hAnsi="Garamond"/>
            <w:noProof/>
            <w:webHidden/>
          </w:rPr>
          <w:fldChar w:fldCharType="end"/>
        </w:r>
      </w:hyperlink>
    </w:p>
    <w:p w14:paraId="5FC2E4CF" w14:textId="37F3A102"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68" w:history="1">
        <w:r w:rsidRPr="00B94CA7">
          <w:rPr>
            <w:rStyle w:val="Hiperpovezava"/>
            <w:rFonts w:ascii="Garamond" w:hAnsi="Garamond" w:cstheme="minorHAnsi"/>
            <w:noProof/>
          </w:rPr>
          <w:t>Priloge</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_Toc197963168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21</w:t>
        </w:r>
        <w:r w:rsidRPr="00B94CA7">
          <w:rPr>
            <w:rFonts w:ascii="Garamond" w:hAnsi="Garamond"/>
            <w:noProof/>
            <w:webHidden/>
          </w:rPr>
          <w:fldChar w:fldCharType="end"/>
        </w:r>
      </w:hyperlink>
    </w:p>
    <w:p w14:paraId="52D0B330" w14:textId="4F2692AA"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69" w:history="1">
        <w:r w:rsidRPr="00B94CA7">
          <w:rPr>
            <w:rStyle w:val="Hiperpovezava"/>
            <w:rFonts w:ascii="Garamond" w:hAnsi="Garamond" w:cstheme="minorHAnsi"/>
            <w:noProof/>
          </w:rPr>
          <w:t>Ponudbeni predračun</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_Toc197963169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22</w:t>
        </w:r>
        <w:r w:rsidRPr="00B94CA7">
          <w:rPr>
            <w:rFonts w:ascii="Garamond" w:hAnsi="Garamond"/>
            <w:noProof/>
            <w:webHidden/>
          </w:rPr>
          <w:fldChar w:fldCharType="end"/>
        </w:r>
      </w:hyperlink>
    </w:p>
    <w:p w14:paraId="2B77180C" w14:textId="36351F97"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70" w:history="1">
        <w:r w:rsidRPr="00B94CA7">
          <w:rPr>
            <w:rStyle w:val="Hiperpovezava"/>
            <w:rFonts w:ascii="Garamond" w:hAnsi="Garamond"/>
            <w:noProof/>
          </w:rPr>
          <w:t>Menična izjava za zavarovanje resnosti ponudbe</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_Toc197963170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23</w:t>
        </w:r>
        <w:r w:rsidRPr="00B94CA7">
          <w:rPr>
            <w:rFonts w:ascii="Garamond" w:hAnsi="Garamond"/>
            <w:noProof/>
            <w:webHidden/>
          </w:rPr>
          <w:fldChar w:fldCharType="end"/>
        </w:r>
      </w:hyperlink>
    </w:p>
    <w:p w14:paraId="12E25583" w14:textId="228B952D"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71" w:history="1">
        <w:r w:rsidRPr="00B94CA7">
          <w:rPr>
            <w:rStyle w:val="Hiperpovezava"/>
            <w:rFonts w:ascii="Garamond" w:hAnsi="Garamond" w:cstheme="minorHAnsi"/>
            <w:noProof/>
          </w:rPr>
          <w:t>Menična izjava za dobro izvedbo pogodbenih obveznosti</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_Toc197963171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24</w:t>
        </w:r>
        <w:r w:rsidRPr="00B94CA7">
          <w:rPr>
            <w:rFonts w:ascii="Garamond" w:hAnsi="Garamond"/>
            <w:noProof/>
            <w:webHidden/>
          </w:rPr>
          <w:fldChar w:fldCharType="end"/>
        </w:r>
      </w:hyperlink>
    </w:p>
    <w:p w14:paraId="0FF72B34" w14:textId="2E617A62"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72" w:history="1">
        <w:r w:rsidRPr="00B94CA7">
          <w:rPr>
            <w:rStyle w:val="Hiperpovezava"/>
            <w:rFonts w:ascii="Garamond" w:hAnsi="Garamond" w:cstheme="minorHAnsi"/>
            <w:noProof/>
          </w:rPr>
          <w:t>Reference</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_Toc197963172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25</w:t>
        </w:r>
        <w:r w:rsidRPr="00B94CA7">
          <w:rPr>
            <w:rFonts w:ascii="Garamond" w:hAnsi="Garamond"/>
            <w:noProof/>
            <w:webHidden/>
          </w:rPr>
          <w:fldChar w:fldCharType="end"/>
        </w:r>
      </w:hyperlink>
    </w:p>
    <w:p w14:paraId="18412E9A" w14:textId="6EED53CD"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73" w:history="1">
        <w:r w:rsidRPr="00B94CA7">
          <w:rPr>
            <w:rStyle w:val="Hiperpovezava"/>
            <w:rFonts w:ascii="Garamond" w:eastAsia="Arial Unicode MS" w:hAnsi="Garamond"/>
            <w:noProof/>
          </w:rPr>
          <w:t>Potrdilo o referenčnem projektu</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_Toc197963173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26</w:t>
        </w:r>
        <w:r w:rsidRPr="00B94CA7">
          <w:rPr>
            <w:rFonts w:ascii="Garamond" w:hAnsi="Garamond"/>
            <w:noProof/>
            <w:webHidden/>
          </w:rPr>
          <w:fldChar w:fldCharType="end"/>
        </w:r>
      </w:hyperlink>
    </w:p>
    <w:p w14:paraId="17A59314" w14:textId="32BC442F"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74" w:history="1">
        <w:r w:rsidRPr="00B94CA7">
          <w:rPr>
            <w:rStyle w:val="Hiperpovezava"/>
            <w:rFonts w:ascii="Garamond" w:hAnsi="Garamond" w:cstheme="minorHAnsi"/>
            <w:noProof/>
          </w:rPr>
          <w:t>Izjava o spoštovanju zahtev iz Uredbe o zelenem javnem naročanju</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_Toc197963174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27</w:t>
        </w:r>
        <w:r w:rsidRPr="00B94CA7">
          <w:rPr>
            <w:rFonts w:ascii="Garamond" w:hAnsi="Garamond"/>
            <w:noProof/>
            <w:webHidden/>
          </w:rPr>
          <w:fldChar w:fldCharType="end"/>
        </w:r>
      </w:hyperlink>
    </w:p>
    <w:p w14:paraId="46082488" w14:textId="715BE7D0"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75" w:history="1">
        <w:r w:rsidRPr="00B94CA7">
          <w:rPr>
            <w:rStyle w:val="Hiperpovezava"/>
            <w:rFonts w:ascii="Garamond" w:hAnsi="Garamond"/>
            <w:noProof/>
          </w:rPr>
          <w:t>IZJAVA glede izpolnjevanja pogojev po Uredbi Sveta (EU) 2022/576 z dne 8. aprila 2022 o spremembi Uredbe (EU) št. 833/2014 o omejevalnih ukrepih zaradi delovanja Rusije, ki povzroča destabilizacijo razmer v Ukrajini</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_Toc197963175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28</w:t>
        </w:r>
        <w:r w:rsidRPr="00B94CA7">
          <w:rPr>
            <w:rFonts w:ascii="Garamond" w:hAnsi="Garamond"/>
            <w:noProof/>
            <w:webHidden/>
          </w:rPr>
          <w:fldChar w:fldCharType="end"/>
        </w:r>
      </w:hyperlink>
    </w:p>
    <w:p w14:paraId="416E4D13" w14:textId="394E915A"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76" w:history="1">
        <w:r w:rsidRPr="00B94CA7">
          <w:rPr>
            <w:rStyle w:val="Hiperpovezava"/>
            <w:rFonts w:ascii="Garamond" w:eastAsia="Times" w:hAnsi="Garamond" w:cs="Calibri"/>
            <w:noProof/>
            <w:spacing w:val="-1"/>
            <w:lang w:eastAsia="pl-PL"/>
          </w:rPr>
          <w:t>Izjava o udeležbi fizičnih in pravnih oseb v lastništvu ponudnika</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_Toc197963176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29</w:t>
        </w:r>
        <w:r w:rsidRPr="00B94CA7">
          <w:rPr>
            <w:rFonts w:ascii="Garamond" w:hAnsi="Garamond"/>
            <w:noProof/>
            <w:webHidden/>
          </w:rPr>
          <w:fldChar w:fldCharType="end"/>
        </w:r>
      </w:hyperlink>
    </w:p>
    <w:p w14:paraId="3F8F994F" w14:textId="09BDC142" w:rsidR="00B94CA7" w:rsidRPr="00B94CA7" w:rsidRDefault="00B94CA7">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7963177" w:history="1">
        <w:r w:rsidRPr="00B94CA7">
          <w:rPr>
            <w:rStyle w:val="Hiperpovezava"/>
            <w:rFonts w:ascii="Garamond" w:hAnsi="Garamond" w:cstheme="minorHAnsi"/>
            <w:noProof/>
          </w:rPr>
          <w:t>Vzorec pogodbe</w:t>
        </w:r>
        <w:r w:rsidRPr="00B94CA7">
          <w:rPr>
            <w:rFonts w:ascii="Garamond" w:hAnsi="Garamond"/>
            <w:noProof/>
            <w:webHidden/>
          </w:rPr>
          <w:tab/>
        </w:r>
        <w:r w:rsidRPr="00B94CA7">
          <w:rPr>
            <w:rFonts w:ascii="Garamond" w:hAnsi="Garamond"/>
            <w:noProof/>
            <w:webHidden/>
          </w:rPr>
          <w:fldChar w:fldCharType="begin"/>
        </w:r>
        <w:r w:rsidRPr="00B94CA7">
          <w:rPr>
            <w:rFonts w:ascii="Garamond" w:hAnsi="Garamond"/>
            <w:noProof/>
            <w:webHidden/>
          </w:rPr>
          <w:instrText xml:space="preserve"> PAGEREF _Toc197963177 \h </w:instrText>
        </w:r>
        <w:r w:rsidRPr="00B94CA7">
          <w:rPr>
            <w:rFonts w:ascii="Garamond" w:hAnsi="Garamond"/>
            <w:noProof/>
            <w:webHidden/>
          </w:rPr>
        </w:r>
        <w:r w:rsidRPr="00B94CA7">
          <w:rPr>
            <w:rFonts w:ascii="Garamond" w:hAnsi="Garamond"/>
            <w:noProof/>
            <w:webHidden/>
          </w:rPr>
          <w:fldChar w:fldCharType="separate"/>
        </w:r>
        <w:r w:rsidR="00E53398">
          <w:rPr>
            <w:rFonts w:ascii="Garamond" w:hAnsi="Garamond"/>
            <w:noProof/>
            <w:webHidden/>
          </w:rPr>
          <w:t>31</w:t>
        </w:r>
        <w:r w:rsidRPr="00B94CA7">
          <w:rPr>
            <w:rFonts w:ascii="Garamond" w:hAnsi="Garamond"/>
            <w:noProof/>
            <w:webHidden/>
          </w:rPr>
          <w:fldChar w:fldCharType="end"/>
        </w:r>
      </w:hyperlink>
    </w:p>
    <w:p w14:paraId="3EF7767F" w14:textId="02F94983" w:rsidR="00071E2B" w:rsidRPr="00B94CA7" w:rsidRDefault="00071E2B" w:rsidP="00FF2270">
      <w:pPr>
        <w:spacing w:line="324" w:lineRule="auto"/>
        <w:rPr>
          <w:rFonts w:ascii="Garamond" w:eastAsia="Times New Roman" w:hAnsi="Garamond" w:cstheme="minorHAnsi"/>
          <w:sz w:val="20"/>
          <w:szCs w:val="20"/>
          <w:lang w:eastAsia="sl-SI"/>
        </w:rPr>
      </w:pPr>
      <w:r w:rsidRPr="00B94CA7">
        <w:rPr>
          <w:rFonts w:ascii="Garamond" w:eastAsia="Times New Roman" w:hAnsi="Garamond" w:cstheme="minorHAnsi"/>
          <w:sz w:val="20"/>
          <w:szCs w:val="20"/>
          <w:lang w:eastAsia="sl-SI"/>
        </w:rPr>
        <w:fldChar w:fldCharType="end"/>
      </w:r>
    </w:p>
    <w:p w14:paraId="3689B81C" w14:textId="77777777" w:rsidR="00071E2B" w:rsidRPr="00B94CA7" w:rsidRDefault="00071E2B" w:rsidP="00FF2270">
      <w:pPr>
        <w:spacing w:line="324" w:lineRule="auto"/>
        <w:rPr>
          <w:rFonts w:ascii="Garamond" w:eastAsia="Times New Roman" w:hAnsi="Garamond" w:cstheme="minorHAnsi"/>
          <w:sz w:val="24"/>
          <w:szCs w:val="24"/>
          <w:lang w:eastAsia="sl-SI"/>
        </w:rPr>
      </w:pPr>
    </w:p>
    <w:p w14:paraId="5C68D912" w14:textId="77777777" w:rsidR="00071E2B" w:rsidRPr="00B94CA7" w:rsidRDefault="00071E2B" w:rsidP="00FF2270">
      <w:pPr>
        <w:spacing w:line="324" w:lineRule="auto"/>
        <w:rPr>
          <w:rFonts w:ascii="Garamond" w:eastAsia="Times New Roman" w:hAnsi="Garamond" w:cstheme="minorHAnsi"/>
          <w:sz w:val="24"/>
          <w:szCs w:val="24"/>
          <w:lang w:eastAsia="sl-SI"/>
        </w:rPr>
      </w:pPr>
    </w:p>
    <w:p w14:paraId="3D5C6BA5" w14:textId="77777777" w:rsidR="00071E2B" w:rsidRPr="00B94CA7" w:rsidRDefault="00071E2B" w:rsidP="00FF2270">
      <w:pPr>
        <w:spacing w:line="324" w:lineRule="auto"/>
        <w:rPr>
          <w:rFonts w:ascii="Garamond" w:eastAsia="Times New Roman" w:hAnsi="Garamond" w:cstheme="minorHAnsi"/>
          <w:sz w:val="24"/>
          <w:szCs w:val="24"/>
          <w:lang w:eastAsia="sl-SI"/>
        </w:rPr>
      </w:pPr>
    </w:p>
    <w:p w14:paraId="1D9A6632" w14:textId="77777777" w:rsidR="00071E2B" w:rsidRPr="00B94CA7" w:rsidRDefault="00071E2B" w:rsidP="00FF2270">
      <w:pPr>
        <w:spacing w:line="324" w:lineRule="auto"/>
        <w:rPr>
          <w:rFonts w:ascii="Garamond" w:eastAsia="Times New Roman" w:hAnsi="Garamond" w:cstheme="minorHAnsi"/>
          <w:sz w:val="24"/>
          <w:szCs w:val="24"/>
          <w:lang w:eastAsia="sl-SI"/>
        </w:rPr>
      </w:pPr>
      <w:bookmarkStart w:id="18" w:name="_Ref356391452"/>
      <w:bookmarkStart w:id="19" w:name="_Toc356904113"/>
      <w:bookmarkStart w:id="20" w:name="_Toc402336678"/>
      <w:r w:rsidRPr="00B94CA7">
        <w:rPr>
          <w:rFonts w:ascii="Garamond" w:eastAsia="Times New Roman" w:hAnsi="Garamond" w:cstheme="minorHAnsi"/>
          <w:sz w:val="24"/>
          <w:szCs w:val="24"/>
          <w:lang w:eastAsia="sl-SI"/>
        </w:rPr>
        <w:br w:type="page"/>
      </w:r>
    </w:p>
    <w:p w14:paraId="474F4A0E" w14:textId="77777777" w:rsidR="00071E2B" w:rsidRPr="00245EFB" w:rsidRDefault="00071E2B" w:rsidP="00FF2270">
      <w:pPr>
        <w:spacing w:line="324" w:lineRule="auto"/>
        <w:contextualSpacing/>
        <w:outlineLvl w:val="0"/>
        <w:rPr>
          <w:rFonts w:ascii="Garamond" w:eastAsia="Times New Roman" w:hAnsi="Garamond" w:cstheme="minorHAnsi"/>
          <w:b/>
          <w:sz w:val="24"/>
          <w:szCs w:val="24"/>
          <w:lang w:eastAsia="sl-SI"/>
        </w:rPr>
      </w:pPr>
      <w:bookmarkStart w:id="21" w:name="_Toc197963141"/>
      <w:r w:rsidRPr="00245EFB">
        <w:rPr>
          <w:rFonts w:ascii="Garamond" w:eastAsia="Times New Roman" w:hAnsi="Garamond" w:cstheme="minorHAnsi"/>
          <w:b/>
          <w:sz w:val="24"/>
          <w:szCs w:val="24"/>
          <w:lang w:eastAsia="sl-SI"/>
        </w:rPr>
        <w:lastRenderedPageBreak/>
        <w:t>1  Predmet in podatki o javnem naročilu</w:t>
      </w:r>
      <w:bookmarkEnd w:id="18"/>
      <w:bookmarkEnd w:id="19"/>
      <w:bookmarkEnd w:id="20"/>
      <w:bookmarkEnd w:id="21"/>
    </w:p>
    <w:p w14:paraId="47D8D646"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64A11771" w14:textId="0CB28815" w:rsidR="00071E2B" w:rsidRPr="00245EFB" w:rsidRDefault="00245EFB"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Kranjski vrtci, Ulica Nikole Tesle 2, 4000 Kranj</w:t>
      </w:r>
      <w:r w:rsidR="00071E2B" w:rsidRPr="00245EFB">
        <w:rPr>
          <w:rFonts w:ascii="Garamond" w:eastAsia="Times New Roman" w:hAnsi="Garamond" w:cstheme="minorHAnsi"/>
          <w:sz w:val="24"/>
          <w:szCs w:val="24"/>
          <w:lang w:eastAsia="sl-SI"/>
        </w:rPr>
        <w:t xml:space="preserve"> (v nadaljevanju: naročnik), v</w:t>
      </w:r>
      <w:r w:rsidR="0059386E" w:rsidRPr="00245EFB">
        <w:rPr>
          <w:rFonts w:ascii="Garamond" w:eastAsia="Times New Roman" w:hAnsi="Garamond" w:cstheme="minorHAnsi"/>
          <w:sz w:val="24"/>
          <w:szCs w:val="24"/>
          <w:lang w:eastAsia="sl-SI"/>
        </w:rPr>
        <w:t xml:space="preserve"> postopku</w:t>
      </w:r>
      <w:r w:rsidR="00670DEF" w:rsidRPr="00245EFB">
        <w:rPr>
          <w:rFonts w:ascii="Garamond" w:eastAsia="Times New Roman" w:hAnsi="Garamond" w:cstheme="minorHAnsi"/>
          <w:sz w:val="24"/>
          <w:szCs w:val="24"/>
          <w:lang w:eastAsia="sl-SI"/>
        </w:rPr>
        <w:t xml:space="preserve"> oddaje </w:t>
      </w:r>
      <w:r w:rsidR="009C7C2C">
        <w:rPr>
          <w:rFonts w:ascii="Garamond" w:eastAsia="Times New Roman" w:hAnsi="Garamond" w:cstheme="minorHAnsi"/>
          <w:sz w:val="24"/>
          <w:szCs w:val="24"/>
          <w:lang w:eastAsia="sl-SI"/>
        </w:rPr>
        <w:t xml:space="preserve">javnega naročila vodenega po odprtem postopku, skladno z določili 40. člena Zakona o javnem naročanju (Ur. l. RS, </w:t>
      </w:r>
      <w:r w:rsidR="009C7C2C" w:rsidRPr="009C7C2C">
        <w:rPr>
          <w:rFonts w:ascii="Garamond" w:eastAsia="Times New Roman" w:hAnsi="Garamond" w:cstheme="minorHAnsi"/>
          <w:sz w:val="24"/>
          <w:szCs w:val="24"/>
          <w:lang w:eastAsia="sl-SI"/>
        </w:rPr>
        <w:t xml:space="preserve">št. 91/15, 14/18, 121/21, 10/22, 74/22 – </w:t>
      </w:r>
      <w:proofErr w:type="spellStart"/>
      <w:r w:rsidR="009C7C2C" w:rsidRPr="009C7C2C">
        <w:rPr>
          <w:rFonts w:ascii="Garamond" w:eastAsia="Times New Roman" w:hAnsi="Garamond" w:cstheme="minorHAnsi"/>
          <w:sz w:val="24"/>
          <w:szCs w:val="24"/>
          <w:lang w:eastAsia="sl-SI"/>
        </w:rPr>
        <w:t>odl</w:t>
      </w:r>
      <w:proofErr w:type="spellEnd"/>
      <w:r w:rsidR="009C7C2C" w:rsidRPr="009C7C2C">
        <w:rPr>
          <w:rFonts w:ascii="Garamond" w:eastAsia="Times New Roman" w:hAnsi="Garamond" w:cstheme="minorHAnsi"/>
          <w:sz w:val="24"/>
          <w:szCs w:val="24"/>
          <w:lang w:eastAsia="sl-SI"/>
        </w:rPr>
        <w:t>. US, 100/22 – ZNUZSZS, 28/23 in 88/23 – ZOPNN-F</w:t>
      </w:r>
      <w:r w:rsidR="009C7C2C">
        <w:rPr>
          <w:rFonts w:ascii="Garamond" w:eastAsia="Times New Roman" w:hAnsi="Garamond" w:cstheme="minorHAnsi"/>
          <w:sz w:val="24"/>
          <w:szCs w:val="24"/>
          <w:lang w:eastAsia="sl-SI"/>
        </w:rPr>
        <w:t>, v nadaljevanju Z</w:t>
      </w:r>
      <w:r w:rsidR="00071E2B" w:rsidRPr="00245EFB">
        <w:rPr>
          <w:rFonts w:ascii="Garamond" w:eastAsia="Times New Roman" w:hAnsi="Garamond" w:cstheme="minorHAnsi"/>
          <w:sz w:val="24"/>
          <w:szCs w:val="24"/>
          <w:lang w:eastAsia="sl-SI"/>
        </w:rPr>
        <w:t>JN-3</w:t>
      </w:r>
      <w:r w:rsidR="009C7C2C">
        <w:rPr>
          <w:rFonts w:ascii="Garamond" w:eastAsia="Times New Roman" w:hAnsi="Garamond" w:cstheme="minorHAnsi"/>
          <w:sz w:val="24"/>
          <w:szCs w:val="24"/>
          <w:lang w:eastAsia="sl-SI"/>
        </w:rPr>
        <w:t>)</w:t>
      </w:r>
      <w:r w:rsidR="00071E2B" w:rsidRPr="00245EFB">
        <w:rPr>
          <w:rFonts w:ascii="Garamond" w:eastAsia="Times New Roman" w:hAnsi="Garamond" w:cstheme="minorHAnsi"/>
          <w:sz w:val="24"/>
          <w:szCs w:val="24"/>
          <w:lang w:eastAsia="sl-SI"/>
        </w:rPr>
        <w:t xml:space="preserve"> vabi vse zainteresirane ponudnike, da predložijo svojo pisno ponudbo v skladu s to dokumentacijo, objavljeno na Portalu javnih naročil</w:t>
      </w:r>
      <w:r w:rsidR="00D730C5" w:rsidRPr="00245EFB">
        <w:rPr>
          <w:rFonts w:ascii="Garamond" w:eastAsia="Times New Roman" w:hAnsi="Garamond" w:cstheme="minorHAnsi"/>
          <w:sz w:val="24"/>
          <w:szCs w:val="24"/>
          <w:lang w:eastAsia="sl-SI"/>
        </w:rPr>
        <w:t xml:space="preserve"> in v Uradnem listu EU </w:t>
      </w:r>
      <w:r w:rsidR="00071E2B" w:rsidRPr="00245EFB">
        <w:rPr>
          <w:rFonts w:ascii="Garamond" w:eastAsia="Times New Roman" w:hAnsi="Garamond" w:cstheme="minorHAnsi"/>
          <w:sz w:val="24"/>
          <w:szCs w:val="24"/>
          <w:lang w:eastAsia="sl-SI"/>
        </w:rPr>
        <w:t xml:space="preserve"> za izbiro </w:t>
      </w:r>
      <w:r w:rsidRPr="00245EFB">
        <w:rPr>
          <w:rFonts w:ascii="Garamond" w:eastAsia="Times New Roman" w:hAnsi="Garamond" w:cstheme="minorHAnsi"/>
          <w:sz w:val="24"/>
          <w:szCs w:val="24"/>
          <w:lang w:eastAsia="sl-SI"/>
        </w:rPr>
        <w:t>dobaviteljev pisarniškega in likovnega materiala za potrebe Kranjskih vrtcev.</w:t>
      </w:r>
    </w:p>
    <w:p w14:paraId="130D25FE" w14:textId="77777777" w:rsidR="00071E2B" w:rsidRPr="00245EFB" w:rsidRDefault="00071E2B" w:rsidP="00FF2270">
      <w:pPr>
        <w:spacing w:line="324" w:lineRule="auto"/>
        <w:rPr>
          <w:rFonts w:ascii="Garamond" w:eastAsia="Times New Roman" w:hAnsi="Garamond" w:cstheme="minorHAnsi"/>
          <w:i/>
          <w:sz w:val="24"/>
          <w:szCs w:val="24"/>
          <w:lang w:eastAsia="sl-SI"/>
        </w:rPr>
      </w:pPr>
    </w:p>
    <w:p w14:paraId="53E56542" w14:textId="77777777" w:rsidR="00245EFB" w:rsidRDefault="00071E2B" w:rsidP="009C7C2C">
      <w:pPr>
        <w:spacing w:line="312"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Predmet javnega naročila je </w:t>
      </w:r>
      <w:r w:rsidR="00245EFB">
        <w:rPr>
          <w:rFonts w:ascii="Garamond" w:eastAsia="Times New Roman" w:hAnsi="Garamond" w:cstheme="minorHAnsi"/>
          <w:sz w:val="24"/>
          <w:szCs w:val="24"/>
          <w:lang w:eastAsia="sl-SI"/>
        </w:rPr>
        <w:t>je razdeljen na pet sklopov:</w:t>
      </w:r>
    </w:p>
    <w:p w14:paraId="39F8D2F8" w14:textId="5932BDF0" w:rsidR="009C7C2C" w:rsidRPr="009C7C2C" w:rsidRDefault="009C7C2C" w:rsidP="009C7C2C">
      <w:pPr>
        <w:numPr>
          <w:ilvl w:val="0"/>
          <w:numId w:val="31"/>
        </w:numPr>
        <w:suppressAutoHyphens/>
        <w:spacing w:line="312" w:lineRule="auto"/>
        <w:jc w:val="left"/>
        <w:rPr>
          <w:rFonts w:ascii="Garamond" w:eastAsia="Times New Roman" w:hAnsi="Garamond" w:cs="Times New Roman"/>
          <w:color w:val="000000"/>
          <w:sz w:val="24"/>
          <w:szCs w:val="24"/>
          <w:lang w:eastAsia="ar-SA"/>
        </w:rPr>
      </w:pPr>
      <w:r w:rsidRPr="009C7C2C">
        <w:rPr>
          <w:rFonts w:ascii="Garamond" w:eastAsia="Times New Roman" w:hAnsi="Garamond" w:cs="Times New Roman"/>
          <w:color w:val="000000"/>
          <w:sz w:val="24"/>
          <w:szCs w:val="24"/>
          <w:lang w:eastAsia="ar-SA"/>
        </w:rPr>
        <w:t>SKLOP 1 dobava pisarniških pripomočkov</w:t>
      </w:r>
      <w:r>
        <w:rPr>
          <w:rFonts w:ascii="Garamond" w:eastAsia="Times New Roman" w:hAnsi="Garamond" w:cs="Times New Roman"/>
          <w:color w:val="000000"/>
          <w:sz w:val="24"/>
          <w:szCs w:val="24"/>
          <w:lang w:eastAsia="ar-SA"/>
        </w:rPr>
        <w:t>,</w:t>
      </w:r>
    </w:p>
    <w:p w14:paraId="19C2502F" w14:textId="4C6F3686" w:rsidR="009C7C2C" w:rsidRPr="009C7C2C" w:rsidRDefault="009C7C2C" w:rsidP="009C7C2C">
      <w:pPr>
        <w:numPr>
          <w:ilvl w:val="0"/>
          <w:numId w:val="31"/>
        </w:numPr>
        <w:suppressAutoHyphens/>
        <w:spacing w:line="312" w:lineRule="auto"/>
        <w:jc w:val="left"/>
        <w:rPr>
          <w:rFonts w:ascii="Garamond" w:eastAsia="Times New Roman" w:hAnsi="Garamond" w:cs="Times New Roman"/>
          <w:color w:val="000000"/>
          <w:sz w:val="24"/>
          <w:szCs w:val="24"/>
          <w:lang w:eastAsia="ar-SA"/>
        </w:rPr>
      </w:pPr>
      <w:r w:rsidRPr="009C7C2C">
        <w:rPr>
          <w:rFonts w:ascii="Garamond" w:eastAsia="Times New Roman" w:hAnsi="Garamond" w:cs="Times New Roman"/>
          <w:color w:val="000000"/>
          <w:sz w:val="24"/>
          <w:szCs w:val="24"/>
          <w:lang w:eastAsia="ar-SA"/>
        </w:rPr>
        <w:t>SKLOP 2 dobava pisarniškega potrošnega materiala</w:t>
      </w:r>
      <w:r>
        <w:rPr>
          <w:rFonts w:ascii="Garamond" w:eastAsia="Times New Roman" w:hAnsi="Garamond" w:cs="Times New Roman"/>
          <w:color w:val="000000"/>
          <w:sz w:val="24"/>
          <w:szCs w:val="24"/>
          <w:lang w:eastAsia="ar-SA"/>
        </w:rPr>
        <w:t>,</w:t>
      </w:r>
    </w:p>
    <w:p w14:paraId="4E8AD79E" w14:textId="54ACC0C0" w:rsidR="009C7C2C" w:rsidRPr="009C7C2C" w:rsidRDefault="009C7C2C" w:rsidP="009C7C2C">
      <w:pPr>
        <w:numPr>
          <w:ilvl w:val="0"/>
          <w:numId w:val="31"/>
        </w:numPr>
        <w:suppressAutoHyphens/>
        <w:spacing w:line="312" w:lineRule="auto"/>
        <w:jc w:val="left"/>
        <w:rPr>
          <w:rFonts w:ascii="Garamond" w:eastAsia="Times New Roman" w:hAnsi="Garamond" w:cs="Times New Roman"/>
          <w:color w:val="000000"/>
          <w:sz w:val="24"/>
          <w:szCs w:val="24"/>
          <w:lang w:eastAsia="ar-SA"/>
        </w:rPr>
      </w:pPr>
      <w:r w:rsidRPr="009C7C2C">
        <w:rPr>
          <w:rFonts w:ascii="Garamond" w:eastAsia="Times New Roman" w:hAnsi="Garamond" w:cs="Times New Roman"/>
          <w:color w:val="000000"/>
          <w:sz w:val="24"/>
          <w:szCs w:val="24"/>
          <w:lang w:eastAsia="ar-SA"/>
        </w:rPr>
        <w:t>SKLOP 3 dobava obrazcev, kuvert in koledarjev</w:t>
      </w:r>
      <w:r>
        <w:rPr>
          <w:rFonts w:ascii="Garamond" w:eastAsia="Times New Roman" w:hAnsi="Garamond" w:cs="Times New Roman"/>
          <w:color w:val="000000"/>
          <w:sz w:val="24"/>
          <w:szCs w:val="24"/>
          <w:lang w:eastAsia="ar-SA"/>
        </w:rPr>
        <w:t>,</w:t>
      </w:r>
    </w:p>
    <w:p w14:paraId="3F7E993F" w14:textId="698C6488" w:rsidR="009C7C2C" w:rsidRPr="009C7C2C" w:rsidRDefault="009C7C2C" w:rsidP="009C7C2C">
      <w:pPr>
        <w:numPr>
          <w:ilvl w:val="0"/>
          <w:numId w:val="31"/>
        </w:numPr>
        <w:suppressAutoHyphens/>
        <w:spacing w:line="312" w:lineRule="auto"/>
        <w:jc w:val="left"/>
        <w:rPr>
          <w:rFonts w:ascii="Garamond" w:eastAsia="Times New Roman" w:hAnsi="Garamond" w:cs="Times New Roman"/>
          <w:color w:val="000000"/>
          <w:sz w:val="24"/>
          <w:szCs w:val="24"/>
          <w:lang w:eastAsia="ar-SA"/>
        </w:rPr>
      </w:pPr>
      <w:r w:rsidRPr="009C7C2C">
        <w:rPr>
          <w:rFonts w:ascii="Garamond" w:eastAsia="Times New Roman" w:hAnsi="Garamond" w:cs="Times New Roman"/>
          <w:color w:val="000000"/>
          <w:sz w:val="24"/>
          <w:szCs w:val="24"/>
          <w:lang w:eastAsia="ar-SA"/>
        </w:rPr>
        <w:t>SKLOP 4 dobava papirja</w:t>
      </w:r>
      <w:r>
        <w:rPr>
          <w:rFonts w:ascii="Garamond" w:eastAsia="Times New Roman" w:hAnsi="Garamond" w:cs="Times New Roman"/>
          <w:color w:val="000000"/>
          <w:sz w:val="24"/>
          <w:szCs w:val="24"/>
          <w:lang w:eastAsia="ar-SA"/>
        </w:rPr>
        <w:t>,</w:t>
      </w:r>
    </w:p>
    <w:p w14:paraId="4974A3D4" w14:textId="4B57A537" w:rsidR="00071E2B" w:rsidRPr="009C7C2C" w:rsidRDefault="009C7C2C" w:rsidP="009C7C2C">
      <w:pPr>
        <w:numPr>
          <w:ilvl w:val="0"/>
          <w:numId w:val="31"/>
        </w:numPr>
        <w:suppressAutoHyphens/>
        <w:spacing w:line="312" w:lineRule="auto"/>
        <w:jc w:val="left"/>
        <w:rPr>
          <w:rFonts w:ascii="Garamond" w:eastAsia="Times New Roman" w:hAnsi="Garamond" w:cstheme="minorHAnsi"/>
          <w:sz w:val="24"/>
          <w:szCs w:val="24"/>
          <w:lang w:eastAsia="sl-SI"/>
        </w:rPr>
      </w:pPr>
      <w:r w:rsidRPr="009C7C2C">
        <w:rPr>
          <w:rFonts w:ascii="Garamond" w:eastAsia="Times New Roman" w:hAnsi="Garamond" w:cs="Times New Roman"/>
          <w:color w:val="000000"/>
          <w:sz w:val="24"/>
          <w:szCs w:val="24"/>
          <w:lang w:eastAsia="ar-SA"/>
        </w:rPr>
        <w:t>SKLOP 5 dobava likovnega materiala</w:t>
      </w:r>
      <w:r>
        <w:rPr>
          <w:rFonts w:ascii="Garamond" w:eastAsia="Times New Roman" w:hAnsi="Garamond" w:cs="Times New Roman"/>
          <w:color w:val="000000"/>
          <w:sz w:val="24"/>
          <w:szCs w:val="24"/>
          <w:lang w:eastAsia="ar-SA"/>
        </w:rPr>
        <w:t>.</w:t>
      </w:r>
    </w:p>
    <w:p w14:paraId="5B92624F" w14:textId="77777777" w:rsidR="009C7C2C" w:rsidRPr="009C7C2C" w:rsidRDefault="009C7C2C" w:rsidP="009C7C2C">
      <w:pPr>
        <w:suppressAutoHyphens/>
        <w:spacing w:line="312" w:lineRule="auto"/>
        <w:ind w:left="720"/>
        <w:jc w:val="left"/>
        <w:rPr>
          <w:rFonts w:ascii="Garamond" w:eastAsia="Times New Roman" w:hAnsi="Garamond" w:cstheme="minorHAnsi"/>
          <w:sz w:val="24"/>
          <w:szCs w:val="24"/>
          <w:lang w:eastAsia="sl-SI"/>
        </w:rPr>
      </w:pPr>
    </w:p>
    <w:p w14:paraId="6D9BD3B5" w14:textId="77777777" w:rsidR="00245EFB" w:rsidRPr="00245EFB" w:rsidRDefault="00245EFB" w:rsidP="00245EFB">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Ponudnik lahko odda ponudbo za posamezni sklop ali več sklopov.</w:t>
      </w:r>
    </w:p>
    <w:p w14:paraId="20AB3006" w14:textId="77777777" w:rsidR="00245EFB" w:rsidRPr="00245EFB" w:rsidRDefault="00245EFB" w:rsidP="00FF2270">
      <w:pPr>
        <w:spacing w:line="324" w:lineRule="auto"/>
        <w:rPr>
          <w:rFonts w:ascii="Garamond" w:eastAsia="Times New Roman" w:hAnsi="Garamond" w:cstheme="minorHAnsi"/>
          <w:sz w:val="24"/>
          <w:szCs w:val="24"/>
          <w:lang w:eastAsia="sl-SI"/>
        </w:rPr>
      </w:pPr>
    </w:p>
    <w:p w14:paraId="25369CDE" w14:textId="2B00D218" w:rsidR="00CB61C0" w:rsidRPr="00245EFB" w:rsidRDefault="00245EFB" w:rsidP="00E50EC2">
      <w:pPr>
        <w:spacing w:line="324" w:lineRule="auto"/>
        <w:rPr>
          <w:rFonts w:ascii="Garamond" w:eastAsiaTheme="minorEastAsia" w:hAnsi="Garamond" w:cstheme="minorHAnsi"/>
          <w:sz w:val="24"/>
          <w:szCs w:val="24"/>
          <w:lang w:eastAsia="sl-SI"/>
        </w:rPr>
      </w:pPr>
      <w:r>
        <w:rPr>
          <w:rFonts w:ascii="Garamond" w:eastAsiaTheme="minorEastAsia" w:hAnsi="Garamond" w:cstheme="minorHAnsi"/>
          <w:sz w:val="24"/>
          <w:szCs w:val="24"/>
          <w:lang w:eastAsia="sl-SI"/>
        </w:rPr>
        <w:t xml:space="preserve">Javno naročilo se oddaja za obdobje 48 mesecev. </w:t>
      </w:r>
      <w:r w:rsidRPr="00245EFB">
        <w:rPr>
          <w:rFonts w:ascii="Garamond" w:eastAsiaTheme="minorEastAsia" w:hAnsi="Garamond" w:cstheme="minorHAnsi"/>
          <w:sz w:val="24"/>
          <w:szCs w:val="24"/>
          <w:lang w:eastAsia="sl-SI"/>
        </w:rPr>
        <w:t xml:space="preserve">Naročnik bo v posameznem sklopu sklenil </w:t>
      </w:r>
      <w:r w:rsidR="00E50EC2">
        <w:rPr>
          <w:rFonts w:ascii="Garamond" w:eastAsiaTheme="minorEastAsia" w:hAnsi="Garamond" w:cstheme="minorHAnsi"/>
          <w:sz w:val="24"/>
          <w:szCs w:val="24"/>
          <w:lang w:eastAsia="sl-SI"/>
        </w:rPr>
        <w:t xml:space="preserve">pogodbo s ponudnikom, ki bo oddal po merilu </w:t>
      </w:r>
      <w:r w:rsidRPr="00245EFB">
        <w:rPr>
          <w:rFonts w:ascii="Garamond" w:eastAsiaTheme="minorEastAsia" w:hAnsi="Garamond" w:cstheme="minorHAnsi"/>
          <w:sz w:val="24"/>
          <w:szCs w:val="24"/>
          <w:lang w:eastAsia="sl-SI"/>
        </w:rPr>
        <w:t xml:space="preserve">ekonomsko najugodnejšo ponudbo. </w:t>
      </w:r>
      <w:r w:rsidR="00BD68AE" w:rsidRPr="00245EFB">
        <w:rPr>
          <w:rFonts w:ascii="Garamond" w:eastAsia="Times New Roman" w:hAnsi="Garamond" w:cstheme="minorHAnsi"/>
          <w:bCs/>
          <w:sz w:val="24"/>
          <w:szCs w:val="24"/>
          <w:lang w:eastAsia="sl-SI"/>
        </w:rPr>
        <w:t>Naročniku v času priprave te razpisne dokumentacije ni</w:t>
      </w:r>
      <w:r w:rsidR="00E50EC2">
        <w:rPr>
          <w:rFonts w:ascii="Garamond" w:eastAsia="Times New Roman" w:hAnsi="Garamond" w:cstheme="minorHAnsi"/>
          <w:bCs/>
          <w:sz w:val="24"/>
          <w:szCs w:val="24"/>
          <w:lang w:eastAsia="sl-SI"/>
        </w:rPr>
        <w:t xml:space="preserve"> znan obseg potreb po materialu, zato bo naročal količine, ki se lahko razlikujejo od količin navedenih v obrazcu ponudbeni predračun.</w:t>
      </w:r>
      <w:bookmarkStart w:id="22" w:name="_Hlk26951722"/>
      <w:r w:rsidR="00CB61C0" w:rsidRPr="00245EFB">
        <w:rPr>
          <w:rFonts w:ascii="Garamond" w:eastAsiaTheme="minorEastAsia" w:hAnsi="Garamond" w:cstheme="minorHAnsi"/>
          <w:sz w:val="24"/>
          <w:szCs w:val="24"/>
          <w:lang w:eastAsia="sl-SI"/>
        </w:rPr>
        <w:t xml:space="preserve"> </w:t>
      </w:r>
    </w:p>
    <w:p w14:paraId="3B2CB68F" w14:textId="77777777" w:rsidR="00CB61C0" w:rsidRPr="00245EFB" w:rsidRDefault="00CB61C0" w:rsidP="00FF2270">
      <w:pPr>
        <w:spacing w:line="324" w:lineRule="auto"/>
        <w:rPr>
          <w:rFonts w:ascii="Garamond" w:eastAsiaTheme="minorEastAsia" w:hAnsi="Garamond" w:cstheme="minorHAnsi"/>
          <w:sz w:val="24"/>
          <w:szCs w:val="24"/>
          <w:lang w:eastAsia="sl-SI"/>
        </w:rPr>
      </w:pPr>
    </w:p>
    <w:bookmarkEnd w:id="22"/>
    <w:p w14:paraId="727E503D" w14:textId="3BA3BE2A" w:rsidR="00BD68AE" w:rsidRPr="00245EFB" w:rsidRDefault="00BD68AE"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Ponudnik mora ponuditi vso blago, ki je predmet razpisa za posamezni sklop, sicer se bo ponudba štela kot tehnično neustrezna in posledično nedopustna.</w:t>
      </w:r>
    </w:p>
    <w:p w14:paraId="76B085F3"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3D53BCF8" w14:textId="0E61E978" w:rsidR="00071E2B" w:rsidRDefault="00071E2B"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Variantne ponudbe niso dopustne.</w:t>
      </w:r>
    </w:p>
    <w:p w14:paraId="5D4647EE" w14:textId="77777777" w:rsidR="00657FAB" w:rsidRPr="00245EFB" w:rsidRDefault="00657FAB" w:rsidP="00FF2270">
      <w:pPr>
        <w:spacing w:line="324" w:lineRule="auto"/>
        <w:rPr>
          <w:rFonts w:ascii="Garamond" w:eastAsia="Times New Roman" w:hAnsi="Garamond" w:cstheme="minorHAnsi"/>
          <w:sz w:val="24"/>
          <w:szCs w:val="24"/>
          <w:lang w:eastAsia="sl-SI"/>
        </w:rPr>
      </w:pPr>
    </w:p>
    <w:p w14:paraId="3F4A17C2" w14:textId="77777777" w:rsidR="009C7C2C" w:rsidRPr="009C7C2C" w:rsidRDefault="009C7C2C" w:rsidP="009C7C2C">
      <w:pPr>
        <w:spacing w:line="312" w:lineRule="auto"/>
        <w:contextualSpacing/>
        <w:outlineLvl w:val="0"/>
        <w:rPr>
          <w:rFonts w:ascii="Garamond" w:eastAsia="Times New Roman" w:hAnsi="Garamond" w:cs="Times New Roman"/>
          <w:b/>
          <w:sz w:val="24"/>
          <w:szCs w:val="24"/>
          <w:lang w:eastAsia="sl-SI"/>
        </w:rPr>
      </w:pPr>
      <w:bookmarkStart w:id="23" w:name="_Toc511308663"/>
      <w:bookmarkStart w:id="24" w:name="_Toc190764008"/>
      <w:bookmarkStart w:id="25" w:name="_Toc197963142"/>
      <w:bookmarkStart w:id="26" w:name="_Toc356904114"/>
      <w:bookmarkStart w:id="27" w:name="_Toc402336679"/>
      <w:r w:rsidRPr="009C7C2C">
        <w:rPr>
          <w:rFonts w:ascii="Garamond" w:eastAsia="Times New Roman" w:hAnsi="Garamond" w:cs="Times New Roman"/>
          <w:b/>
          <w:sz w:val="24"/>
          <w:szCs w:val="24"/>
          <w:lang w:eastAsia="sl-SI"/>
        </w:rPr>
        <w:t>2 Oddaja ponudb, rok za oddajo ponudb in odpiranje ponudb</w:t>
      </w:r>
      <w:bookmarkEnd w:id="23"/>
      <w:bookmarkEnd w:id="24"/>
      <w:bookmarkEnd w:id="25"/>
    </w:p>
    <w:p w14:paraId="187E49CA" w14:textId="77777777" w:rsidR="009C7C2C" w:rsidRPr="009C7C2C" w:rsidRDefault="009C7C2C" w:rsidP="00E650B1">
      <w:pPr>
        <w:rPr>
          <w:lang w:eastAsia="sl-SI"/>
        </w:rPr>
      </w:pPr>
    </w:p>
    <w:p w14:paraId="3FE19BD5"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 xml:space="preserve">Ponudbe morajo biti do roka za oddajo ponudb, predložene v informacijski sistem e-JN na spletnem naslovu </w:t>
      </w:r>
      <w:hyperlink r:id="rId9" w:history="1">
        <w:r w:rsidRPr="009C7C2C">
          <w:rPr>
            <w:rFonts w:ascii="Garamond" w:eastAsia="Times New Roman" w:hAnsi="Garamond" w:cs="Times New Roman"/>
            <w:color w:val="0000FF"/>
            <w:sz w:val="24"/>
            <w:szCs w:val="24"/>
            <w:u w:val="single"/>
            <w:lang w:eastAsia="sl-SI"/>
          </w:rPr>
          <w:t>https://ejn.gov.si</w:t>
        </w:r>
      </w:hyperlink>
      <w:r w:rsidRPr="009C7C2C">
        <w:rPr>
          <w:rFonts w:ascii="Garamond" w:eastAsia="Times New Roman" w:hAnsi="Garamond" w:cs="Times New Roman"/>
          <w:sz w:val="24"/>
          <w:szCs w:val="24"/>
          <w:lang w:eastAsia="sl-SI"/>
        </w:rPr>
        <w:t xml:space="preserve">, v skladu z dokumentom Navodila za uporabo informacijskega sistema za uporabo funkcionalnosti elektronske oddaje ponudb e-JN: PONUDNIKI (v nadaljevanju: Navodila za uporabo e-JN), ki je del te razpisne dokumentacije in objavljen na spletnem naslovu </w:t>
      </w:r>
      <w:hyperlink r:id="rId10" w:history="1">
        <w:r w:rsidRPr="009C7C2C">
          <w:rPr>
            <w:rFonts w:ascii="Garamond" w:eastAsia="Times New Roman" w:hAnsi="Garamond" w:cs="Times New Roman"/>
            <w:color w:val="0000FF"/>
            <w:sz w:val="24"/>
            <w:szCs w:val="24"/>
            <w:u w:val="single"/>
            <w:lang w:eastAsia="sl-SI"/>
          </w:rPr>
          <w:t>https://ejn.gov.si</w:t>
        </w:r>
      </w:hyperlink>
      <w:r w:rsidRPr="009C7C2C">
        <w:rPr>
          <w:rFonts w:ascii="Garamond" w:eastAsia="Times New Roman" w:hAnsi="Garamond" w:cs="Times New Roman"/>
          <w:sz w:val="24"/>
          <w:szCs w:val="24"/>
          <w:lang w:eastAsia="sl-SI"/>
        </w:rPr>
        <w:t>.</w:t>
      </w:r>
    </w:p>
    <w:p w14:paraId="4D23FEDD" w14:textId="77777777" w:rsidR="009C7C2C" w:rsidRPr="009C7C2C" w:rsidRDefault="009C7C2C" w:rsidP="009C7C2C">
      <w:pPr>
        <w:spacing w:line="324" w:lineRule="auto"/>
        <w:rPr>
          <w:rFonts w:ascii="Garamond" w:eastAsia="Times New Roman" w:hAnsi="Garamond" w:cs="Times New Roman"/>
          <w:sz w:val="24"/>
          <w:szCs w:val="24"/>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9C7C2C" w:rsidRPr="009C7C2C" w14:paraId="7379E200" w14:textId="77777777" w:rsidTr="00A92E9F">
        <w:tc>
          <w:tcPr>
            <w:tcW w:w="9067" w:type="dxa"/>
            <w:tcBorders>
              <w:top w:val="single" w:sz="4" w:space="0" w:color="auto"/>
              <w:left w:val="single" w:sz="4" w:space="0" w:color="auto"/>
              <w:bottom w:val="single" w:sz="4" w:space="0" w:color="auto"/>
              <w:right w:val="single" w:sz="4" w:space="0" w:color="auto"/>
            </w:tcBorders>
            <w:hideMark/>
          </w:tcPr>
          <w:p w14:paraId="78F53EDF" w14:textId="77777777" w:rsidR="009C7C2C" w:rsidRPr="009C7C2C" w:rsidRDefault="009C7C2C" w:rsidP="009C7C2C">
            <w:pPr>
              <w:spacing w:line="324" w:lineRule="auto"/>
              <w:rPr>
                <w:rFonts w:ascii="Garamond" w:eastAsia="Calibri" w:hAnsi="Garamond" w:cs="Calibri"/>
                <w:sz w:val="24"/>
                <w:szCs w:val="24"/>
              </w:rPr>
            </w:pPr>
            <w:r w:rsidRPr="009C7C2C">
              <w:rPr>
                <w:rFonts w:ascii="Garamond" w:eastAsia="Times New Roman" w:hAnsi="Garamond" w:cs="Calibri"/>
                <w:sz w:val="24"/>
                <w:szCs w:val="24"/>
                <w:lang w:eastAsia="sl-SI"/>
              </w:rPr>
              <w:t>Rok za oddajo ponudb je določen na Portalu javnih naročil in v sistemu e-JN.</w:t>
            </w:r>
          </w:p>
        </w:tc>
      </w:tr>
    </w:tbl>
    <w:p w14:paraId="20DB9454"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lastRenderedPageBreak/>
        <w:t>Za oddano ponudbo se šteje ponudba, ki je v informacijskem sistemu e-JN označena s statusom »ODDANO«.</w:t>
      </w:r>
    </w:p>
    <w:p w14:paraId="22D63063"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E0AFF97"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56FBEB1E"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 xml:space="preserve">Dostop do povezave za oddajo elektronske ponudbe v tem postopku javnega naročila je razviden iz obvestila o naročilu. </w:t>
      </w:r>
    </w:p>
    <w:p w14:paraId="1977BEA2" w14:textId="77777777" w:rsidR="009C7C2C" w:rsidRPr="009C7C2C" w:rsidRDefault="009C7C2C" w:rsidP="009C7C2C">
      <w:pPr>
        <w:spacing w:line="324" w:lineRule="auto"/>
        <w:rPr>
          <w:rFonts w:ascii="Garamond" w:eastAsia="Times New Roman" w:hAnsi="Garamond" w:cs="Times New Roman"/>
          <w:sz w:val="24"/>
          <w:szCs w:val="24"/>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9C7C2C" w:rsidRPr="009C7C2C" w14:paraId="1FCB6736" w14:textId="77777777" w:rsidTr="00A92E9F">
        <w:tc>
          <w:tcPr>
            <w:tcW w:w="9067" w:type="dxa"/>
            <w:tcBorders>
              <w:top w:val="single" w:sz="4" w:space="0" w:color="auto"/>
              <w:left w:val="single" w:sz="4" w:space="0" w:color="auto"/>
              <w:bottom w:val="single" w:sz="4" w:space="0" w:color="auto"/>
              <w:right w:val="single" w:sz="4" w:space="0" w:color="auto"/>
            </w:tcBorders>
            <w:hideMark/>
          </w:tcPr>
          <w:p w14:paraId="21D91370" w14:textId="77777777" w:rsidR="009C7C2C" w:rsidRPr="009C7C2C" w:rsidRDefault="009C7C2C" w:rsidP="009C7C2C">
            <w:pPr>
              <w:spacing w:line="324" w:lineRule="auto"/>
              <w:rPr>
                <w:rFonts w:ascii="Garamond" w:eastAsia="Calibri" w:hAnsi="Garamond" w:cs="Calibri"/>
                <w:sz w:val="24"/>
                <w:szCs w:val="24"/>
                <w:lang w:eastAsia="sl-SI"/>
              </w:rPr>
            </w:pPr>
            <w:r w:rsidRPr="009C7C2C">
              <w:rPr>
                <w:rFonts w:ascii="Garamond" w:eastAsia="Times New Roman" w:hAnsi="Garamond" w:cs="Calibri"/>
                <w:sz w:val="24"/>
                <w:szCs w:val="24"/>
                <w:lang w:eastAsia="sl-SI"/>
              </w:rPr>
              <w:t>Odpiranje ponudb bo potekalo ob roku, določenem na Portalu javnih naročil in v sistemu e-JN.</w:t>
            </w:r>
          </w:p>
        </w:tc>
      </w:tr>
    </w:tbl>
    <w:p w14:paraId="59434CF2"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05EBC0F3"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 xml:space="preserve">Odpiranje poteka tako, da informacijski sistem e-JN samodejno ob zgoraj navedenem času  prikaže podatke o ponudniku, ter omogoči dostop do </w:t>
      </w:r>
      <w:proofErr w:type="spellStart"/>
      <w:r w:rsidRPr="009C7C2C">
        <w:rPr>
          <w:rFonts w:ascii="Garamond" w:eastAsia="Times New Roman" w:hAnsi="Garamond" w:cs="Times New Roman"/>
          <w:sz w:val="24"/>
          <w:szCs w:val="24"/>
          <w:lang w:eastAsia="sl-SI"/>
        </w:rPr>
        <w:t>pdf</w:t>
      </w:r>
      <w:proofErr w:type="spellEnd"/>
      <w:r w:rsidRPr="009C7C2C">
        <w:rPr>
          <w:rFonts w:ascii="Garamond" w:eastAsia="Times New Roman" w:hAnsi="Garamond" w:cs="Times New Roman"/>
          <w:sz w:val="24"/>
          <w:szCs w:val="24"/>
          <w:lang w:eastAsia="sl-SI"/>
        </w:rPr>
        <w:t xml:space="preserve"> dokumenta, ki ga ponudnik naloži v sistem e-JN pod razdelek »Predračun«. Ponudniki, ki so oddali ponudbe, imajo te podatke v informacijskem sistemu e-JN na razpolago v razdelku »Zapisnik o odpiranju ponudb«. </w:t>
      </w:r>
    </w:p>
    <w:p w14:paraId="4055E65F"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3A7397EA" w14:textId="77777777" w:rsidR="009C7C2C" w:rsidRPr="009C7C2C" w:rsidRDefault="009C7C2C" w:rsidP="009C7C2C">
      <w:pPr>
        <w:spacing w:line="324" w:lineRule="auto"/>
        <w:contextualSpacing/>
        <w:outlineLvl w:val="0"/>
        <w:rPr>
          <w:rFonts w:ascii="Garamond" w:eastAsia="Calibri" w:hAnsi="Garamond" w:cs="Times New Roman"/>
          <w:b/>
          <w:sz w:val="24"/>
          <w:szCs w:val="24"/>
        </w:rPr>
      </w:pPr>
      <w:bookmarkStart w:id="28" w:name="_Toc117784655"/>
      <w:bookmarkStart w:id="29" w:name="_Toc126312851"/>
      <w:bookmarkStart w:id="30" w:name="_Toc129941284"/>
      <w:bookmarkStart w:id="31" w:name="_Toc190443103"/>
      <w:bookmarkStart w:id="32" w:name="_Toc190764009"/>
      <w:bookmarkStart w:id="33" w:name="_Toc197963143"/>
      <w:r w:rsidRPr="009C7C2C">
        <w:rPr>
          <w:rFonts w:ascii="Garamond" w:eastAsia="Times New Roman" w:hAnsi="Garamond" w:cs="Times New Roman"/>
          <w:b/>
          <w:sz w:val="24"/>
          <w:szCs w:val="24"/>
          <w:lang w:eastAsia="sl-SI"/>
        </w:rPr>
        <w:t>3 Pridobitev dokumentacije v zvezi z naročilom in pojasnila</w:t>
      </w:r>
      <w:bookmarkEnd w:id="28"/>
      <w:bookmarkEnd w:id="29"/>
      <w:bookmarkEnd w:id="30"/>
      <w:bookmarkEnd w:id="31"/>
      <w:bookmarkEnd w:id="32"/>
      <w:bookmarkEnd w:id="33"/>
      <w:r w:rsidRPr="009C7C2C">
        <w:rPr>
          <w:rFonts w:ascii="Garamond" w:eastAsia="Times New Roman" w:hAnsi="Garamond" w:cs="Times New Roman"/>
          <w:b/>
          <w:sz w:val="24"/>
          <w:szCs w:val="24"/>
          <w:lang w:eastAsia="sl-SI"/>
        </w:rPr>
        <w:t xml:space="preserve"> </w:t>
      </w:r>
    </w:p>
    <w:p w14:paraId="7F97B7D5"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Dokumentacija v zvezi z naročilom je brezplačno na voljo na Portalu javnih naročil (</w:t>
      </w:r>
      <w:hyperlink r:id="rId11" w:history="1">
        <w:r w:rsidRPr="009C7C2C">
          <w:rPr>
            <w:rFonts w:ascii="Garamond" w:eastAsia="Times New Roman" w:hAnsi="Garamond" w:cs="Times New Roman"/>
            <w:color w:val="0000FF"/>
            <w:sz w:val="24"/>
            <w:szCs w:val="24"/>
            <w:u w:val="single"/>
            <w:lang w:eastAsia="sl-SI"/>
          </w:rPr>
          <w:t>www.enarocanje.si</w:t>
        </w:r>
      </w:hyperlink>
      <w:r w:rsidRPr="009C7C2C">
        <w:rPr>
          <w:rFonts w:ascii="Garamond" w:eastAsia="Times New Roman" w:hAnsi="Garamond" w:cs="Times New Roman"/>
          <w:sz w:val="24"/>
          <w:szCs w:val="24"/>
          <w:lang w:eastAsia="sl-SI"/>
        </w:rPr>
        <w:t>).</w:t>
      </w:r>
    </w:p>
    <w:p w14:paraId="7A745FAF"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5D87BFC6"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3BD4EADE"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72431B9D"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1387557E"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49E77533" w14:textId="77777777" w:rsidR="009C7C2C" w:rsidRPr="009C7C2C" w:rsidRDefault="009C7C2C" w:rsidP="009C7C2C">
      <w:pPr>
        <w:spacing w:line="324" w:lineRule="auto"/>
        <w:contextualSpacing/>
        <w:outlineLvl w:val="0"/>
        <w:rPr>
          <w:rFonts w:ascii="Garamond" w:eastAsia="Calibri" w:hAnsi="Garamond" w:cs="Times New Roman"/>
          <w:b/>
          <w:sz w:val="24"/>
          <w:szCs w:val="24"/>
        </w:rPr>
      </w:pPr>
      <w:bookmarkStart w:id="34" w:name="_Toc117784656"/>
      <w:bookmarkStart w:id="35" w:name="_Toc126312852"/>
      <w:bookmarkStart w:id="36" w:name="_Toc129941285"/>
      <w:bookmarkStart w:id="37" w:name="_Toc190443104"/>
      <w:bookmarkStart w:id="38" w:name="_Toc190764010"/>
      <w:bookmarkStart w:id="39" w:name="_Toc197963144"/>
      <w:r w:rsidRPr="009C7C2C">
        <w:rPr>
          <w:rFonts w:ascii="Garamond" w:eastAsia="Times New Roman" w:hAnsi="Garamond" w:cs="Times New Roman"/>
          <w:b/>
          <w:sz w:val="24"/>
          <w:szCs w:val="24"/>
          <w:lang w:eastAsia="sl-SI"/>
        </w:rPr>
        <w:t>4 Oblika, jezik in stroški ponudbe</w:t>
      </w:r>
      <w:bookmarkEnd w:id="34"/>
      <w:bookmarkEnd w:id="35"/>
      <w:bookmarkEnd w:id="36"/>
      <w:bookmarkEnd w:id="37"/>
      <w:bookmarkEnd w:id="38"/>
      <w:bookmarkEnd w:id="39"/>
    </w:p>
    <w:p w14:paraId="4F8808BB"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Ponudnik ponudbo odda elektronsko kot je navedeno v točki 2 te razpisne dokumentacije.</w:t>
      </w:r>
    </w:p>
    <w:p w14:paraId="30C3DAA8"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64A82802"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 xml:space="preserve">Ponudbe se oddajo v slovenskem jeziku. Če ni drugače določeno, tuji ponudnik izkaže izpolnjevanje pogojev s fotokopijami dokazil iz uradne evidence države svojega sedeža,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w:t>
      </w:r>
      <w:r w:rsidRPr="009C7C2C">
        <w:rPr>
          <w:rFonts w:ascii="Garamond" w:eastAsia="Times New Roman" w:hAnsi="Garamond" w:cs="Times New Roman"/>
          <w:sz w:val="24"/>
          <w:szCs w:val="24"/>
          <w:lang w:eastAsia="sl-SI"/>
        </w:rPr>
        <w:lastRenderedPageBreak/>
        <w:t>ponudnik svoj sedež, ki mora biti tudi overjena. Tako dokazila pristojnih institucij kot tudi overjene izjave tujega ponudnika morajo biti prevedene v slovenski jezik. Predložen mora biti prevod slovenskega sodnega tolmača.</w:t>
      </w:r>
    </w:p>
    <w:p w14:paraId="2213D1C9"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6D63C590"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279F1256"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1C8F2BCF"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 xml:space="preserve">Ponudbena dokumentacija mora biti podana na obrazcih iz prilog razpisne dokumentacije ali po vsebini in obliki enakih obrazcih, izdelanih s strani ponudnika. </w:t>
      </w:r>
    </w:p>
    <w:p w14:paraId="3B907160"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2F5A4D29"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364EFD34"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0F548F88"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 xml:space="preserve">V kolikor bo naročnik sam ali na predlog gospodarskega subjekta ugotovil, da je potrebno ponudbo dopolniti, bo naročnik postopal skladno s petim odstavkom 89. člena ZJN-3. </w:t>
      </w:r>
    </w:p>
    <w:p w14:paraId="3A130D81"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07F9D114"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15D69D1F"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65567238"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4068C4E1" w14:textId="77777777" w:rsidR="009C7C2C" w:rsidRPr="009C7C2C" w:rsidRDefault="009C7C2C" w:rsidP="009C7C2C">
      <w:pPr>
        <w:spacing w:line="324" w:lineRule="auto"/>
        <w:contextualSpacing/>
        <w:outlineLvl w:val="0"/>
        <w:rPr>
          <w:rFonts w:ascii="Garamond" w:eastAsia="Calibri" w:hAnsi="Garamond" w:cs="Times New Roman"/>
          <w:b/>
          <w:sz w:val="24"/>
          <w:szCs w:val="24"/>
        </w:rPr>
      </w:pPr>
      <w:bookmarkStart w:id="40" w:name="_Toc117784657"/>
      <w:bookmarkStart w:id="41" w:name="_Toc126312853"/>
      <w:bookmarkStart w:id="42" w:name="_Toc129941286"/>
      <w:bookmarkStart w:id="43" w:name="_Toc190443105"/>
      <w:bookmarkStart w:id="44" w:name="_Toc190764011"/>
      <w:bookmarkStart w:id="45" w:name="_Toc197963145"/>
      <w:r w:rsidRPr="009C7C2C">
        <w:rPr>
          <w:rFonts w:ascii="Garamond" w:eastAsia="Times New Roman" w:hAnsi="Garamond" w:cs="Times New Roman"/>
          <w:b/>
          <w:sz w:val="24"/>
          <w:szCs w:val="24"/>
          <w:lang w:eastAsia="sl-SI"/>
        </w:rPr>
        <w:t>5 Veljavnost ponudbe</w:t>
      </w:r>
      <w:bookmarkEnd w:id="40"/>
      <w:bookmarkEnd w:id="41"/>
      <w:bookmarkEnd w:id="42"/>
      <w:bookmarkEnd w:id="43"/>
      <w:bookmarkEnd w:id="44"/>
      <w:bookmarkEnd w:id="45"/>
    </w:p>
    <w:p w14:paraId="0E55D338"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 xml:space="preserve">Ponudba mora veljati najmanj 3 mesece od objave obvestila o naročilu na Portalu javnih naročil. V primeru krajšega roka veljavnosti ponudbe se ponudba izloči. </w:t>
      </w:r>
    </w:p>
    <w:p w14:paraId="0D94B8E7"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1D863A2E"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1ED51358" w14:textId="77777777" w:rsidR="00E50EC2" w:rsidRDefault="00E50EC2" w:rsidP="009C7C2C">
      <w:pPr>
        <w:spacing w:line="324" w:lineRule="auto"/>
        <w:rPr>
          <w:rFonts w:ascii="Garamond" w:eastAsia="Times New Roman" w:hAnsi="Garamond" w:cs="Times New Roman"/>
          <w:sz w:val="24"/>
          <w:szCs w:val="24"/>
          <w:lang w:eastAsia="sl-SI"/>
        </w:rPr>
      </w:pPr>
    </w:p>
    <w:p w14:paraId="5988B0A5" w14:textId="77777777" w:rsidR="00A92E9F" w:rsidRDefault="00A92E9F" w:rsidP="009C7C2C">
      <w:pPr>
        <w:spacing w:line="324" w:lineRule="auto"/>
        <w:rPr>
          <w:rFonts w:ascii="Garamond" w:eastAsia="Times New Roman" w:hAnsi="Garamond" w:cs="Times New Roman"/>
          <w:sz w:val="24"/>
          <w:szCs w:val="24"/>
          <w:lang w:eastAsia="sl-SI"/>
        </w:rPr>
      </w:pPr>
    </w:p>
    <w:p w14:paraId="6BED802E" w14:textId="77777777" w:rsidR="00A92E9F" w:rsidRDefault="00A92E9F" w:rsidP="009C7C2C">
      <w:pPr>
        <w:spacing w:line="324" w:lineRule="auto"/>
        <w:rPr>
          <w:rFonts w:ascii="Garamond" w:eastAsia="Times New Roman" w:hAnsi="Garamond" w:cs="Times New Roman"/>
          <w:sz w:val="24"/>
          <w:szCs w:val="24"/>
          <w:lang w:eastAsia="sl-SI"/>
        </w:rPr>
      </w:pPr>
    </w:p>
    <w:p w14:paraId="115B678A" w14:textId="77777777" w:rsidR="00A92E9F" w:rsidRDefault="00A92E9F" w:rsidP="009C7C2C">
      <w:pPr>
        <w:spacing w:line="324" w:lineRule="auto"/>
        <w:rPr>
          <w:rFonts w:ascii="Garamond" w:eastAsia="Times New Roman" w:hAnsi="Garamond" w:cs="Times New Roman"/>
          <w:sz w:val="24"/>
          <w:szCs w:val="24"/>
          <w:lang w:eastAsia="sl-SI"/>
        </w:rPr>
      </w:pPr>
    </w:p>
    <w:p w14:paraId="7A9FD24D" w14:textId="77777777" w:rsidR="00A92E9F" w:rsidRPr="009C7C2C" w:rsidRDefault="00A92E9F" w:rsidP="009C7C2C">
      <w:pPr>
        <w:spacing w:line="324" w:lineRule="auto"/>
        <w:rPr>
          <w:rFonts w:ascii="Garamond" w:eastAsia="Times New Roman" w:hAnsi="Garamond" w:cs="Times New Roman"/>
          <w:sz w:val="24"/>
          <w:szCs w:val="24"/>
          <w:lang w:eastAsia="sl-SI"/>
        </w:rPr>
      </w:pPr>
    </w:p>
    <w:p w14:paraId="77281FFD" w14:textId="77777777" w:rsidR="009C7C2C" w:rsidRPr="009C7C2C" w:rsidRDefault="009C7C2C" w:rsidP="009C7C2C">
      <w:pPr>
        <w:spacing w:line="324" w:lineRule="auto"/>
        <w:contextualSpacing/>
        <w:outlineLvl w:val="0"/>
        <w:rPr>
          <w:rFonts w:ascii="Garamond" w:eastAsia="Calibri" w:hAnsi="Garamond" w:cs="Times New Roman"/>
          <w:b/>
          <w:sz w:val="24"/>
          <w:szCs w:val="24"/>
        </w:rPr>
      </w:pPr>
      <w:bookmarkStart w:id="46" w:name="_Toc117784658"/>
      <w:bookmarkStart w:id="47" w:name="_Toc126312854"/>
      <w:bookmarkStart w:id="48" w:name="_Toc129941287"/>
      <w:bookmarkStart w:id="49" w:name="_Toc190443106"/>
      <w:bookmarkStart w:id="50" w:name="_Toc190764012"/>
      <w:bookmarkStart w:id="51" w:name="_Toc197963146"/>
      <w:r w:rsidRPr="009C7C2C">
        <w:rPr>
          <w:rFonts w:ascii="Garamond" w:eastAsia="Times New Roman" w:hAnsi="Garamond" w:cs="Times New Roman"/>
          <w:b/>
          <w:sz w:val="24"/>
          <w:szCs w:val="24"/>
          <w:lang w:eastAsia="sl-SI"/>
        </w:rPr>
        <w:lastRenderedPageBreak/>
        <w:t>6  Skupna ponudba</w:t>
      </w:r>
      <w:bookmarkEnd w:id="46"/>
      <w:bookmarkEnd w:id="47"/>
      <w:bookmarkEnd w:id="48"/>
      <w:bookmarkEnd w:id="49"/>
      <w:bookmarkEnd w:id="50"/>
      <w:bookmarkEnd w:id="51"/>
    </w:p>
    <w:p w14:paraId="59602FCF"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5A16FEA0"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 xml:space="preserve">Dovoljena je skupna ponudba več pogodbenih partnerjev. V 12. poglavju </w:t>
      </w:r>
      <w:r w:rsidRPr="009C7C2C">
        <w:rPr>
          <w:rFonts w:ascii="Garamond" w:eastAsia="Times New Roman" w:hAnsi="Garamond" w:cs="Times New Roman"/>
          <w:i/>
          <w:sz w:val="24"/>
          <w:szCs w:val="24"/>
          <w:lang w:eastAsia="sl-SI"/>
        </w:rPr>
        <w:t>Razlogi za izključitev in pogoji za priznanje sposobnosti</w:t>
      </w:r>
      <w:r w:rsidRPr="009C7C2C">
        <w:rPr>
          <w:rFonts w:ascii="Garamond" w:eastAsia="Times New Roman" w:hAnsi="Garamond" w:cs="Times New Roman"/>
          <w:sz w:val="24"/>
          <w:szCs w:val="24"/>
          <w:lang w:eastAsia="sl-SI"/>
        </w:rPr>
        <w:t xml:space="preserve">, je določeno, kateri pogoj mora v primeru skupne ponudbe izpolnjevati vsak izmed partnerjev oziroma, kateri pogoj lahko izpolnjujejo partnerji skupaj. </w:t>
      </w:r>
    </w:p>
    <w:p w14:paraId="3F332594"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2835765C"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V primeru skupne ponudbe je potrebno v ponudbi predložiti pogodbo o skupnem nastopu. Iz pogodbe o skupnem nastopu mora biti razvidno sledeče:</w:t>
      </w:r>
    </w:p>
    <w:p w14:paraId="260A67DD" w14:textId="77777777" w:rsidR="009C7C2C" w:rsidRPr="009C7C2C" w:rsidRDefault="009C7C2C" w:rsidP="009C7C2C">
      <w:pPr>
        <w:numPr>
          <w:ilvl w:val="0"/>
          <w:numId w:val="5"/>
        </w:numPr>
        <w:spacing w:line="324" w:lineRule="auto"/>
        <w:contextualSpacing/>
        <w:jc w:val="left"/>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 xml:space="preserve">imenovanje nosilca posla pri izvedbi javnega naročila, </w:t>
      </w:r>
    </w:p>
    <w:p w14:paraId="783F44DA" w14:textId="77777777" w:rsidR="009C7C2C" w:rsidRPr="009C7C2C" w:rsidRDefault="009C7C2C" w:rsidP="009C7C2C">
      <w:pPr>
        <w:numPr>
          <w:ilvl w:val="0"/>
          <w:numId w:val="5"/>
        </w:numPr>
        <w:spacing w:line="324" w:lineRule="auto"/>
        <w:contextualSpacing/>
        <w:jc w:val="left"/>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 xml:space="preserve">pooblastilo nosilcu posla in odgovorni osebi za podpis ponudbe ter podpis pogodbe, </w:t>
      </w:r>
    </w:p>
    <w:p w14:paraId="2E41488C" w14:textId="77777777" w:rsidR="009C7C2C" w:rsidRPr="009C7C2C" w:rsidRDefault="009C7C2C" w:rsidP="009C7C2C">
      <w:pPr>
        <w:numPr>
          <w:ilvl w:val="0"/>
          <w:numId w:val="5"/>
        </w:numPr>
        <w:spacing w:line="324" w:lineRule="auto"/>
        <w:contextualSpacing/>
        <w:jc w:val="left"/>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 xml:space="preserve">izjava, da so vsi ponudniki v skupni ponudbi seznanjeni z navodili ponudnikom in razpisnimi pogoji ter merili za dodelitev javnega naročila in da z njimi v celoti soglašajo, </w:t>
      </w:r>
    </w:p>
    <w:p w14:paraId="1988E553" w14:textId="77777777" w:rsidR="009C7C2C" w:rsidRPr="009C7C2C" w:rsidRDefault="009C7C2C" w:rsidP="009C7C2C">
      <w:pPr>
        <w:numPr>
          <w:ilvl w:val="0"/>
          <w:numId w:val="5"/>
        </w:numPr>
        <w:spacing w:line="324" w:lineRule="auto"/>
        <w:contextualSpacing/>
        <w:jc w:val="left"/>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izjava, da so vsi ponudniki seznanjeni s plačilnimi pogoji iz razpisne dokumentacije,</w:t>
      </w:r>
    </w:p>
    <w:p w14:paraId="33D2590D" w14:textId="77777777" w:rsidR="009C7C2C" w:rsidRPr="009C7C2C" w:rsidRDefault="009C7C2C" w:rsidP="009C7C2C">
      <w:pPr>
        <w:numPr>
          <w:ilvl w:val="0"/>
          <w:numId w:val="5"/>
        </w:numPr>
        <w:spacing w:line="324" w:lineRule="auto"/>
        <w:contextualSpacing/>
        <w:jc w:val="left"/>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določbe glede načina plačila preko nosilca posla,</w:t>
      </w:r>
    </w:p>
    <w:p w14:paraId="27AF0E88" w14:textId="77777777" w:rsidR="009C7C2C" w:rsidRPr="009C7C2C" w:rsidRDefault="009C7C2C" w:rsidP="009C7C2C">
      <w:pPr>
        <w:numPr>
          <w:ilvl w:val="0"/>
          <w:numId w:val="5"/>
        </w:numPr>
        <w:spacing w:line="324" w:lineRule="auto"/>
        <w:contextualSpacing/>
        <w:jc w:val="left"/>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01CD43D6"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3AB026B5"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33A0C89" w14:textId="6053C483"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Calibri" w:eastAsia="Calibri" w:hAnsi="Calibri" w:cs="Times New Roman"/>
          <w:noProof/>
          <w:lang w:eastAsia="sl-SI"/>
        </w:rPr>
        <mc:AlternateContent>
          <mc:Choice Requires="wps">
            <w:drawing>
              <wp:anchor distT="45720" distB="45720" distL="114300" distR="114300" simplePos="0" relativeHeight="251665408" behindDoc="0" locked="0" layoutInCell="1" allowOverlap="1" wp14:anchorId="01CFD0F7" wp14:editId="1C9057FE">
                <wp:simplePos x="0" y="0"/>
                <wp:positionH relativeFrom="margin">
                  <wp:align>left</wp:align>
                </wp:positionH>
                <wp:positionV relativeFrom="paragraph">
                  <wp:posOffset>182880</wp:posOffset>
                </wp:positionV>
                <wp:extent cx="5819775" cy="936625"/>
                <wp:effectExtent l="0" t="0" r="28575" b="12065"/>
                <wp:wrapSquare wrapText="bothSides"/>
                <wp:docPr id="4"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936625"/>
                        </a:xfrm>
                        <a:prstGeom prst="rect">
                          <a:avLst/>
                        </a:prstGeom>
                        <a:solidFill>
                          <a:srgbClr val="FFFFFF"/>
                        </a:solidFill>
                        <a:ln w="9525">
                          <a:solidFill>
                            <a:srgbClr val="000000"/>
                          </a:solidFill>
                          <a:miter lim="800000"/>
                          <a:headEnd/>
                          <a:tailEnd/>
                        </a:ln>
                      </wps:spPr>
                      <wps:txbx>
                        <w:txbxContent>
                          <w:p w14:paraId="3DD724E9" w14:textId="77777777" w:rsidR="005072BD" w:rsidRDefault="005072BD" w:rsidP="009C7C2C">
                            <w:pPr>
                              <w:spacing w:line="312" w:lineRule="auto"/>
                              <w:rPr>
                                <w:rFonts w:ascii="Garamond" w:hAnsi="Garamond"/>
                              </w:rPr>
                            </w:pPr>
                            <w:r>
                              <w:rPr>
                                <w:rFonts w:ascii="Garamond" w:hAnsi="Garamond"/>
                                <w:b/>
                              </w:rPr>
                              <w:t>V primeru skupne ponudbe je obvezna sestavina ponudbene dokumentacije kopija pogodbe iz katere je razvidna vrednost, vrsta in obseg del, ki jih v ponudbi prevzema posamezni partner (velja za razmerja v okviru faza 1)</w:t>
                            </w:r>
                          </w:p>
                          <w:p w14:paraId="01AFD411" w14:textId="77777777" w:rsidR="005072BD" w:rsidRDefault="005072BD" w:rsidP="009C7C2C">
                            <w:pPr>
                              <w:rPr>
                                <w:rFonts w:ascii="Garamond" w:hAnsi="Garamond"/>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CFD0F7" id="_x0000_t202" coordsize="21600,21600" o:spt="202" path="m,l,21600r21600,l21600,xe">
                <v:stroke joinstyle="miter"/>
                <v:path gradientshapeok="t" o:connecttype="rect"/>
              </v:shapetype>
              <v:shape id="Polje z besedilom 8" o:spid="_x0000_s1026" type="#_x0000_t202" style="position:absolute;left:0;text-align:left;margin-left:0;margin-top:14.4pt;width:458.25pt;height:73.75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">
                <v:textbox style="mso-fit-shape-to-text:t">
                  <w:txbxContent>
                    <w:p w14:paraId="3DD724E9" w14:textId="77777777" w:rsidR="005072BD" w:rsidRDefault="005072BD" w:rsidP="009C7C2C">
                      <w:pPr>
                        <w:spacing w:line="312" w:lineRule="auto"/>
                        <w:rPr>
                          <w:rFonts w:ascii="Garamond" w:hAnsi="Garamond"/>
                        </w:rPr>
                      </w:pPr>
                      <w:r>
                        <w:rPr>
                          <w:rFonts w:ascii="Garamond" w:hAnsi="Garamond"/>
                          <w:b/>
                        </w:rPr>
                        <w:t>V primeru skupne ponudbe je obvezna sestavina ponudbene dokumentacije kopija pogodbe iz katere je razvidna vrednost, vrsta in obseg del, ki jih v ponudbi prevzema posamezni partner (velja za razmerja v okviru faza 1)</w:t>
                      </w:r>
                    </w:p>
                    <w:p w14:paraId="01AFD411" w14:textId="77777777" w:rsidR="005072BD" w:rsidRDefault="005072BD" w:rsidP="009C7C2C">
                      <w:pPr>
                        <w:rPr>
                          <w:rFonts w:ascii="Garamond" w:hAnsi="Garamond"/>
                        </w:rPr>
                      </w:pPr>
                    </w:p>
                  </w:txbxContent>
                </v:textbox>
                <w10:wrap type="square" anchorx="margin"/>
              </v:shape>
            </w:pict>
          </mc:Fallback>
        </mc:AlternateContent>
      </w:r>
      <w:r w:rsidRPr="009C7C2C">
        <w:rPr>
          <w:rFonts w:ascii="Garamond" w:eastAsia="Times New Roman" w:hAnsi="Garamond" w:cs="Times New Roman"/>
          <w:sz w:val="24"/>
          <w:szCs w:val="24"/>
          <w:lang w:eastAsia="sl-SI"/>
        </w:rPr>
        <w:t xml:space="preserve"> </w:t>
      </w:r>
    </w:p>
    <w:p w14:paraId="44FFDD61" w14:textId="77777777" w:rsidR="009C7C2C" w:rsidRPr="009C7C2C" w:rsidRDefault="009C7C2C" w:rsidP="009C7C2C">
      <w:pPr>
        <w:spacing w:line="324" w:lineRule="auto"/>
        <w:contextualSpacing/>
        <w:outlineLvl w:val="0"/>
        <w:rPr>
          <w:rFonts w:ascii="Garamond" w:eastAsia="Times New Roman" w:hAnsi="Garamond" w:cs="Times New Roman"/>
          <w:b/>
          <w:sz w:val="24"/>
          <w:szCs w:val="24"/>
          <w:lang w:eastAsia="sl-SI"/>
        </w:rPr>
      </w:pPr>
      <w:bookmarkStart w:id="52" w:name="_Toc117784659"/>
      <w:bookmarkStart w:id="53" w:name="_Toc126312855"/>
      <w:bookmarkStart w:id="54" w:name="_Toc129941288"/>
      <w:bookmarkStart w:id="55" w:name="_Toc190443107"/>
      <w:bookmarkStart w:id="56" w:name="_Toc190764013"/>
      <w:bookmarkStart w:id="57" w:name="_Toc197963147"/>
      <w:r w:rsidRPr="009C7C2C">
        <w:rPr>
          <w:rFonts w:ascii="Garamond" w:eastAsia="Times New Roman" w:hAnsi="Garamond" w:cs="Times New Roman"/>
          <w:b/>
          <w:sz w:val="24"/>
          <w:szCs w:val="24"/>
          <w:lang w:eastAsia="sl-SI"/>
        </w:rPr>
        <w:t>7  Ponudba s podizvajalci</w:t>
      </w:r>
      <w:bookmarkEnd w:id="52"/>
      <w:bookmarkEnd w:id="53"/>
      <w:bookmarkEnd w:id="54"/>
      <w:bookmarkEnd w:id="55"/>
      <w:bookmarkEnd w:id="56"/>
      <w:bookmarkEnd w:id="57"/>
    </w:p>
    <w:p w14:paraId="26DCA483" w14:textId="77777777" w:rsidR="009C7C2C" w:rsidRPr="009C7C2C" w:rsidRDefault="009C7C2C" w:rsidP="009C7C2C">
      <w:pPr>
        <w:autoSpaceDE w:val="0"/>
        <w:autoSpaceDN w:val="0"/>
        <w:adjustRightInd w:val="0"/>
        <w:spacing w:line="324" w:lineRule="auto"/>
        <w:rPr>
          <w:rFonts w:ascii="Garamond" w:eastAsia="Times New Roman" w:hAnsi="Garamond" w:cs="Calibri"/>
          <w:sz w:val="24"/>
          <w:szCs w:val="24"/>
          <w:lang w:eastAsia="sl-SI"/>
        </w:rPr>
      </w:pPr>
      <w:r w:rsidRPr="009C7C2C">
        <w:rPr>
          <w:rFonts w:ascii="Garamond" w:eastAsia="Times New Roman" w:hAnsi="Garamond" w:cs="Calibri"/>
          <w:sz w:val="24"/>
          <w:szCs w:val="24"/>
          <w:lang w:eastAsia="sl-SI"/>
        </w:rPr>
        <w:t>Ponudnik, ki namerava pri izvedbi naročila nastopati s podizvajalci, mora to navesti v ESPD obrazcu. Prijavljeni podizvajalci morajo izpolniti ESPD obrazec in izpolnjevati pogoje, ki so v poglavju 12. določeni za podizvajalce, kar izkažejo s podpisom ESPD obrazca</w:t>
      </w:r>
      <w:r w:rsidRPr="009C7C2C">
        <w:rPr>
          <w:rFonts w:ascii="Garamond" w:eastAsia="Times New Roman" w:hAnsi="Garamond" w:cs="Calibri"/>
          <w:i/>
          <w:sz w:val="24"/>
          <w:szCs w:val="24"/>
          <w:lang w:eastAsia="sl-SI"/>
        </w:rPr>
        <w:t xml:space="preserve">. </w:t>
      </w:r>
      <w:r w:rsidRPr="009C7C2C">
        <w:rPr>
          <w:rFonts w:ascii="Garamond" w:eastAsia="Times New Roman" w:hAnsi="Garamond" w:cs="Calibri"/>
          <w:sz w:val="24"/>
          <w:szCs w:val="24"/>
          <w:lang w:eastAsia="sl-SI"/>
        </w:rPr>
        <w:t>V kolikor bo nominirani podizvajalec zahteval neposredno plačilo od naročnika, mora k ponudbi predložiti zahtevo za neposredno plačilo, katero mora podpisati tudi ponudnik oziroma vodilni partner v primeru skupne ponudbe.</w:t>
      </w:r>
    </w:p>
    <w:p w14:paraId="799FF9FF" w14:textId="77777777" w:rsidR="009C7C2C" w:rsidRDefault="009C7C2C" w:rsidP="009C7C2C">
      <w:pPr>
        <w:suppressAutoHyphens/>
        <w:autoSpaceDN w:val="0"/>
        <w:spacing w:line="324" w:lineRule="auto"/>
        <w:textAlignment w:val="baseline"/>
        <w:rPr>
          <w:rFonts w:ascii="Garamond" w:eastAsia="Times New Roman" w:hAnsi="Garamond" w:cs="Calibri"/>
          <w:kern w:val="3"/>
          <w:sz w:val="24"/>
          <w:szCs w:val="24"/>
          <w:lang w:eastAsia="sl-SI"/>
        </w:rPr>
      </w:pPr>
    </w:p>
    <w:p w14:paraId="08A6CF34" w14:textId="77777777" w:rsidR="00A92E9F" w:rsidRDefault="00A92E9F" w:rsidP="009C7C2C">
      <w:pPr>
        <w:suppressAutoHyphens/>
        <w:autoSpaceDN w:val="0"/>
        <w:spacing w:line="324" w:lineRule="auto"/>
        <w:textAlignment w:val="baseline"/>
        <w:rPr>
          <w:rFonts w:ascii="Garamond" w:eastAsia="Times New Roman" w:hAnsi="Garamond" w:cs="Calibri"/>
          <w:kern w:val="3"/>
          <w:sz w:val="24"/>
          <w:szCs w:val="24"/>
          <w:lang w:eastAsia="sl-SI"/>
        </w:rPr>
      </w:pPr>
    </w:p>
    <w:p w14:paraId="0267A9CD" w14:textId="77777777" w:rsidR="00A92E9F" w:rsidRPr="009C7C2C" w:rsidRDefault="00A92E9F" w:rsidP="009C7C2C">
      <w:pPr>
        <w:suppressAutoHyphens/>
        <w:autoSpaceDN w:val="0"/>
        <w:spacing w:line="324" w:lineRule="auto"/>
        <w:textAlignment w:val="baseline"/>
        <w:rPr>
          <w:rFonts w:ascii="Garamond" w:eastAsia="Times New Roman" w:hAnsi="Garamond" w:cs="Calibri"/>
          <w:kern w:val="3"/>
          <w:sz w:val="24"/>
          <w:szCs w:val="24"/>
          <w:lang w:eastAsia="sl-SI"/>
        </w:rPr>
      </w:pPr>
    </w:p>
    <w:p w14:paraId="0946A5A0" w14:textId="77777777" w:rsidR="009C7C2C" w:rsidRPr="009C7C2C" w:rsidRDefault="009C7C2C" w:rsidP="009C7C2C">
      <w:pPr>
        <w:suppressAutoHyphens/>
        <w:autoSpaceDN w:val="0"/>
        <w:spacing w:line="324" w:lineRule="auto"/>
        <w:textAlignment w:val="baseline"/>
        <w:rPr>
          <w:rFonts w:ascii="Garamond" w:eastAsia="Times New Roman" w:hAnsi="Garamond" w:cs="Calibri"/>
          <w:kern w:val="3"/>
          <w:sz w:val="24"/>
          <w:szCs w:val="24"/>
          <w:lang w:eastAsia="zh-CN"/>
        </w:rPr>
      </w:pPr>
      <w:r w:rsidRPr="009C7C2C">
        <w:rPr>
          <w:rFonts w:ascii="Garamond" w:eastAsia="Times New Roman" w:hAnsi="Garamond" w:cs="Calibri"/>
          <w:kern w:val="3"/>
          <w:sz w:val="24"/>
          <w:szCs w:val="24"/>
          <w:lang w:eastAsia="zh-CN"/>
        </w:rPr>
        <w:lastRenderedPageBreak/>
        <w:t xml:space="preserve">Kadar namerava ponudnik izvesti javno naročilo s podizvajalci, mora v ponudbi:  </w:t>
      </w:r>
    </w:p>
    <w:p w14:paraId="764C9382" w14:textId="77777777" w:rsidR="009C7C2C" w:rsidRPr="009C7C2C" w:rsidRDefault="009C7C2C" w:rsidP="009C7C2C">
      <w:pPr>
        <w:widowControl w:val="0"/>
        <w:numPr>
          <w:ilvl w:val="0"/>
          <w:numId w:val="17"/>
        </w:numPr>
        <w:suppressAutoHyphens/>
        <w:autoSpaceDN w:val="0"/>
        <w:spacing w:line="324" w:lineRule="auto"/>
        <w:jc w:val="left"/>
        <w:textAlignment w:val="baseline"/>
        <w:rPr>
          <w:rFonts w:ascii="Garamond" w:eastAsia="Times New Roman" w:hAnsi="Garamond" w:cs="Calibri"/>
          <w:kern w:val="3"/>
          <w:sz w:val="24"/>
          <w:szCs w:val="24"/>
          <w:lang w:eastAsia="zh-CN"/>
        </w:rPr>
      </w:pPr>
      <w:r w:rsidRPr="009C7C2C">
        <w:rPr>
          <w:rFonts w:ascii="Garamond" w:eastAsia="Times New Roman" w:hAnsi="Garamond" w:cs="Calibri"/>
          <w:kern w:val="3"/>
          <w:sz w:val="24"/>
          <w:szCs w:val="24"/>
          <w:lang w:eastAsia="zh-CN"/>
        </w:rPr>
        <w:t xml:space="preserve">navesti vse podizvajalce ter vsak del javnega naročila, ki ga namerava oddati v </w:t>
      </w:r>
      <w:proofErr w:type="spellStart"/>
      <w:r w:rsidRPr="009C7C2C">
        <w:rPr>
          <w:rFonts w:ascii="Garamond" w:eastAsia="Times New Roman" w:hAnsi="Garamond" w:cs="Calibri"/>
          <w:kern w:val="3"/>
          <w:sz w:val="24"/>
          <w:szCs w:val="24"/>
          <w:lang w:eastAsia="zh-CN"/>
        </w:rPr>
        <w:t>podizvajanje</w:t>
      </w:r>
      <w:proofErr w:type="spellEnd"/>
      <w:r w:rsidRPr="009C7C2C">
        <w:rPr>
          <w:rFonts w:ascii="Garamond" w:eastAsia="Times New Roman" w:hAnsi="Garamond" w:cs="Calibri"/>
          <w:kern w:val="3"/>
          <w:sz w:val="24"/>
          <w:szCs w:val="24"/>
          <w:lang w:eastAsia="zh-CN"/>
        </w:rPr>
        <w:t>,</w:t>
      </w:r>
    </w:p>
    <w:p w14:paraId="72C3DEC1" w14:textId="77777777" w:rsidR="009C7C2C" w:rsidRPr="009C7C2C" w:rsidRDefault="009C7C2C" w:rsidP="009C7C2C">
      <w:pPr>
        <w:widowControl w:val="0"/>
        <w:numPr>
          <w:ilvl w:val="0"/>
          <w:numId w:val="17"/>
        </w:numPr>
        <w:suppressAutoHyphens/>
        <w:autoSpaceDN w:val="0"/>
        <w:spacing w:line="324" w:lineRule="auto"/>
        <w:jc w:val="left"/>
        <w:textAlignment w:val="baseline"/>
        <w:rPr>
          <w:rFonts w:ascii="Garamond" w:eastAsia="Times New Roman" w:hAnsi="Garamond" w:cs="Calibri"/>
          <w:kern w:val="3"/>
          <w:sz w:val="24"/>
          <w:szCs w:val="24"/>
          <w:lang w:eastAsia="zh-CN"/>
        </w:rPr>
      </w:pPr>
      <w:r w:rsidRPr="009C7C2C">
        <w:rPr>
          <w:rFonts w:ascii="Garamond" w:eastAsia="Times New Roman" w:hAnsi="Garamond" w:cs="Calibri"/>
          <w:kern w:val="3"/>
          <w:sz w:val="24"/>
          <w:szCs w:val="24"/>
          <w:lang w:eastAsia="zh-CN"/>
        </w:rPr>
        <w:t>kontaktne podatke in zakonite zastopnike predlaganih podizvajalcev,</w:t>
      </w:r>
    </w:p>
    <w:p w14:paraId="5F458E1E" w14:textId="77777777" w:rsidR="009C7C2C" w:rsidRPr="009C7C2C" w:rsidRDefault="009C7C2C" w:rsidP="009C7C2C">
      <w:pPr>
        <w:widowControl w:val="0"/>
        <w:numPr>
          <w:ilvl w:val="0"/>
          <w:numId w:val="17"/>
        </w:numPr>
        <w:suppressAutoHyphens/>
        <w:autoSpaceDN w:val="0"/>
        <w:spacing w:line="324" w:lineRule="auto"/>
        <w:jc w:val="left"/>
        <w:textAlignment w:val="baseline"/>
        <w:rPr>
          <w:rFonts w:ascii="Garamond" w:eastAsia="Times New Roman" w:hAnsi="Garamond" w:cs="Calibri"/>
          <w:kern w:val="3"/>
          <w:sz w:val="24"/>
          <w:szCs w:val="24"/>
          <w:lang w:eastAsia="zh-CN"/>
        </w:rPr>
      </w:pPr>
      <w:r w:rsidRPr="009C7C2C">
        <w:rPr>
          <w:rFonts w:ascii="Garamond" w:eastAsia="Times New Roman" w:hAnsi="Garamond" w:cs="Calibri"/>
          <w:kern w:val="3"/>
          <w:sz w:val="24"/>
          <w:szCs w:val="24"/>
          <w:lang w:eastAsia="zh-CN"/>
        </w:rPr>
        <w:t>priložiti izpolnjene ESPD obrazce teh podizvajalcev,</w:t>
      </w:r>
    </w:p>
    <w:p w14:paraId="0A6A066B" w14:textId="77777777" w:rsidR="009C7C2C" w:rsidRPr="009C7C2C" w:rsidRDefault="009C7C2C" w:rsidP="009C7C2C">
      <w:pPr>
        <w:widowControl w:val="0"/>
        <w:numPr>
          <w:ilvl w:val="0"/>
          <w:numId w:val="17"/>
        </w:numPr>
        <w:suppressAutoHyphens/>
        <w:autoSpaceDN w:val="0"/>
        <w:spacing w:line="324" w:lineRule="auto"/>
        <w:jc w:val="left"/>
        <w:textAlignment w:val="baseline"/>
        <w:rPr>
          <w:rFonts w:ascii="Garamond" w:eastAsia="Times New Roman" w:hAnsi="Garamond" w:cs="Calibri"/>
          <w:kern w:val="3"/>
          <w:sz w:val="24"/>
          <w:szCs w:val="24"/>
          <w:lang w:eastAsia="zh-CN"/>
        </w:rPr>
      </w:pPr>
      <w:r w:rsidRPr="009C7C2C">
        <w:rPr>
          <w:rFonts w:ascii="Garamond" w:eastAsia="Times New Roman" w:hAnsi="Garamond" w:cs="Calibri"/>
          <w:kern w:val="3"/>
          <w:sz w:val="24"/>
          <w:szCs w:val="24"/>
          <w:lang w:eastAsia="zh-CN"/>
        </w:rPr>
        <w:t>priložiti zahtevo podizvajalca za neposredno plačilo, če podizvajalec to zahteva.</w:t>
      </w:r>
    </w:p>
    <w:p w14:paraId="2084F178" w14:textId="77777777" w:rsidR="009C7C2C" w:rsidRPr="009C7C2C" w:rsidRDefault="009C7C2C" w:rsidP="009C7C2C">
      <w:pPr>
        <w:widowControl w:val="0"/>
        <w:suppressAutoHyphens/>
        <w:autoSpaceDN w:val="0"/>
        <w:spacing w:line="324" w:lineRule="auto"/>
        <w:ind w:left="720"/>
        <w:textAlignment w:val="baseline"/>
        <w:rPr>
          <w:rFonts w:ascii="Garamond" w:eastAsia="Times New Roman" w:hAnsi="Garamond" w:cs="Calibri"/>
          <w:kern w:val="3"/>
          <w:sz w:val="24"/>
          <w:szCs w:val="24"/>
          <w:lang w:eastAsia="zh-CN"/>
        </w:rPr>
      </w:pPr>
    </w:p>
    <w:p w14:paraId="27303DB8" w14:textId="77777777" w:rsidR="009C7C2C" w:rsidRPr="009C7C2C" w:rsidRDefault="009C7C2C" w:rsidP="009C7C2C">
      <w:pPr>
        <w:suppressAutoHyphens/>
        <w:autoSpaceDN w:val="0"/>
        <w:spacing w:line="324" w:lineRule="auto"/>
        <w:textAlignment w:val="baseline"/>
        <w:rPr>
          <w:rFonts w:ascii="Garamond" w:eastAsia="Times New Roman" w:hAnsi="Garamond" w:cs="Calibri"/>
          <w:kern w:val="3"/>
          <w:sz w:val="24"/>
          <w:szCs w:val="24"/>
          <w:lang w:eastAsia="zh-CN"/>
        </w:rPr>
      </w:pPr>
      <w:r w:rsidRPr="009C7C2C">
        <w:rPr>
          <w:rFonts w:ascii="Garamond" w:eastAsia="Times New Roman" w:hAnsi="Garamond" w:cs="Calibri"/>
          <w:kern w:val="3"/>
          <w:sz w:val="24"/>
          <w:szCs w:val="24"/>
          <w:lang w:eastAsia="zh-CN"/>
        </w:rPr>
        <w:t>V kolikor podizvajalec zahteva neposredno plačilo mora v ponudbi predložiti lastno izjavo iz katere bo razvidno:</w:t>
      </w:r>
    </w:p>
    <w:p w14:paraId="00BC8D5F" w14:textId="77777777" w:rsidR="009C7C2C" w:rsidRPr="009C7C2C" w:rsidRDefault="009C7C2C" w:rsidP="009C7C2C">
      <w:pPr>
        <w:widowControl w:val="0"/>
        <w:numPr>
          <w:ilvl w:val="0"/>
          <w:numId w:val="17"/>
        </w:numPr>
        <w:suppressAutoHyphens/>
        <w:autoSpaceDN w:val="0"/>
        <w:spacing w:line="324" w:lineRule="auto"/>
        <w:jc w:val="left"/>
        <w:textAlignment w:val="baseline"/>
        <w:rPr>
          <w:rFonts w:ascii="Garamond" w:eastAsia="Times New Roman" w:hAnsi="Garamond" w:cs="Calibri"/>
          <w:kern w:val="3"/>
          <w:sz w:val="24"/>
          <w:szCs w:val="24"/>
          <w:lang w:eastAsia="zh-CN"/>
        </w:rPr>
      </w:pPr>
      <w:r w:rsidRPr="009C7C2C">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5C881A9A" w14:textId="77777777" w:rsidR="009C7C2C" w:rsidRPr="009C7C2C" w:rsidRDefault="009C7C2C" w:rsidP="009C7C2C">
      <w:pPr>
        <w:widowControl w:val="0"/>
        <w:numPr>
          <w:ilvl w:val="0"/>
          <w:numId w:val="17"/>
        </w:numPr>
        <w:suppressAutoHyphens/>
        <w:autoSpaceDN w:val="0"/>
        <w:spacing w:after="160" w:line="324" w:lineRule="auto"/>
        <w:jc w:val="left"/>
        <w:textAlignment w:val="baseline"/>
        <w:rPr>
          <w:rFonts w:ascii="Garamond" w:eastAsia="Times New Roman" w:hAnsi="Garamond" w:cs="Calibri"/>
          <w:kern w:val="3"/>
          <w:sz w:val="24"/>
          <w:szCs w:val="24"/>
          <w:lang w:eastAsia="zh-CN"/>
        </w:rPr>
      </w:pPr>
      <w:r w:rsidRPr="009C7C2C">
        <w:rPr>
          <w:rFonts w:ascii="Garamond" w:eastAsia="Times New Roman" w:hAnsi="Garamond" w:cs="Calibri"/>
          <w:kern w:val="3"/>
          <w:sz w:val="24"/>
          <w:szCs w:val="24"/>
          <w:lang w:eastAsia="zh-CN"/>
        </w:rPr>
        <w:t>izjava ponudnika, da pooblašča naročnika, da na podlagi potrjenega računa oziroma situacije neposredno plačuje podizvajalcem.</w:t>
      </w:r>
    </w:p>
    <w:p w14:paraId="6C715C69" w14:textId="77777777" w:rsidR="009C7C2C" w:rsidRPr="009C7C2C" w:rsidRDefault="009C7C2C" w:rsidP="009C7C2C">
      <w:pPr>
        <w:suppressAutoHyphens/>
        <w:autoSpaceDN w:val="0"/>
        <w:spacing w:line="324" w:lineRule="auto"/>
        <w:textAlignment w:val="baseline"/>
        <w:rPr>
          <w:rFonts w:ascii="Garamond" w:eastAsia="Times New Roman" w:hAnsi="Garamond" w:cs="Calibri"/>
          <w:kern w:val="3"/>
          <w:sz w:val="24"/>
          <w:szCs w:val="24"/>
          <w:lang w:eastAsia="zh-CN"/>
        </w:rPr>
      </w:pPr>
      <w:r w:rsidRPr="009C7C2C">
        <w:rPr>
          <w:rFonts w:ascii="Garamond" w:eastAsia="Times New Roman" w:hAnsi="Garamond" w:cs="Calibri"/>
          <w:kern w:val="3"/>
          <w:sz w:val="24"/>
          <w:szCs w:val="24"/>
          <w:lang w:eastAsia="zh-CN"/>
        </w:rPr>
        <w:t>V primeru, da podizvajalec ne zahteva neposrednega plačila s strani naročnika bo naročnik od glavnega izvajalca najpozneje v roku 60 dni od plačila končnega računa zahteval pisno izjavo glavnega izvajalca in podizvajalca, da je podizvajalec prejel plačilo za izvedene storitve, izvedene v predmetnem javnem naročilu. V kolikor izjava ne bo predložena bo naročnik sprožil postopek za ugotovitev prekrška, skladno z določili ZJN-3.</w:t>
      </w:r>
    </w:p>
    <w:p w14:paraId="53F324F9" w14:textId="77777777" w:rsidR="009C7C2C" w:rsidRPr="009C7C2C" w:rsidRDefault="009C7C2C" w:rsidP="009C7C2C">
      <w:pPr>
        <w:suppressAutoHyphens/>
        <w:autoSpaceDN w:val="0"/>
        <w:spacing w:line="324" w:lineRule="auto"/>
        <w:textAlignment w:val="baseline"/>
        <w:rPr>
          <w:rFonts w:ascii="Garamond" w:eastAsia="Times New Roman" w:hAnsi="Garamond" w:cs="Calibri"/>
          <w:kern w:val="3"/>
          <w:sz w:val="24"/>
          <w:szCs w:val="24"/>
          <w:lang w:eastAsia="zh-CN"/>
        </w:rPr>
      </w:pPr>
      <w:r w:rsidRPr="009C7C2C">
        <w:rPr>
          <w:rFonts w:ascii="Garamond" w:eastAsia="Times New Roman" w:hAnsi="Garamond" w:cs="Calibri"/>
          <w:kern w:val="3"/>
          <w:sz w:val="24"/>
          <w:szCs w:val="24"/>
          <w:lang w:eastAsia="zh-CN"/>
        </w:rPr>
        <w:t>V kolikor bo glavni izvajalec nastopil s podizvajalcem mora v ponudbi predložiti zgoraj navedena dokazila, katera bo moral predložiti tudi v primeru zamenjave podizvajalca in sicer najkasneje v petih dneh po spremembi.</w:t>
      </w:r>
    </w:p>
    <w:p w14:paraId="31DE55F9" w14:textId="77777777" w:rsidR="009C7C2C" w:rsidRPr="009C7C2C" w:rsidRDefault="009C7C2C" w:rsidP="009C7C2C">
      <w:pPr>
        <w:suppressAutoHyphens/>
        <w:autoSpaceDN w:val="0"/>
        <w:spacing w:line="324" w:lineRule="auto"/>
        <w:textAlignment w:val="baseline"/>
        <w:rPr>
          <w:rFonts w:ascii="Garamond" w:eastAsia="Times New Roman" w:hAnsi="Garamond" w:cs="Calibri"/>
          <w:kern w:val="3"/>
          <w:sz w:val="24"/>
          <w:szCs w:val="24"/>
          <w:lang w:eastAsia="zh-CN"/>
        </w:rPr>
      </w:pPr>
      <w:r w:rsidRPr="009C7C2C">
        <w:rPr>
          <w:rFonts w:ascii="Garamond" w:eastAsia="Times New Roman" w:hAnsi="Garamond" w:cs="Calibri"/>
          <w:kern w:val="3"/>
          <w:sz w:val="24"/>
          <w:szCs w:val="24"/>
          <w:lang w:eastAsia="zh-CN"/>
        </w:rPr>
        <w:t xml:space="preserve">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3995126A" w14:textId="77777777" w:rsidR="009C7C2C" w:rsidRDefault="009C7C2C" w:rsidP="009C7C2C">
      <w:pPr>
        <w:suppressAutoHyphens/>
        <w:autoSpaceDN w:val="0"/>
        <w:spacing w:line="324" w:lineRule="auto"/>
        <w:textAlignment w:val="baseline"/>
        <w:rPr>
          <w:rFonts w:ascii="Garamond" w:eastAsia="Times New Roman" w:hAnsi="Garamond" w:cs="Calibri"/>
          <w:kern w:val="3"/>
          <w:sz w:val="24"/>
          <w:szCs w:val="24"/>
          <w:lang w:eastAsia="zh-CN"/>
        </w:rPr>
      </w:pPr>
      <w:r w:rsidRPr="009C7C2C">
        <w:rPr>
          <w:rFonts w:ascii="Calibri" w:eastAsia="Calibri" w:hAnsi="Calibri" w:cs="Times New Roman"/>
          <w:noProof/>
          <w:lang w:eastAsia="sl-SI"/>
        </w:rPr>
        <mc:AlternateContent>
          <mc:Choice Requires="wps">
            <w:drawing>
              <wp:anchor distT="45720" distB="45720" distL="114300" distR="114300" simplePos="0" relativeHeight="251666432" behindDoc="0" locked="0" layoutInCell="1" allowOverlap="1" wp14:anchorId="688C70F5" wp14:editId="6ED654FF">
                <wp:simplePos x="0" y="0"/>
                <wp:positionH relativeFrom="margin">
                  <wp:posOffset>-23495</wp:posOffset>
                </wp:positionH>
                <wp:positionV relativeFrom="paragraph">
                  <wp:posOffset>608330</wp:posOffset>
                </wp:positionV>
                <wp:extent cx="5734050" cy="790575"/>
                <wp:effectExtent l="0" t="0" r="19050" b="28575"/>
                <wp:wrapSquare wrapText="bothSides"/>
                <wp:docPr id="3"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0202AAB1" w14:textId="77777777" w:rsidR="005072BD" w:rsidRDefault="005072BD" w:rsidP="009C7C2C">
                            <w:pPr>
                              <w:kinsoku w:val="0"/>
                              <w:overflowPunct w:val="0"/>
                              <w:spacing w:line="312" w:lineRule="auto"/>
                              <w:textAlignment w:val="baseline"/>
                              <w:rPr>
                                <w:rFonts w:ascii="Garamond" w:hAnsi="Garamond"/>
                                <w:b/>
                              </w:rPr>
                            </w:pPr>
                            <w:r>
                              <w:rPr>
                                <w:rFonts w:ascii="Garamond" w:hAnsi="Garamond"/>
                                <w:b/>
                              </w:rPr>
                              <w:t>V primeru ponudbe s podizvajalcem je obvezna sestavina ponudbene dokumentacije kopija pogodbe iz katere je razvidna vrsta, vrednost in obseg del, ki jih prevzema podizvajalec v okviru faze 1.</w:t>
                            </w:r>
                          </w:p>
                          <w:p w14:paraId="3B5AF110" w14:textId="77777777" w:rsidR="005072BD" w:rsidRDefault="005072BD" w:rsidP="009C7C2C">
                            <w:pPr>
                              <w:rPr>
                                <w:rFonts w:ascii="Garamond" w:hAnsi="Garamond"/>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8C70F5" id="Polje z besedilom 6" o:spid="_x0000_s1027" type="#_x0000_t202" style="position:absolute;left:0;text-align:left;margin-left:-1.85pt;margin-top:47.9pt;width:451.5pt;height:62.2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">
                <v:textbox>
                  <w:txbxContent>
                    <w:p w14:paraId="0202AAB1" w14:textId="77777777" w:rsidR="005072BD" w:rsidRDefault="005072BD" w:rsidP="009C7C2C">
                      <w:pPr>
                        <w:kinsoku w:val="0"/>
                        <w:overflowPunct w:val="0"/>
                        <w:spacing w:line="312" w:lineRule="auto"/>
                        <w:textAlignment w:val="baseline"/>
                        <w:rPr>
                          <w:rFonts w:ascii="Garamond" w:hAnsi="Garamond"/>
                          <w:b/>
                        </w:rPr>
                      </w:pPr>
                      <w:r>
                        <w:rPr>
                          <w:rFonts w:ascii="Garamond" w:hAnsi="Garamond"/>
                          <w:b/>
                        </w:rPr>
                        <w:t>V primeru ponudbe s podizvajalcem je obvezna sestavina ponudbene dokumentacije kopija pogodbe iz katere je razvidna vrsta, vrednost in obseg del, ki jih prevzema podizvajalec v okviru faze 1.</w:t>
                      </w:r>
                    </w:p>
                    <w:p w14:paraId="3B5AF110" w14:textId="77777777" w:rsidR="005072BD" w:rsidRDefault="005072BD" w:rsidP="009C7C2C">
                      <w:pPr>
                        <w:rPr>
                          <w:rFonts w:ascii="Garamond" w:hAnsi="Garamond"/>
                          <w:b/>
                        </w:rPr>
                      </w:pPr>
                    </w:p>
                  </w:txbxContent>
                </v:textbox>
                <w10:wrap type="square" anchorx="margin"/>
              </v:shape>
            </w:pict>
          </mc:Fallback>
        </mc:AlternateContent>
      </w:r>
      <w:r w:rsidRPr="009C7C2C">
        <w:rPr>
          <w:rFonts w:ascii="Garamond" w:eastAsia="Times New Roman" w:hAnsi="Garamond" w:cs="Calibri"/>
          <w:kern w:val="3"/>
          <w:sz w:val="24"/>
          <w:szCs w:val="24"/>
          <w:lang w:eastAsia="zh-CN"/>
        </w:rPr>
        <w:t>Ponudnik prevzema odgovornost za izvedbo celotnega javnega naročila, vključno z deli, ki jih je oddal podizvajalcem.</w:t>
      </w:r>
    </w:p>
    <w:p w14:paraId="5DE9E1E1" w14:textId="77777777" w:rsidR="00A92E9F" w:rsidRDefault="00A92E9F" w:rsidP="009C7C2C">
      <w:pPr>
        <w:suppressAutoHyphens/>
        <w:autoSpaceDN w:val="0"/>
        <w:spacing w:line="324" w:lineRule="auto"/>
        <w:textAlignment w:val="baseline"/>
        <w:rPr>
          <w:rFonts w:ascii="Garamond" w:eastAsia="Times New Roman" w:hAnsi="Garamond" w:cs="Calibri"/>
          <w:kern w:val="3"/>
          <w:sz w:val="24"/>
          <w:szCs w:val="24"/>
          <w:lang w:eastAsia="zh-CN"/>
        </w:rPr>
      </w:pPr>
    </w:p>
    <w:p w14:paraId="302394F6" w14:textId="77777777" w:rsidR="00A92E9F" w:rsidRDefault="00A92E9F" w:rsidP="009C7C2C">
      <w:pPr>
        <w:suppressAutoHyphens/>
        <w:autoSpaceDN w:val="0"/>
        <w:spacing w:line="324" w:lineRule="auto"/>
        <w:textAlignment w:val="baseline"/>
        <w:rPr>
          <w:rFonts w:ascii="Garamond" w:eastAsia="Times New Roman" w:hAnsi="Garamond" w:cs="Calibri"/>
          <w:kern w:val="3"/>
          <w:sz w:val="24"/>
          <w:szCs w:val="24"/>
          <w:lang w:eastAsia="zh-CN"/>
        </w:rPr>
      </w:pPr>
    </w:p>
    <w:p w14:paraId="60166E9E" w14:textId="77777777" w:rsidR="00A92E9F" w:rsidRPr="009C7C2C" w:rsidRDefault="00A92E9F" w:rsidP="009C7C2C">
      <w:pPr>
        <w:suppressAutoHyphens/>
        <w:autoSpaceDN w:val="0"/>
        <w:spacing w:line="324" w:lineRule="auto"/>
        <w:textAlignment w:val="baseline"/>
        <w:rPr>
          <w:rFonts w:ascii="Garamond" w:eastAsia="Times New Roman" w:hAnsi="Garamond" w:cs="Calibri"/>
          <w:kern w:val="3"/>
          <w:sz w:val="24"/>
          <w:szCs w:val="24"/>
          <w:lang w:eastAsia="zh-CN"/>
        </w:rPr>
      </w:pPr>
    </w:p>
    <w:p w14:paraId="26F047FF" w14:textId="77777777" w:rsidR="009C7C2C" w:rsidRPr="009C7C2C" w:rsidRDefault="009C7C2C" w:rsidP="009C7C2C">
      <w:pPr>
        <w:spacing w:line="324" w:lineRule="auto"/>
        <w:contextualSpacing/>
        <w:outlineLvl w:val="0"/>
        <w:rPr>
          <w:rFonts w:ascii="Garamond" w:eastAsia="Times New Roman" w:hAnsi="Garamond" w:cs="Times New Roman"/>
          <w:b/>
          <w:sz w:val="24"/>
          <w:szCs w:val="24"/>
          <w:lang w:eastAsia="sl-SI"/>
        </w:rPr>
      </w:pPr>
      <w:bookmarkStart w:id="58" w:name="_Toc117784660"/>
      <w:bookmarkStart w:id="59" w:name="_Toc126312856"/>
      <w:bookmarkStart w:id="60" w:name="_Toc129941289"/>
      <w:bookmarkStart w:id="61" w:name="_Toc190443108"/>
      <w:bookmarkStart w:id="62" w:name="_Toc190764014"/>
      <w:bookmarkStart w:id="63" w:name="_Toc197963148"/>
      <w:r w:rsidRPr="009C7C2C">
        <w:rPr>
          <w:rFonts w:ascii="Garamond" w:eastAsia="Times New Roman" w:hAnsi="Garamond" w:cs="Times New Roman"/>
          <w:b/>
          <w:sz w:val="24"/>
          <w:szCs w:val="24"/>
          <w:lang w:eastAsia="sl-SI"/>
        </w:rPr>
        <w:lastRenderedPageBreak/>
        <w:t>8  Poslovna skrivnost in varovanje zaupnih podatkov</w:t>
      </w:r>
      <w:bookmarkEnd w:id="58"/>
      <w:bookmarkEnd w:id="59"/>
      <w:bookmarkEnd w:id="60"/>
      <w:bookmarkEnd w:id="61"/>
      <w:bookmarkEnd w:id="62"/>
      <w:bookmarkEnd w:id="63"/>
      <w:r w:rsidRPr="009C7C2C">
        <w:rPr>
          <w:rFonts w:ascii="Garamond" w:eastAsia="Times New Roman" w:hAnsi="Garamond" w:cs="Times New Roman"/>
          <w:b/>
          <w:sz w:val="24"/>
          <w:szCs w:val="24"/>
          <w:lang w:eastAsia="sl-SI"/>
        </w:rPr>
        <w:t xml:space="preserve"> </w:t>
      </w:r>
    </w:p>
    <w:p w14:paraId="6B06D328" w14:textId="77777777" w:rsidR="009C7C2C" w:rsidRPr="009C7C2C" w:rsidRDefault="009C7C2C" w:rsidP="009C7C2C">
      <w:pPr>
        <w:tabs>
          <w:tab w:val="left" w:pos="0"/>
        </w:tabs>
        <w:spacing w:after="120" w:line="324" w:lineRule="auto"/>
        <w:rPr>
          <w:rFonts w:ascii="Garamond" w:eastAsia="Calibri" w:hAnsi="Garamond" w:cs="Calibri"/>
          <w:sz w:val="24"/>
          <w:szCs w:val="24"/>
        </w:rPr>
      </w:pPr>
      <w:r w:rsidRPr="009C7C2C">
        <w:rPr>
          <w:rFonts w:ascii="Garamond" w:eastAsia="Times New Roman" w:hAnsi="Garamond" w:cs="Calibri"/>
          <w:sz w:val="24"/>
          <w:szCs w:val="24"/>
          <w:lang w:eastAsia="sl-SI"/>
        </w:rPr>
        <w:t>Naročnik ne sme razkriti informacij, ki mu jih gospodarski subjekt predloži in označi kot poslovno skrivnost, kot to dopušča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7FDF9758" w14:textId="77777777" w:rsidR="009C7C2C" w:rsidRPr="009C7C2C" w:rsidRDefault="009C7C2C" w:rsidP="009C7C2C">
      <w:pPr>
        <w:tabs>
          <w:tab w:val="left" w:pos="0"/>
        </w:tabs>
        <w:spacing w:after="120" w:line="324" w:lineRule="auto"/>
        <w:rPr>
          <w:rFonts w:ascii="Garamond" w:eastAsia="Times New Roman" w:hAnsi="Garamond" w:cs="Calibri"/>
          <w:sz w:val="24"/>
          <w:szCs w:val="24"/>
          <w:lang w:eastAsia="sl-SI"/>
        </w:rPr>
      </w:pPr>
      <w:r w:rsidRPr="009C7C2C">
        <w:rPr>
          <w:rFonts w:ascii="Garamond" w:eastAsia="Times New Roman" w:hAnsi="Garamond" w:cs="Calibri"/>
          <w:sz w:val="24"/>
          <w:szCs w:val="24"/>
          <w:lang w:eastAsia="sl-SI"/>
        </w:rPr>
        <w:t>Ne glede na prejšnji odstavek so javni podatki specifikacije ponujenega blaga oz. storitve in količina iz te specifikacije, cena na enoto, vrednost posamezne postavke in skupna vrednost iz ponudbe ter vsi tisti podatki, ki so vplivali na razvrstitev ponudbe v okviru drugih meril.</w:t>
      </w:r>
    </w:p>
    <w:p w14:paraId="7840EE6B" w14:textId="579E87A7" w:rsidR="009C7C2C" w:rsidRDefault="009C7C2C" w:rsidP="009C7C2C">
      <w:pPr>
        <w:tabs>
          <w:tab w:val="left" w:pos="0"/>
        </w:tabs>
        <w:spacing w:after="120" w:line="324" w:lineRule="auto"/>
        <w:rPr>
          <w:rFonts w:ascii="Garamond" w:eastAsia="Times New Roman" w:hAnsi="Garamond" w:cs="Calibri"/>
          <w:sz w:val="24"/>
          <w:szCs w:val="24"/>
          <w:lang w:eastAsia="sl-SI"/>
        </w:rPr>
      </w:pPr>
      <w:r w:rsidRPr="009C7C2C">
        <w:rPr>
          <w:rFonts w:ascii="Garamond" w:eastAsia="Times New Roman" w:hAnsi="Garamond" w:cs="Calibri"/>
          <w:sz w:val="24"/>
          <w:szCs w:val="24"/>
          <w:lang w:eastAsia="sl-SI"/>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77C6ECDA" w14:textId="77777777" w:rsidR="00A92E9F" w:rsidRPr="009C7C2C" w:rsidRDefault="00A92E9F" w:rsidP="009C7C2C">
      <w:pPr>
        <w:tabs>
          <w:tab w:val="left" w:pos="0"/>
        </w:tabs>
        <w:spacing w:after="120" w:line="324" w:lineRule="auto"/>
        <w:rPr>
          <w:rFonts w:ascii="Garamond" w:eastAsia="Times New Roman" w:hAnsi="Garamond" w:cs="Calibri"/>
          <w:sz w:val="24"/>
          <w:szCs w:val="24"/>
          <w:lang w:eastAsia="sl-SI"/>
        </w:rPr>
      </w:pPr>
    </w:p>
    <w:p w14:paraId="6E077B1A" w14:textId="77777777" w:rsidR="009C7C2C" w:rsidRPr="009C7C2C" w:rsidRDefault="009C7C2C" w:rsidP="009C7C2C">
      <w:pPr>
        <w:spacing w:line="324" w:lineRule="auto"/>
        <w:contextualSpacing/>
        <w:outlineLvl w:val="0"/>
        <w:rPr>
          <w:rFonts w:ascii="Garamond" w:eastAsia="Times New Roman" w:hAnsi="Garamond" w:cs="Times New Roman"/>
          <w:b/>
          <w:sz w:val="24"/>
          <w:szCs w:val="24"/>
          <w:lang w:eastAsia="sl-SI"/>
        </w:rPr>
      </w:pPr>
      <w:bookmarkStart w:id="64" w:name="_Toc117784661"/>
      <w:bookmarkStart w:id="65" w:name="_Toc126312857"/>
      <w:bookmarkStart w:id="66" w:name="_Toc129941290"/>
      <w:bookmarkStart w:id="67" w:name="_Toc190443109"/>
      <w:bookmarkStart w:id="68" w:name="_Toc190764015"/>
      <w:bookmarkStart w:id="69" w:name="_Toc197963149"/>
      <w:r w:rsidRPr="009C7C2C">
        <w:rPr>
          <w:rFonts w:ascii="Garamond" w:eastAsia="Times New Roman" w:hAnsi="Garamond" w:cs="Times New Roman"/>
          <w:b/>
          <w:sz w:val="24"/>
          <w:szCs w:val="24"/>
          <w:lang w:eastAsia="sl-SI"/>
        </w:rPr>
        <w:t>9  Posredovanje podatkov naročniku</w:t>
      </w:r>
      <w:bookmarkEnd w:id="64"/>
      <w:bookmarkEnd w:id="65"/>
      <w:bookmarkEnd w:id="66"/>
      <w:bookmarkEnd w:id="67"/>
      <w:bookmarkEnd w:id="68"/>
      <w:bookmarkEnd w:id="69"/>
    </w:p>
    <w:p w14:paraId="300A7494"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Izbrani ponudnik mora na naročnikov poziv v roku, ki ga določi naročnik in najkasneje pred podpisom pogodbe  posredovati podatke o:</w:t>
      </w:r>
    </w:p>
    <w:p w14:paraId="1C272D68" w14:textId="77777777" w:rsidR="009C7C2C" w:rsidRPr="009C7C2C" w:rsidRDefault="009C7C2C" w:rsidP="009C7C2C">
      <w:pPr>
        <w:numPr>
          <w:ilvl w:val="0"/>
          <w:numId w:val="6"/>
        </w:numPr>
        <w:spacing w:line="324" w:lineRule="auto"/>
        <w:contextualSpacing/>
        <w:jc w:val="left"/>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 xml:space="preserve">svojih ustanoviteljih, družbenikih, delničarjih, </w:t>
      </w:r>
      <w:proofErr w:type="spellStart"/>
      <w:r w:rsidRPr="009C7C2C">
        <w:rPr>
          <w:rFonts w:ascii="Garamond" w:eastAsia="Times New Roman" w:hAnsi="Garamond" w:cs="Times New Roman"/>
          <w:sz w:val="24"/>
          <w:szCs w:val="24"/>
          <w:lang w:eastAsia="sl-SI"/>
        </w:rPr>
        <w:t>komanditistih</w:t>
      </w:r>
      <w:proofErr w:type="spellEnd"/>
      <w:r w:rsidRPr="009C7C2C">
        <w:rPr>
          <w:rFonts w:ascii="Garamond" w:eastAsia="Times New Roman" w:hAnsi="Garamond" w:cs="Times New Roman"/>
          <w:sz w:val="24"/>
          <w:szCs w:val="24"/>
          <w:lang w:eastAsia="sl-SI"/>
        </w:rPr>
        <w:t xml:space="preserve"> ali drugih lastnikih in podatke o lastniških deležih navedenih oseb;</w:t>
      </w:r>
    </w:p>
    <w:p w14:paraId="2605A7E1" w14:textId="77777777" w:rsidR="009C7C2C" w:rsidRPr="009C7C2C" w:rsidRDefault="009C7C2C" w:rsidP="009C7C2C">
      <w:pPr>
        <w:numPr>
          <w:ilvl w:val="0"/>
          <w:numId w:val="6"/>
        </w:numPr>
        <w:spacing w:line="324" w:lineRule="auto"/>
        <w:contextualSpacing/>
        <w:jc w:val="left"/>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gospodarskih subjektih, za katere se glede na določbe zakona, ki ureja gospodarske družbe, šteje, da so z njim povezane družbe.</w:t>
      </w:r>
    </w:p>
    <w:p w14:paraId="420625F3" w14:textId="77777777" w:rsidR="009C7C2C" w:rsidRPr="009C7C2C" w:rsidRDefault="009C7C2C" w:rsidP="009C7C2C">
      <w:pPr>
        <w:tabs>
          <w:tab w:val="num" w:pos="927"/>
        </w:tabs>
        <w:spacing w:line="324" w:lineRule="auto"/>
        <w:rPr>
          <w:rFonts w:ascii="Garamond" w:eastAsia="Times New Roman" w:hAnsi="Garamond" w:cs="Times New Roman"/>
          <w:sz w:val="24"/>
          <w:szCs w:val="24"/>
          <w:lang w:eastAsia="sl-SI"/>
        </w:rPr>
      </w:pPr>
    </w:p>
    <w:p w14:paraId="00EAB280" w14:textId="77777777" w:rsidR="009C7C2C" w:rsidRPr="009C7C2C" w:rsidRDefault="009C7C2C" w:rsidP="009C7C2C">
      <w:pPr>
        <w:tabs>
          <w:tab w:val="num" w:pos="927"/>
        </w:tabs>
        <w:spacing w:line="324" w:lineRule="auto"/>
        <w:rPr>
          <w:rFonts w:ascii="Garamond" w:eastAsia="Times New Roman" w:hAnsi="Garamond" w:cs="Times New Roman"/>
          <w:i/>
          <w:iCs/>
          <w:sz w:val="24"/>
          <w:szCs w:val="24"/>
          <w:lang w:eastAsia="sl-SI"/>
        </w:rPr>
      </w:pPr>
      <w:r w:rsidRPr="009C7C2C">
        <w:rPr>
          <w:rFonts w:ascii="Garamond" w:eastAsia="Times New Roman" w:hAnsi="Garamond" w:cs="Times New Roman"/>
          <w:sz w:val="24"/>
          <w:szCs w:val="24"/>
          <w:lang w:eastAsia="sl-SI"/>
        </w:rPr>
        <w:t xml:space="preserve">Zaželeno je, da ponudnik že v ponudbi priloži izpolnjen obrazec </w:t>
      </w:r>
      <w:r w:rsidRPr="009C7C2C">
        <w:rPr>
          <w:rFonts w:ascii="Garamond" w:eastAsia="Times New Roman" w:hAnsi="Garamond" w:cs="Times New Roman"/>
          <w:i/>
          <w:iCs/>
          <w:sz w:val="24"/>
          <w:szCs w:val="24"/>
          <w:lang w:eastAsia="sl-SI"/>
        </w:rPr>
        <w:t>Izjava o udeležbi fizičnih in pravnih oseb v lastništvu ponudnika.</w:t>
      </w:r>
    </w:p>
    <w:p w14:paraId="46CE7619" w14:textId="77777777" w:rsidR="009C7C2C" w:rsidRPr="009C7C2C" w:rsidRDefault="009C7C2C" w:rsidP="009C7C2C">
      <w:pPr>
        <w:spacing w:line="324" w:lineRule="auto"/>
        <w:ind w:left="720"/>
        <w:contextualSpacing/>
        <w:rPr>
          <w:rFonts w:ascii="Garamond" w:eastAsia="Times New Roman" w:hAnsi="Garamond" w:cs="Times New Roman"/>
          <w:sz w:val="24"/>
          <w:szCs w:val="24"/>
          <w:lang w:eastAsia="sl-SI"/>
        </w:rPr>
      </w:pPr>
    </w:p>
    <w:p w14:paraId="79956D41" w14:textId="77777777" w:rsidR="009C7C2C" w:rsidRPr="009C7C2C" w:rsidRDefault="009C7C2C" w:rsidP="009C7C2C">
      <w:pPr>
        <w:spacing w:line="324" w:lineRule="auto"/>
        <w:contextualSpacing/>
        <w:outlineLvl w:val="0"/>
        <w:rPr>
          <w:rFonts w:ascii="Garamond" w:eastAsia="Times New Roman" w:hAnsi="Garamond" w:cs="Times New Roman"/>
          <w:b/>
          <w:sz w:val="24"/>
          <w:szCs w:val="24"/>
          <w:lang w:eastAsia="sl-SI"/>
        </w:rPr>
      </w:pPr>
      <w:bookmarkStart w:id="70" w:name="_Toc117784662"/>
      <w:bookmarkStart w:id="71" w:name="_Toc126312858"/>
      <w:bookmarkStart w:id="72" w:name="_Toc129941291"/>
      <w:bookmarkStart w:id="73" w:name="_Toc190443110"/>
      <w:bookmarkStart w:id="74" w:name="_Toc190764016"/>
      <w:bookmarkStart w:id="75" w:name="_Toc197963150"/>
      <w:r w:rsidRPr="009C7C2C">
        <w:rPr>
          <w:rFonts w:ascii="Garamond" w:eastAsia="Times New Roman" w:hAnsi="Garamond" w:cs="Times New Roman"/>
          <w:b/>
          <w:sz w:val="24"/>
          <w:szCs w:val="24"/>
          <w:lang w:eastAsia="sl-SI"/>
        </w:rPr>
        <w:t xml:space="preserve">10  Sprememba obsega predmeta javnega naročila in sklenitev </w:t>
      </w:r>
      <w:bookmarkEnd w:id="70"/>
      <w:bookmarkEnd w:id="71"/>
      <w:bookmarkEnd w:id="72"/>
      <w:bookmarkEnd w:id="73"/>
      <w:r w:rsidRPr="009C7C2C">
        <w:rPr>
          <w:rFonts w:ascii="Garamond" w:eastAsia="Times New Roman" w:hAnsi="Garamond" w:cs="Times New Roman"/>
          <w:b/>
          <w:sz w:val="24"/>
          <w:szCs w:val="24"/>
          <w:lang w:eastAsia="sl-SI"/>
        </w:rPr>
        <w:t>pogodbe</w:t>
      </w:r>
      <w:bookmarkEnd w:id="74"/>
      <w:bookmarkEnd w:id="75"/>
    </w:p>
    <w:p w14:paraId="748D498D" w14:textId="77777777" w:rsidR="009C7C2C" w:rsidRPr="009C7C2C" w:rsidRDefault="009C7C2C" w:rsidP="009C7C2C">
      <w:pPr>
        <w:spacing w:line="240" w:lineRule="auto"/>
        <w:jc w:val="left"/>
        <w:rPr>
          <w:rFonts w:ascii="Times New Roman" w:eastAsia="Times New Roman" w:hAnsi="Times New Roman" w:cs="Times New Roman"/>
          <w:sz w:val="24"/>
          <w:szCs w:val="24"/>
          <w:lang w:eastAsia="sl-SI"/>
        </w:rPr>
      </w:pPr>
    </w:p>
    <w:p w14:paraId="6B4B98A3"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oziroma razveljavi javno naročilo ali po podpisu pogodbe zmanjša obseg storitev.  </w:t>
      </w:r>
    </w:p>
    <w:p w14:paraId="4E2B8D24" w14:textId="77777777" w:rsidR="009C7C2C" w:rsidRPr="009C7C2C" w:rsidRDefault="009C7C2C" w:rsidP="009C7C2C">
      <w:pPr>
        <w:spacing w:line="324" w:lineRule="auto"/>
        <w:rPr>
          <w:rFonts w:ascii="Garamond" w:eastAsia="Times New Roman" w:hAnsi="Garamond" w:cs="Times New Roman"/>
          <w:sz w:val="24"/>
          <w:szCs w:val="24"/>
          <w:lang w:eastAsia="sl-SI"/>
        </w:rPr>
      </w:pPr>
    </w:p>
    <w:p w14:paraId="77D27584"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t>S podpisom ESPD obrazca ponudnik izrecno soglaša k navedenemu v gornjem odstavku.</w:t>
      </w:r>
    </w:p>
    <w:p w14:paraId="5FF3482E" w14:textId="77777777" w:rsidR="009C7C2C" w:rsidRPr="009C7C2C" w:rsidRDefault="009C7C2C" w:rsidP="009C7C2C">
      <w:pPr>
        <w:tabs>
          <w:tab w:val="right" w:pos="142"/>
          <w:tab w:val="right" w:pos="8928"/>
        </w:tabs>
        <w:suppressAutoHyphens/>
        <w:autoSpaceDN w:val="0"/>
        <w:spacing w:line="324" w:lineRule="auto"/>
        <w:textAlignment w:val="baseline"/>
        <w:rPr>
          <w:rFonts w:ascii="Garamond" w:eastAsia="Times New Roman" w:hAnsi="Garamond" w:cs="Times New Roman"/>
          <w:kern w:val="3"/>
          <w:sz w:val="24"/>
          <w:szCs w:val="24"/>
          <w:lang w:eastAsia="zh-CN"/>
        </w:rPr>
      </w:pPr>
    </w:p>
    <w:p w14:paraId="0C25E472" w14:textId="25796993" w:rsidR="009C7C2C" w:rsidRPr="009C7C2C" w:rsidRDefault="009C7C2C" w:rsidP="009C7C2C">
      <w:pPr>
        <w:tabs>
          <w:tab w:val="right" w:pos="142"/>
          <w:tab w:val="right" w:pos="8928"/>
        </w:tabs>
        <w:suppressAutoHyphens/>
        <w:autoSpaceDN w:val="0"/>
        <w:spacing w:line="324" w:lineRule="auto"/>
        <w:textAlignment w:val="baseline"/>
        <w:rPr>
          <w:rFonts w:ascii="Garamond" w:eastAsia="Times New Roman" w:hAnsi="Garamond" w:cs="Times New Roman"/>
          <w:kern w:val="3"/>
          <w:sz w:val="24"/>
          <w:szCs w:val="24"/>
          <w:lang w:eastAsia="zh-CN"/>
        </w:rPr>
      </w:pPr>
      <w:r w:rsidRPr="009C7C2C">
        <w:rPr>
          <w:rFonts w:ascii="Garamond" w:eastAsia="Times New Roman" w:hAnsi="Garamond" w:cs="Times New Roman"/>
          <w:kern w:val="3"/>
          <w:sz w:val="24"/>
          <w:szCs w:val="24"/>
          <w:lang w:eastAsia="zh-CN"/>
        </w:rPr>
        <w:t>V skladu z 90. členom ZJN-3 si naročnik pridružuje pravico do ustavitve postopka, zavrnitve vseh ponudb, odstopa od izvedbe javnega naročila.</w:t>
      </w:r>
    </w:p>
    <w:p w14:paraId="24B9AA87" w14:textId="77777777" w:rsidR="009C7C2C" w:rsidRPr="009C7C2C" w:rsidRDefault="009C7C2C" w:rsidP="009C7C2C">
      <w:pPr>
        <w:spacing w:line="324" w:lineRule="auto"/>
        <w:rPr>
          <w:rFonts w:ascii="Garamond" w:eastAsia="Times New Roman" w:hAnsi="Garamond" w:cs="Times New Roman"/>
          <w:sz w:val="24"/>
          <w:szCs w:val="24"/>
          <w:lang w:eastAsia="sl-SI"/>
        </w:rPr>
      </w:pPr>
      <w:r w:rsidRPr="009C7C2C">
        <w:rPr>
          <w:rFonts w:ascii="Garamond" w:eastAsia="Times New Roman" w:hAnsi="Garamond" w:cs="Times New Roman"/>
          <w:sz w:val="24"/>
          <w:szCs w:val="24"/>
          <w:lang w:eastAsia="sl-SI"/>
        </w:rPr>
        <w:lastRenderedPageBreak/>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bookmarkEnd w:id="26"/>
    <w:bookmarkEnd w:id="27"/>
    <w:p w14:paraId="27109FFA" w14:textId="43D5F41D" w:rsidR="0003668D" w:rsidRPr="00245EFB" w:rsidRDefault="0003668D" w:rsidP="00FF2270">
      <w:pPr>
        <w:spacing w:line="324" w:lineRule="auto"/>
        <w:rPr>
          <w:rFonts w:ascii="Garamond" w:eastAsia="Times New Roman" w:hAnsi="Garamond" w:cstheme="minorHAnsi"/>
          <w:sz w:val="24"/>
          <w:szCs w:val="24"/>
          <w:lang w:eastAsia="sl-SI"/>
        </w:rPr>
      </w:pPr>
    </w:p>
    <w:p w14:paraId="06C7C936" w14:textId="77777777" w:rsidR="00071E2B" w:rsidRPr="00245EFB" w:rsidRDefault="00071E2B" w:rsidP="00FF2270">
      <w:pPr>
        <w:spacing w:line="324" w:lineRule="auto"/>
        <w:contextualSpacing/>
        <w:outlineLvl w:val="0"/>
        <w:rPr>
          <w:rFonts w:ascii="Garamond" w:eastAsia="Times New Roman" w:hAnsi="Garamond" w:cstheme="minorHAnsi"/>
          <w:b/>
          <w:sz w:val="24"/>
          <w:szCs w:val="24"/>
          <w:lang w:eastAsia="sl-SI"/>
        </w:rPr>
      </w:pPr>
      <w:bookmarkStart w:id="76" w:name="_Toc197963151"/>
      <w:r w:rsidRPr="00245EFB">
        <w:rPr>
          <w:rFonts w:ascii="Garamond" w:eastAsia="Times New Roman" w:hAnsi="Garamond" w:cstheme="minorHAnsi"/>
          <w:b/>
          <w:sz w:val="24"/>
          <w:szCs w:val="24"/>
          <w:lang w:eastAsia="sl-SI"/>
        </w:rPr>
        <w:t>11  Finančna zavarovanja</w:t>
      </w:r>
      <w:bookmarkEnd w:id="76"/>
    </w:p>
    <w:p w14:paraId="397EDFFA"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53635EF9" w14:textId="4F279C10" w:rsidR="00071E2B" w:rsidRPr="00245EFB" w:rsidRDefault="00071E2B"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63F588A"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6734770E" w14:textId="77777777" w:rsidR="00071E2B" w:rsidRPr="00245EFB" w:rsidRDefault="00071E2B"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Pri ponudbi s podizvajalci zavarovanje predloži glavni ponudnik, pri skupni ponudbi pa nosilec posla.</w:t>
      </w:r>
    </w:p>
    <w:p w14:paraId="62C83484" w14:textId="324E574F" w:rsidR="00071E2B" w:rsidRDefault="00071E2B"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Izbrani ponudnik, s katerim sklene naročnik</w:t>
      </w:r>
      <w:r w:rsidR="00B94CA7">
        <w:rPr>
          <w:rFonts w:ascii="Garamond" w:eastAsia="Times New Roman" w:hAnsi="Garamond" w:cstheme="minorHAnsi"/>
          <w:sz w:val="24"/>
          <w:szCs w:val="24"/>
          <w:lang w:eastAsia="sl-SI"/>
        </w:rPr>
        <w:t xml:space="preserve"> pogodbo</w:t>
      </w:r>
      <w:r w:rsidRPr="00245EFB">
        <w:rPr>
          <w:rFonts w:ascii="Garamond" w:eastAsia="Times New Roman" w:hAnsi="Garamond" w:cstheme="minorHAnsi"/>
          <w:sz w:val="24"/>
          <w:szCs w:val="24"/>
          <w:lang w:eastAsia="sl-SI"/>
        </w:rPr>
        <w:t>, jamči za odpravo vseh vrst napak oziroma nepravilnosti, skladno z določili Obligacijskega zakonika in predpisi, ki urejajo področje predmeta javnega naročila.</w:t>
      </w:r>
    </w:p>
    <w:p w14:paraId="6DCE1BD9" w14:textId="170F51B7" w:rsidR="00CE105F" w:rsidRDefault="00CE105F" w:rsidP="00FF2270">
      <w:pPr>
        <w:spacing w:line="324" w:lineRule="auto"/>
        <w:rPr>
          <w:rFonts w:ascii="Garamond" w:eastAsia="Times New Roman" w:hAnsi="Garamond" w:cstheme="minorHAnsi"/>
          <w:sz w:val="24"/>
          <w:szCs w:val="24"/>
          <w:lang w:eastAsia="sl-SI"/>
        </w:rPr>
      </w:pPr>
    </w:p>
    <w:p w14:paraId="2ECD749C" w14:textId="77777777" w:rsidR="00CE105F" w:rsidRPr="00732798" w:rsidRDefault="00CE105F" w:rsidP="00CE105F">
      <w:pPr>
        <w:keepNext/>
        <w:keepLines/>
        <w:spacing w:line="312" w:lineRule="auto"/>
        <w:outlineLvl w:val="1"/>
        <w:rPr>
          <w:rFonts w:ascii="Garamond" w:eastAsia="Arial Unicode MS" w:hAnsi="Garamond" w:cs="Times New Roman"/>
          <w:b/>
          <w:bCs/>
          <w:sz w:val="24"/>
          <w:szCs w:val="24"/>
          <w:lang w:eastAsia="sl-SI"/>
        </w:rPr>
      </w:pPr>
      <w:bookmarkStart w:id="77" w:name="_Toc531689856"/>
      <w:bookmarkStart w:id="78" w:name="_Toc54774448"/>
      <w:bookmarkStart w:id="79" w:name="_Toc197963152"/>
      <w:r w:rsidRPr="00732798">
        <w:rPr>
          <w:rFonts w:ascii="Garamond" w:eastAsia="Arial Unicode MS" w:hAnsi="Garamond" w:cs="Times New Roman"/>
          <w:b/>
          <w:bCs/>
          <w:sz w:val="24"/>
          <w:szCs w:val="24"/>
          <w:lang w:eastAsia="sl-SI"/>
        </w:rPr>
        <w:t>11.1  Finančno zavarovanje za resnost ponudbe</w:t>
      </w:r>
      <w:bookmarkEnd w:id="77"/>
      <w:bookmarkEnd w:id="78"/>
      <w:bookmarkEnd w:id="79"/>
    </w:p>
    <w:p w14:paraId="1AFF433D" w14:textId="77777777" w:rsidR="00CE105F" w:rsidRPr="00732798" w:rsidRDefault="00CE105F" w:rsidP="00CE105F">
      <w:pPr>
        <w:spacing w:line="312" w:lineRule="auto"/>
        <w:rPr>
          <w:rFonts w:ascii="Garamond" w:eastAsia="Times New Roman" w:hAnsi="Garamond" w:cs="Times New Roman"/>
          <w:sz w:val="24"/>
          <w:szCs w:val="24"/>
          <w:lang w:eastAsia="sl-SI"/>
        </w:rPr>
      </w:pPr>
      <w:r w:rsidRPr="00732798">
        <w:rPr>
          <w:rFonts w:ascii="Garamond" w:eastAsia="Times New Roman" w:hAnsi="Garamond" w:cs="Times New Roman"/>
          <w:sz w:val="24"/>
          <w:szCs w:val="24"/>
          <w:lang w:eastAsia="sl-SI"/>
        </w:rPr>
        <w:t>Ponudnik mora do roka za oddajo ponudb v fizični obliki predložiti brezpogojno, brez protesta in na prvi poziv unovčljivo menično izjavo in menico v naslednjih višinah:</w:t>
      </w:r>
    </w:p>
    <w:p w14:paraId="4DC34856" w14:textId="5C6758E3" w:rsidR="00CE105F" w:rsidRPr="00732798" w:rsidRDefault="00CE105F" w:rsidP="00CE105F">
      <w:pPr>
        <w:numPr>
          <w:ilvl w:val="0"/>
          <w:numId w:val="32"/>
        </w:numPr>
        <w:spacing w:before="200" w:line="312" w:lineRule="auto"/>
        <w:contextualSpacing/>
        <w:jc w:val="left"/>
        <w:rPr>
          <w:rFonts w:ascii="Garamond" w:eastAsia="Calibri" w:hAnsi="Garamond" w:cs="Times New Roman"/>
          <w:sz w:val="24"/>
          <w:szCs w:val="24"/>
          <w:lang w:eastAsia="sl-SI"/>
        </w:rPr>
      </w:pPr>
      <w:r w:rsidRPr="00732798">
        <w:rPr>
          <w:rFonts w:ascii="Garamond" w:eastAsia="Calibri" w:hAnsi="Garamond" w:cs="Times New Roman"/>
          <w:sz w:val="24"/>
          <w:szCs w:val="24"/>
          <w:lang w:eastAsia="sl-SI"/>
        </w:rPr>
        <w:t xml:space="preserve">za sklop </w:t>
      </w:r>
      <w:r w:rsidR="009C7C2C">
        <w:rPr>
          <w:rFonts w:ascii="Garamond" w:eastAsia="Calibri" w:hAnsi="Garamond" w:cs="Times New Roman"/>
          <w:sz w:val="24"/>
          <w:szCs w:val="24"/>
          <w:lang w:eastAsia="sl-SI"/>
        </w:rPr>
        <w:t>2</w:t>
      </w:r>
      <w:r w:rsidRPr="00732798">
        <w:rPr>
          <w:rFonts w:ascii="Garamond" w:eastAsia="Calibri" w:hAnsi="Garamond" w:cs="Times New Roman"/>
          <w:sz w:val="24"/>
          <w:szCs w:val="24"/>
          <w:lang w:eastAsia="sl-SI"/>
        </w:rPr>
        <w:t>: 1.000,00 EUR,</w:t>
      </w:r>
    </w:p>
    <w:p w14:paraId="57BAE887" w14:textId="60E08ECE" w:rsidR="00CE105F" w:rsidRPr="00732798" w:rsidRDefault="00CE105F" w:rsidP="00CE105F">
      <w:pPr>
        <w:numPr>
          <w:ilvl w:val="0"/>
          <w:numId w:val="32"/>
        </w:numPr>
        <w:spacing w:before="200" w:line="312" w:lineRule="auto"/>
        <w:contextualSpacing/>
        <w:jc w:val="left"/>
        <w:rPr>
          <w:rFonts w:ascii="Garamond" w:eastAsia="Calibri" w:hAnsi="Garamond" w:cs="Times New Roman"/>
          <w:sz w:val="24"/>
          <w:szCs w:val="24"/>
          <w:lang w:eastAsia="sl-SI"/>
        </w:rPr>
      </w:pPr>
      <w:r w:rsidRPr="00732798">
        <w:rPr>
          <w:rFonts w:ascii="Garamond" w:eastAsia="Calibri" w:hAnsi="Garamond" w:cs="Times New Roman"/>
          <w:sz w:val="24"/>
          <w:szCs w:val="24"/>
          <w:lang w:eastAsia="sl-SI"/>
        </w:rPr>
        <w:t xml:space="preserve">za sklop </w:t>
      </w:r>
      <w:r w:rsidR="009C7C2C">
        <w:rPr>
          <w:rFonts w:ascii="Garamond" w:eastAsia="Calibri" w:hAnsi="Garamond" w:cs="Times New Roman"/>
          <w:sz w:val="24"/>
          <w:szCs w:val="24"/>
          <w:lang w:eastAsia="sl-SI"/>
        </w:rPr>
        <w:t>4</w:t>
      </w:r>
      <w:r w:rsidRPr="00732798">
        <w:rPr>
          <w:rFonts w:ascii="Garamond" w:eastAsia="Calibri" w:hAnsi="Garamond" w:cs="Times New Roman"/>
          <w:sz w:val="24"/>
          <w:szCs w:val="24"/>
          <w:lang w:eastAsia="sl-SI"/>
        </w:rPr>
        <w:t xml:space="preserve">: </w:t>
      </w:r>
      <w:r w:rsidR="009C7C2C">
        <w:rPr>
          <w:rFonts w:ascii="Garamond" w:eastAsia="Calibri" w:hAnsi="Garamond" w:cs="Times New Roman"/>
          <w:sz w:val="24"/>
          <w:szCs w:val="24"/>
          <w:lang w:eastAsia="sl-SI"/>
        </w:rPr>
        <w:t>1.0</w:t>
      </w:r>
      <w:r>
        <w:rPr>
          <w:rFonts w:ascii="Garamond" w:eastAsia="Calibri" w:hAnsi="Garamond" w:cs="Times New Roman"/>
          <w:sz w:val="24"/>
          <w:szCs w:val="24"/>
          <w:lang w:eastAsia="sl-SI"/>
        </w:rPr>
        <w:t>00,00</w:t>
      </w:r>
      <w:r w:rsidRPr="00732798">
        <w:rPr>
          <w:rFonts w:ascii="Garamond" w:eastAsia="Calibri" w:hAnsi="Garamond" w:cs="Times New Roman"/>
          <w:sz w:val="24"/>
          <w:szCs w:val="24"/>
          <w:lang w:eastAsia="sl-SI"/>
        </w:rPr>
        <w:t xml:space="preserve"> EUR,</w:t>
      </w:r>
    </w:p>
    <w:p w14:paraId="5704F255" w14:textId="064C813E" w:rsidR="00CE105F" w:rsidRDefault="00CE105F" w:rsidP="009C7C2C">
      <w:pPr>
        <w:numPr>
          <w:ilvl w:val="0"/>
          <w:numId w:val="32"/>
        </w:numPr>
        <w:spacing w:before="200" w:line="312" w:lineRule="auto"/>
        <w:contextualSpacing/>
        <w:jc w:val="left"/>
        <w:rPr>
          <w:rFonts w:ascii="Garamond" w:eastAsia="Calibri" w:hAnsi="Garamond" w:cs="Times New Roman"/>
          <w:sz w:val="24"/>
          <w:szCs w:val="24"/>
          <w:lang w:eastAsia="sl-SI"/>
        </w:rPr>
      </w:pPr>
      <w:r w:rsidRPr="00732798">
        <w:rPr>
          <w:rFonts w:ascii="Garamond" w:eastAsia="Calibri" w:hAnsi="Garamond" w:cs="Times New Roman"/>
          <w:sz w:val="24"/>
          <w:szCs w:val="24"/>
          <w:lang w:eastAsia="sl-SI"/>
        </w:rPr>
        <w:t xml:space="preserve">za sklop </w:t>
      </w:r>
      <w:r>
        <w:rPr>
          <w:rFonts w:ascii="Garamond" w:eastAsia="Calibri" w:hAnsi="Garamond" w:cs="Times New Roman"/>
          <w:sz w:val="24"/>
          <w:szCs w:val="24"/>
          <w:lang w:eastAsia="sl-SI"/>
        </w:rPr>
        <w:t>5</w:t>
      </w:r>
      <w:r w:rsidRPr="00732798">
        <w:rPr>
          <w:rFonts w:ascii="Garamond" w:eastAsia="Calibri" w:hAnsi="Garamond" w:cs="Times New Roman"/>
          <w:sz w:val="24"/>
          <w:szCs w:val="24"/>
          <w:lang w:eastAsia="sl-SI"/>
        </w:rPr>
        <w:t xml:space="preserve">: </w:t>
      </w:r>
      <w:r w:rsidR="009C7C2C">
        <w:rPr>
          <w:rFonts w:ascii="Garamond" w:eastAsia="Calibri" w:hAnsi="Garamond" w:cs="Times New Roman"/>
          <w:sz w:val="24"/>
          <w:szCs w:val="24"/>
          <w:lang w:eastAsia="sl-SI"/>
        </w:rPr>
        <w:t>4</w:t>
      </w:r>
      <w:r>
        <w:rPr>
          <w:rFonts w:ascii="Garamond" w:eastAsia="Calibri" w:hAnsi="Garamond" w:cs="Times New Roman"/>
          <w:sz w:val="24"/>
          <w:szCs w:val="24"/>
          <w:lang w:eastAsia="sl-SI"/>
        </w:rPr>
        <w:t>.000,00</w:t>
      </w:r>
      <w:r w:rsidRPr="00732798">
        <w:rPr>
          <w:rFonts w:ascii="Garamond" w:eastAsia="Calibri" w:hAnsi="Garamond" w:cs="Times New Roman"/>
          <w:sz w:val="24"/>
          <w:szCs w:val="24"/>
          <w:lang w:eastAsia="sl-SI"/>
        </w:rPr>
        <w:t xml:space="preserve"> EUR.</w:t>
      </w:r>
    </w:p>
    <w:p w14:paraId="627C7BA0" w14:textId="77777777" w:rsidR="009C7C2C" w:rsidRDefault="009C7C2C" w:rsidP="009C7C2C">
      <w:pPr>
        <w:spacing w:before="200" w:line="312" w:lineRule="auto"/>
        <w:contextualSpacing/>
        <w:jc w:val="left"/>
        <w:rPr>
          <w:rFonts w:ascii="Garamond" w:eastAsia="Calibri" w:hAnsi="Garamond" w:cs="Times New Roman"/>
          <w:sz w:val="24"/>
          <w:szCs w:val="24"/>
          <w:lang w:eastAsia="sl-SI"/>
        </w:rPr>
      </w:pPr>
    </w:p>
    <w:p w14:paraId="7307BA81" w14:textId="65D065EB" w:rsidR="009C7C2C" w:rsidRPr="009C7C2C" w:rsidRDefault="009C7C2C" w:rsidP="009C7C2C">
      <w:pPr>
        <w:spacing w:before="200" w:line="312" w:lineRule="auto"/>
        <w:contextualSpacing/>
        <w:jc w:val="left"/>
        <w:rPr>
          <w:rFonts w:ascii="Garamond" w:eastAsia="Calibri" w:hAnsi="Garamond" w:cs="Times New Roman"/>
          <w:sz w:val="24"/>
          <w:szCs w:val="24"/>
          <w:lang w:eastAsia="sl-SI"/>
        </w:rPr>
      </w:pPr>
      <w:r>
        <w:rPr>
          <w:rFonts w:ascii="Garamond" w:eastAsia="Calibri" w:hAnsi="Garamond" w:cs="Times New Roman"/>
          <w:sz w:val="24"/>
          <w:szCs w:val="24"/>
          <w:lang w:eastAsia="sl-SI"/>
        </w:rPr>
        <w:t>Za preostale sklope finančna zavarovanja za resnost ponudbe niso zahtevana.</w:t>
      </w:r>
    </w:p>
    <w:p w14:paraId="73D18656" w14:textId="4811687E" w:rsidR="00CE105F" w:rsidRPr="00732798" w:rsidRDefault="00CE105F" w:rsidP="00CE105F">
      <w:pPr>
        <w:spacing w:line="312" w:lineRule="auto"/>
        <w:rPr>
          <w:rFonts w:ascii="Garamond" w:eastAsia="Times New Roman" w:hAnsi="Garamond" w:cs="Times New Roman"/>
          <w:sz w:val="24"/>
          <w:szCs w:val="24"/>
          <w:lang w:eastAsia="sl-SI"/>
        </w:rPr>
      </w:pPr>
      <w:r w:rsidRPr="00732798">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1312" behindDoc="0" locked="0" layoutInCell="1" allowOverlap="1" wp14:anchorId="2E016D89" wp14:editId="44033FB5">
                <wp:simplePos x="0" y="0"/>
                <wp:positionH relativeFrom="margin">
                  <wp:align>left</wp:align>
                </wp:positionH>
                <wp:positionV relativeFrom="paragraph">
                  <wp:posOffset>528320</wp:posOffset>
                </wp:positionV>
                <wp:extent cx="5715000" cy="790575"/>
                <wp:effectExtent l="0" t="0" r="19050" b="28575"/>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90575"/>
                        </a:xfrm>
                        <a:prstGeom prst="rect">
                          <a:avLst/>
                        </a:prstGeom>
                        <a:solidFill>
                          <a:srgbClr val="FFFFFF"/>
                        </a:solidFill>
                        <a:ln w="9525">
                          <a:solidFill>
                            <a:srgbClr val="000000"/>
                          </a:solidFill>
                          <a:miter lim="800000"/>
                          <a:headEnd/>
                          <a:tailEnd/>
                        </a:ln>
                      </wps:spPr>
                      <wps:txbx>
                        <w:txbxContent>
                          <w:p w14:paraId="47185A54" w14:textId="6B6A0E71" w:rsidR="005072BD" w:rsidRPr="00A83FCD" w:rsidRDefault="005072BD" w:rsidP="00CE105F">
                            <w:pPr>
                              <w:spacing w:line="312" w:lineRule="auto"/>
                              <w:rPr>
                                <w:rFonts w:ascii="Garamond" w:hAnsi="Garamond"/>
                                <w:sz w:val="24"/>
                                <w:szCs w:val="24"/>
                              </w:rPr>
                            </w:pPr>
                            <w:r w:rsidRPr="00A83FCD">
                              <w:rPr>
                                <w:rFonts w:ascii="Garamond" w:hAnsi="Garamond"/>
                                <w:sz w:val="24"/>
                                <w:szCs w:val="24"/>
                              </w:rPr>
                              <w:t xml:space="preserve">Menica in menična izjava morata do roka za oddajo prijav prispeti na naslov naročnika, na ovojnici naj bo naveden naziv in naslov ponudnika, naziv javnega naročila </w:t>
                            </w:r>
                            <w:r w:rsidRPr="00104D00">
                              <w:rPr>
                                <w:rFonts w:ascii="Garamond" w:hAnsi="Garamond"/>
                                <w:i/>
                                <w:iCs/>
                                <w:sz w:val="24"/>
                                <w:szCs w:val="24"/>
                              </w:rPr>
                              <w:t>»Dobava pisarniškega in likovnega materiala za potrebe Kranjskih vrtcev«</w:t>
                            </w:r>
                            <w:r w:rsidRPr="00A83FCD">
                              <w:rPr>
                                <w:rFonts w:ascii="Garamond" w:hAnsi="Garamond"/>
                                <w:sz w:val="24"/>
                                <w:szCs w:val="24"/>
                              </w:rPr>
                              <w:t xml:space="preserve">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016D89" id="Polje z besedilom 2" o:spid="_x0000_s1028" type="#_x0000_t202" style="position:absolute;left:0;text-align:left;margin-left:0;margin-top:41.6pt;width:450pt;height:62.2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">
                <v:textbox>
                  <w:txbxContent>
                    <w:p w14:paraId="47185A54" w14:textId="6B6A0E71" w:rsidR="005072BD" w:rsidRPr="00A83FCD" w:rsidRDefault="005072BD" w:rsidP="00CE105F">
                      <w:pPr>
                        <w:spacing w:line="312" w:lineRule="auto"/>
                        <w:rPr>
                          <w:rFonts w:ascii="Garamond" w:hAnsi="Garamond"/>
                          <w:sz w:val="24"/>
                          <w:szCs w:val="24"/>
                        </w:rPr>
                      </w:pPr>
                      <w:r w:rsidRPr="00A83FCD">
                        <w:rPr>
                          <w:rFonts w:ascii="Garamond" w:hAnsi="Garamond"/>
                          <w:sz w:val="24"/>
                          <w:szCs w:val="24"/>
                        </w:rPr>
                        <w:t xml:space="preserve">Menica in menična izjava morata do roka za oddajo prijav prispeti na naslov naročnika, na ovojnici naj bo naveden naziv in naslov ponudnika, naziv javnega naročila </w:t>
                      </w:r>
                      <w:r w:rsidRPr="00104D00">
                        <w:rPr>
                          <w:rFonts w:ascii="Garamond" w:hAnsi="Garamond"/>
                          <w:i/>
                          <w:iCs/>
                          <w:sz w:val="24"/>
                          <w:szCs w:val="24"/>
                        </w:rPr>
                        <w:t>»Dobava pisarniškega in likovnega materiala za potrebe Kranjskih vrtcev«</w:t>
                      </w:r>
                      <w:r w:rsidRPr="00A83FCD">
                        <w:rPr>
                          <w:rFonts w:ascii="Garamond" w:hAnsi="Garamond"/>
                          <w:sz w:val="24"/>
                          <w:szCs w:val="24"/>
                        </w:rPr>
                        <w:t xml:space="preserve"> ter NE ODPIRAJ. </w:t>
                      </w:r>
                    </w:p>
                  </w:txbxContent>
                </v:textbox>
                <w10:wrap type="square" anchorx="margin"/>
              </v:shape>
            </w:pict>
          </mc:Fallback>
        </mc:AlternateContent>
      </w:r>
      <w:r w:rsidRPr="00732798">
        <w:rPr>
          <w:rFonts w:ascii="Garamond" w:eastAsia="Times New Roman" w:hAnsi="Garamond" w:cs="Times New Roman"/>
          <w:sz w:val="24"/>
          <w:szCs w:val="24"/>
          <w:lang w:eastAsia="sl-SI"/>
        </w:rPr>
        <w:t xml:space="preserve">Zavarovanja za resnost ponudbe morajo veljati </w:t>
      </w:r>
      <w:r w:rsidRPr="004C67AD">
        <w:rPr>
          <w:rFonts w:ascii="Garamond" w:eastAsia="Times New Roman" w:hAnsi="Garamond" w:cs="Times New Roman"/>
          <w:sz w:val="24"/>
          <w:szCs w:val="24"/>
          <w:lang w:eastAsia="sl-SI"/>
        </w:rPr>
        <w:t xml:space="preserve">najmanj </w:t>
      </w:r>
      <w:r w:rsidR="009C7C2C" w:rsidRPr="009C7C2C">
        <w:rPr>
          <w:rFonts w:ascii="Garamond" w:eastAsia="Times New Roman" w:hAnsi="Garamond" w:cs="Times New Roman"/>
          <w:sz w:val="24"/>
          <w:szCs w:val="24"/>
          <w:lang w:eastAsia="sl-SI"/>
        </w:rPr>
        <w:t>3 mesece od objave obvestila o naročilu na Portalu javnih naročil</w:t>
      </w:r>
      <w:r w:rsidRPr="004C67AD">
        <w:rPr>
          <w:rFonts w:ascii="Garamond" w:eastAsia="Times New Roman" w:hAnsi="Garamond" w:cs="Times New Roman"/>
          <w:sz w:val="24"/>
          <w:szCs w:val="24"/>
          <w:lang w:eastAsia="sl-SI"/>
        </w:rPr>
        <w:t>, z možnostjo</w:t>
      </w:r>
      <w:r w:rsidRPr="00732798">
        <w:rPr>
          <w:rFonts w:ascii="Garamond" w:eastAsia="Times New Roman" w:hAnsi="Garamond" w:cs="Times New Roman"/>
          <w:sz w:val="24"/>
          <w:szCs w:val="24"/>
          <w:lang w:eastAsia="sl-SI"/>
        </w:rPr>
        <w:t xml:space="preserve"> podaljšanja na zahtevo naročnika. </w:t>
      </w:r>
    </w:p>
    <w:p w14:paraId="481B7AD1" w14:textId="22558171" w:rsidR="00CE105F" w:rsidRPr="00732798" w:rsidRDefault="00CE105F" w:rsidP="00CE105F">
      <w:pPr>
        <w:spacing w:line="312" w:lineRule="auto"/>
        <w:rPr>
          <w:rFonts w:ascii="Garamond" w:eastAsia="Times New Roman" w:hAnsi="Garamond" w:cs="Times New Roman"/>
          <w:sz w:val="24"/>
          <w:szCs w:val="24"/>
          <w:lang w:eastAsia="sl-SI"/>
        </w:rPr>
      </w:pPr>
    </w:p>
    <w:p w14:paraId="74DADE45" w14:textId="6A678D63" w:rsidR="00CE105F" w:rsidRPr="00732798" w:rsidRDefault="00CE105F" w:rsidP="00CE105F">
      <w:pPr>
        <w:spacing w:line="312" w:lineRule="auto"/>
        <w:rPr>
          <w:rFonts w:ascii="Garamond" w:eastAsia="Times New Roman" w:hAnsi="Garamond" w:cs="Times New Roman"/>
          <w:b/>
          <w:bCs/>
          <w:sz w:val="24"/>
          <w:szCs w:val="24"/>
          <w:lang w:eastAsia="sl-SI"/>
        </w:rPr>
      </w:pPr>
      <w:r w:rsidRPr="00732798">
        <w:rPr>
          <w:rFonts w:ascii="Garamond" w:eastAsia="Times New Roman" w:hAnsi="Garamond" w:cs="Times New Roman"/>
          <w:b/>
          <w:bCs/>
          <w:sz w:val="24"/>
          <w:szCs w:val="24"/>
          <w:lang w:eastAsia="sl-SI"/>
        </w:rPr>
        <w:t>Ponudnik, ki oddaja ponudbo za več sklopov</w:t>
      </w:r>
      <w:r w:rsidR="00845F0C">
        <w:rPr>
          <w:rFonts w:ascii="Garamond" w:eastAsia="Times New Roman" w:hAnsi="Garamond" w:cs="Times New Roman"/>
          <w:b/>
          <w:bCs/>
          <w:sz w:val="24"/>
          <w:szCs w:val="24"/>
          <w:lang w:eastAsia="sl-SI"/>
        </w:rPr>
        <w:t>, za katera je zahtevano finančno zavarovanje za resnost ponudbe,</w:t>
      </w:r>
      <w:r w:rsidRPr="00732798">
        <w:rPr>
          <w:rFonts w:ascii="Garamond" w:eastAsia="Times New Roman" w:hAnsi="Garamond" w:cs="Times New Roman"/>
          <w:b/>
          <w:bCs/>
          <w:sz w:val="24"/>
          <w:szCs w:val="24"/>
          <w:lang w:eastAsia="sl-SI"/>
        </w:rPr>
        <w:t xml:space="preserve"> mora za vsak sklop predložiti ločeno menico in menično izjavo.</w:t>
      </w:r>
    </w:p>
    <w:p w14:paraId="0B8DEF7C" w14:textId="77777777" w:rsidR="00CE105F" w:rsidRPr="00732798" w:rsidRDefault="00CE105F" w:rsidP="00CE105F">
      <w:pPr>
        <w:spacing w:line="312" w:lineRule="auto"/>
        <w:rPr>
          <w:rFonts w:ascii="Garamond" w:eastAsia="Times New Roman" w:hAnsi="Garamond" w:cs="Times New Roman"/>
          <w:sz w:val="24"/>
          <w:szCs w:val="24"/>
          <w:lang w:eastAsia="sl-SI"/>
        </w:rPr>
      </w:pPr>
    </w:p>
    <w:p w14:paraId="5F29299C" w14:textId="77777777" w:rsidR="00CE105F" w:rsidRPr="00732798" w:rsidRDefault="00CE105F" w:rsidP="00CE105F">
      <w:pPr>
        <w:spacing w:line="312" w:lineRule="auto"/>
        <w:rPr>
          <w:rFonts w:ascii="Garamond" w:eastAsia="Times New Roman" w:hAnsi="Garamond" w:cs="Times New Roman"/>
          <w:sz w:val="24"/>
          <w:szCs w:val="24"/>
          <w:lang w:eastAsia="sl-SI"/>
        </w:rPr>
      </w:pPr>
      <w:r w:rsidRPr="00732798">
        <w:rPr>
          <w:rFonts w:ascii="Garamond" w:eastAsia="Times New Roman" w:hAnsi="Garamond" w:cs="Times New Roman"/>
          <w:sz w:val="24"/>
          <w:szCs w:val="24"/>
          <w:lang w:eastAsia="sl-SI"/>
        </w:rPr>
        <w:lastRenderedPageBreak/>
        <w:t>Finančna zavarovanja morajo ne glede na način dostave (osebno ali po pošti) do naročnika prispeti do roka za oddajo ponudb sicer bo ponudba štela za prepozno (prejemna teorija) in posledično nedopustna ponudba.</w:t>
      </w:r>
    </w:p>
    <w:p w14:paraId="492E1D0A" w14:textId="77777777" w:rsidR="00CE105F" w:rsidRPr="00732798" w:rsidRDefault="00CE105F" w:rsidP="00CE105F">
      <w:pPr>
        <w:spacing w:line="312" w:lineRule="auto"/>
        <w:rPr>
          <w:rFonts w:ascii="Garamond" w:eastAsia="Times New Roman" w:hAnsi="Garamond" w:cs="Times New Roman"/>
          <w:sz w:val="24"/>
          <w:szCs w:val="24"/>
          <w:lang w:eastAsia="sl-SI"/>
        </w:rPr>
      </w:pPr>
    </w:p>
    <w:p w14:paraId="091CDA88" w14:textId="77777777" w:rsidR="00CE105F" w:rsidRPr="00732798" w:rsidRDefault="00CE105F" w:rsidP="00CE105F">
      <w:pPr>
        <w:spacing w:line="312" w:lineRule="auto"/>
        <w:rPr>
          <w:rFonts w:ascii="Garamond" w:eastAsia="Times New Roman" w:hAnsi="Garamond" w:cs="Times New Roman"/>
          <w:sz w:val="24"/>
          <w:szCs w:val="24"/>
          <w:lang w:eastAsia="sl-SI"/>
        </w:rPr>
      </w:pPr>
      <w:r w:rsidRPr="00732798">
        <w:rPr>
          <w:rFonts w:ascii="Garamond" w:eastAsia="Times New Roman" w:hAnsi="Garamond" w:cs="Times New Roman"/>
          <w:sz w:val="24"/>
          <w:szCs w:val="24"/>
          <w:lang w:eastAsia="sl-SI"/>
        </w:rPr>
        <w:t xml:space="preserve">Predložena menična izjava mora po vsebini ustrezati vzorcu kot izhaja iz obrazca </w:t>
      </w:r>
      <w:r w:rsidRPr="00732798">
        <w:rPr>
          <w:rFonts w:ascii="Garamond" w:eastAsia="Times New Roman" w:hAnsi="Garamond" w:cs="Times New Roman"/>
          <w:i/>
          <w:sz w:val="24"/>
          <w:szCs w:val="24"/>
          <w:lang w:eastAsia="sl-SI"/>
        </w:rPr>
        <w:t xml:space="preserve">Menična izjava. </w:t>
      </w:r>
      <w:r w:rsidRPr="00732798">
        <w:rPr>
          <w:rFonts w:ascii="Garamond" w:eastAsia="Times New Roman" w:hAnsi="Garamond" w:cs="Times New Roman"/>
          <w:sz w:val="24"/>
          <w:szCs w:val="24"/>
          <w:lang w:eastAsia="sl-SI"/>
        </w:rPr>
        <w:t xml:space="preserve">Kot obvezno prilogo k obrazcu </w:t>
      </w:r>
      <w:r w:rsidRPr="00732798">
        <w:rPr>
          <w:rFonts w:ascii="Garamond" w:eastAsia="Times New Roman" w:hAnsi="Garamond" w:cs="Times New Roman"/>
          <w:i/>
          <w:sz w:val="24"/>
          <w:szCs w:val="24"/>
          <w:lang w:eastAsia="sl-SI"/>
        </w:rPr>
        <w:t>Menična izjava-resnost ponudbe</w:t>
      </w:r>
      <w:r w:rsidRPr="00732798">
        <w:rPr>
          <w:rFonts w:ascii="Garamond" w:eastAsia="Times New Roman" w:hAnsi="Garamond" w:cs="Times New Roman"/>
          <w:sz w:val="24"/>
          <w:szCs w:val="24"/>
          <w:lang w:eastAsia="sl-SI"/>
        </w:rPr>
        <w:t xml:space="preserve"> mora ponudnik v ponudbi predložiti 1 bianco menico.</w:t>
      </w:r>
    </w:p>
    <w:p w14:paraId="32F85B57" w14:textId="77777777" w:rsidR="00CE105F" w:rsidRPr="00732798" w:rsidRDefault="00CE105F" w:rsidP="00CE105F">
      <w:pPr>
        <w:widowControl w:val="0"/>
        <w:spacing w:after="120" w:line="312" w:lineRule="auto"/>
        <w:rPr>
          <w:rFonts w:ascii="Garamond" w:eastAsia="Arial Unicode MS" w:hAnsi="Garamond" w:cs="Times New Roman"/>
          <w:b/>
          <w:bCs/>
          <w:sz w:val="24"/>
          <w:szCs w:val="24"/>
        </w:rPr>
      </w:pPr>
    </w:p>
    <w:p w14:paraId="7CD4DA77" w14:textId="77777777" w:rsidR="00CE105F" w:rsidRPr="00732798" w:rsidRDefault="00CE105F" w:rsidP="00CE105F">
      <w:pPr>
        <w:spacing w:line="312" w:lineRule="auto"/>
        <w:rPr>
          <w:rFonts w:ascii="Garamond" w:eastAsia="Times New Roman" w:hAnsi="Garamond" w:cs="Times New Roman"/>
          <w:sz w:val="24"/>
          <w:szCs w:val="24"/>
          <w:lang w:eastAsia="sl-SI"/>
        </w:rPr>
      </w:pPr>
      <w:r w:rsidRPr="00732798">
        <w:rPr>
          <w:rFonts w:ascii="Garamond" w:eastAsia="Times New Roman" w:hAnsi="Garamond" w:cs="Times New Roman"/>
          <w:sz w:val="24"/>
          <w:szCs w:val="24"/>
          <w:lang w:eastAsia="sl-SI"/>
        </w:rPr>
        <w:t xml:space="preserve">Zavarovanje za resnost ponudbe bo unovčeno v naslednjih primerih: </w:t>
      </w:r>
    </w:p>
    <w:p w14:paraId="0CCDFA79" w14:textId="77777777" w:rsidR="00CE105F" w:rsidRPr="00732798" w:rsidRDefault="00CE105F" w:rsidP="00CE105F">
      <w:pPr>
        <w:numPr>
          <w:ilvl w:val="0"/>
          <w:numId w:val="11"/>
        </w:numPr>
        <w:spacing w:line="312" w:lineRule="auto"/>
        <w:jc w:val="left"/>
        <w:rPr>
          <w:rFonts w:ascii="Garamond" w:eastAsia="Times New Roman" w:hAnsi="Garamond" w:cs="Times New Roman"/>
          <w:sz w:val="24"/>
          <w:szCs w:val="24"/>
          <w:lang w:eastAsia="sl-SI"/>
        </w:rPr>
      </w:pPr>
      <w:r w:rsidRPr="00732798">
        <w:rPr>
          <w:rFonts w:ascii="Garamond" w:eastAsia="Times New Roman" w:hAnsi="Garamond" w:cs="Times New Roman"/>
          <w:sz w:val="24"/>
          <w:szCs w:val="24"/>
          <w:lang w:eastAsia="sl-SI"/>
        </w:rPr>
        <w:t>če ponudnik umakne ali spremeni ponudbo v času njene veljavnosti, navedene v ponudbi ali</w:t>
      </w:r>
    </w:p>
    <w:p w14:paraId="550EB585" w14:textId="77777777" w:rsidR="00CE105F" w:rsidRPr="00732798" w:rsidRDefault="00CE105F" w:rsidP="00CE105F">
      <w:pPr>
        <w:numPr>
          <w:ilvl w:val="0"/>
          <w:numId w:val="11"/>
        </w:numPr>
        <w:spacing w:line="312" w:lineRule="auto"/>
        <w:jc w:val="left"/>
        <w:rPr>
          <w:rFonts w:ascii="Garamond" w:eastAsia="Times New Roman" w:hAnsi="Garamond" w:cs="Times New Roman"/>
          <w:sz w:val="24"/>
          <w:szCs w:val="24"/>
          <w:lang w:eastAsia="sl-SI"/>
        </w:rPr>
      </w:pPr>
      <w:r w:rsidRPr="00732798">
        <w:rPr>
          <w:rFonts w:ascii="Garamond" w:eastAsia="Times New Roman" w:hAnsi="Garamond" w:cs="Times New Roman"/>
          <w:sz w:val="24"/>
          <w:szCs w:val="24"/>
          <w:lang w:eastAsia="sl-SI"/>
        </w:rPr>
        <w:t>če ponudnik, ki ga je naročnik v času veljavnosti ponudbe obvestil o sprejetju njegove ponudbe:</w:t>
      </w:r>
    </w:p>
    <w:p w14:paraId="305686AF" w14:textId="1709C172" w:rsidR="00CE105F" w:rsidRPr="00732798" w:rsidRDefault="00CE105F" w:rsidP="00CE105F">
      <w:pPr>
        <w:numPr>
          <w:ilvl w:val="0"/>
          <w:numId w:val="16"/>
        </w:numPr>
        <w:spacing w:line="312" w:lineRule="auto"/>
        <w:jc w:val="left"/>
        <w:rPr>
          <w:rFonts w:ascii="Garamond" w:eastAsia="Times New Roman" w:hAnsi="Garamond" w:cs="Times New Roman"/>
          <w:sz w:val="24"/>
          <w:szCs w:val="24"/>
          <w:lang w:eastAsia="sl-SI"/>
        </w:rPr>
      </w:pPr>
      <w:r w:rsidRPr="00732798">
        <w:rPr>
          <w:rFonts w:ascii="Garamond" w:eastAsia="Times New Roman" w:hAnsi="Garamond" w:cs="Times New Roman"/>
          <w:sz w:val="24"/>
          <w:szCs w:val="24"/>
          <w:lang w:eastAsia="sl-SI"/>
        </w:rPr>
        <w:t xml:space="preserve">ne izpolni ali zavrne sklenitev </w:t>
      </w:r>
      <w:r w:rsidR="00B94CA7" w:rsidRPr="00B94CA7">
        <w:rPr>
          <w:rFonts w:ascii="Garamond" w:eastAsia="Times New Roman" w:hAnsi="Garamond" w:cs="Times New Roman"/>
          <w:sz w:val="24"/>
          <w:szCs w:val="24"/>
          <w:lang w:eastAsia="sl-SI"/>
        </w:rPr>
        <w:t xml:space="preserve">pogodbe </w:t>
      </w:r>
      <w:r w:rsidRPr="00732798">
        <w:rPr>
          <w:rFonts w:ascii="Garamond" w:eastAsia="Times New Roman" w:hAnsi="Garamond" w:cs="Times New Roman"/>
          <w:sz w:val="24"/>
          <w:szCs w:val="24"/>
          <w:lang w:eastAsia="sl-SI"/>
        </w:rPr>
        <w:t>v skladu z določbami navodil ponudnikom ali</w:t>
      </w:r>
    </w:p>
    <w:p w14:paraId="0279B97A" w14:textId="77777777" w:rsidR="00CE105F" w:rsidRPr="00732798" w:rsidRDefault="00CE105F" w:rsidP="00CE105F">
      <w:pPr>
        <w:numPr>
          <w:ilvl w:val="0"/>
          <w:numId w:val="16"/>
        </w:numPr>
        <w:spacing w:line="312" w:lineRule="auto"/>
        <w:jc w:val="left"/>
        <w:rPr>
          <w:rFonts w:ascii="Garamond" w:eastAsia="Times New Roman" w:hAnsi="Garamond" w:cs="Times New Roman"/>
          <w:sz w:val="24"/>
          <w:szCs w:val="24"/>
          <w:lang w:eastAsia="sl-SI"/>
        </w:rPr>
      </w:pPr>
      <w:r w:rsidRPr="00732798">
        <w:rPr>
          <w:rFonts w:ascii="Garamond" w:eastAsia="Times New Roman" w:hAnsi="Garamond" w:cs="Times New Roman"/>
          <w:sz w:val="24"/>
          <w:szCs w:val="24"/>
          <w:lang w:eastAsia="sl-SI"/>
        </w:rPr>
        <w:t>ne predloži ali zavrne predložitev finančnega zavarovanja (menice in menične izjave) za dobro izvedbo pogodbenih obveznosti v skladu z določbami navodil ponudnikom.</w:t>
      </w:r>
    </w:p>
    <w:p w14:paraId="12CD1EE4" w14:textId="77777777" w:rsidR="00CE105F" w:rsidRPr="00732798" w:rsidRDefault="00CE105F" w:rsidP="00CE105F">
      <w:pPr>
        <w:numPr>
          <w:ilvl w:val="0"/>
          <w:numId w:val="16"/>
        </w:numPr>
        <w:spacing w:line="312" w:lineRule="auto"/>
        <w:contextualSpacing/>
        <w:jc w:val="left"/>
        <w:rPr>
          <w:rFonts w:ascii="Garamond" w:eastAsia="Times New Roman" w:hAnsi="Garamond" w:cs="Times New Roman"/>
          <w:sz w:val="24"/>
          <w:szCs w:val="24"/>
          <w:lang w:eastAsia="sl-SI"/>
        </w:rPr>
      </w:pPr>
      <w:r w:rsidRPr="00732798">
        <w:rPr>
          <w:rFonts w:ascii="Garamond" w:eastAsia="Times New Roman" w:hAnsi="Garamond" w:cs="Times New Roman"/>
          <w:sz w:val="24"/>
          <w:szCs w:val="24"/>
          <w:lang w:eastAsia="sl-SI"/>
        </w:rPr>
        <w:t xml:space="preserve">če ne predloži nove </w:t>
      </w:r>
      <w:r w:rsidRPr="00541604">
        <w:rPr>
          <w:rFonts w:ascii="Garamond" w:eastAsia="Times New Roman" w:hAnsi="Garamond" w:cs="Times New Roman"/>
          <w:sz w:val="24"/>
          <w:szCs w:val="24"/>
          <w:lang w:eastAsia="sl-SI"/>
        </w:rPr>
        <w:t>menične izjave</w:t>
      </w:r>
      <w:r w:rsidRPr="00732798">
        <w:rPr>
          <w:rFonts w:ascii="Garamond" w:eastAsia="Times New Roman" w:hAnsi="Garamond" w:cs="Times New Roman"/>
          <w:sz w:val="24"/>
          <w:szCs w:val="24"/>
          <w:lang w:eastAsia="sl-SI"/>
        </w:rPr>
        <w:t xml:space="preserve"> na poziv naročnika v primeru podaljšanja veljavnosti ponudbe.</w:t>
      </w:r>
    </w:p>
    <w:p w14:paraId="6226D2B1" w14:textId="77777777" w:rsidR="00CE105F" w:rsidRPr="00732798" w:rsidRDefault="00CE105F" w:rsidP="00CE105F">
      <w:pPr>
        <w:spacing w:line="312" w:lineRule="auto"/>
        <w:rPr>
          <w:rFonts w:ascii="Garamond" w:eastAsia="Times New Roman" w:hAnsi="Garamond" w:cs="Times New Roman"/>
          <w:sz w:val="24"/>
          <w:szCs w:val="24"/>
          <w:lang w:eastAsia="sl-SI"/>
        </w:rPr>
      </w:pPr>
    </w:p>
    <w:p w14:paraId="066DB42F" w14:textId="77777777" w:rsidR="00CE105F" w:rsidRPr="00732798" w:rsidRDefault="00CE105F" w:rsidP="00CE105F">
      <w:pPr>
        <w:spacing w:line="312" w:lineRule="auto"/>
        <w:rPr>
          <w:rFonts w:ascii="Garamond" w:eastAsia="Times New Roman" w:hAnsi="Garamond" w:cs="Times New Roman"/>
          <w:sz w:val="24"/>
          <w:szCs w:val="24"/>
          <w:lang w:eastAsia="sl-SI"/>
        </w:rPr>
      </w:pPr>
      <w:r w:rsidRPr="00732798">
        <w:rPr>
          <w:rFonts w:ascii="Garamond" w:eastAsia="Times New Roman" w:hAnsi="Garamond" w:cs="Times New Roman"/>
          <w:sz w:val="24"/>
          <w:szCs w:val="24"/>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39A6276C" w14:textId="77777777" w:rsidR="00CE105F" w:rsidRPr="00732798" w:rsidRDefault="00CE105F" w:rsidP="00CE105F">
      <w:pPr>
        <w:spacing w:line="312" w:lineRule="auto"/>
        <w:contextualSpacing/>
        <w:rPr>
          <w:rFonts w:ascii="Garamond" w:eastAsia="Times New Roman" w:hAnsi="Garamond" w:cs="Times New Roman"/>
          <w:sz w:val="24"/>
          <w:szCs w:val="24"/>
          <w:lang w:eastAsia="sl-SI"/>
        </w:rPr>
      </w:pPr>
    </w:p>
    <w:p w14:paraId="3643247D" w14:textId="3D8D9426" w:rsidR="00CE105F" w:rsidRDefault="00CE105F" w:rsidP="00CE105F">
      <w:pPr>
        <w:spacing w:line="312" w:lineRule="auto"/>
        <w:rPr>
          <w:rFonts w:ascii="Garamond" w:eastAsia="Times New Roman" w:hAnsi="Garamond" w:cs="Times New Roman"/>
          <w:sz w:val="24"/>
          <w:szCs w:val="24"/>
          <w:lang w:eastAsia="sl-SI"/>
        </w:rPr>
      </w:pPr>
      <w:proofErr w:type="spellStart"/>
      <w:r w:rsidRPr="00732798">
        <w:rPr>
          <w:rFonts w:ascii="Garamond" w:eastAsia="Times New Roman" w:hAnsi="Garamond" w:cs="Times New Roman"/>
          <w:sz w:val="24"/>
          <w:szCs w:val="24"/>
          <w:lang w:eastAsia="sl-SI"/>
        </w:rPr>
        <w:t>Neunovčena</w:t>
      </w:r>
      <w:proofErr w:type="spellEnd"/>
      <w:r w:rsidRPr="00732798">
        <w:rPr>
          <w:rFonts w:ascii="Garamond" w:eastAsia="Times New Roman" w:hAnsi="Garamond" w:cs="Times New Roman"/>
          <w:sz w:val="24"/>
          <w:szCs w:val="24"/>
          <w:lang w:eastAsia="sl-SI"/>
        </w:rPr>
        <w:t xml:space="preserve"> menična izjava se po zaključku postopka oddaje javnega naročila vrne ponudniku na njegovo zahtevo. </w:t>
      </w:r>
    </w:p>
    <w:p w14:paraId="48DBA979" w14:textId="77777777" w:rsidR="00CE105F" w:rsidRPr="00732798" w:rsidRDefault="00CE105F" w:rsidP="00CE105F">
      <w:pPr>
        <w:spacing w:line="312" w:lineRule="auto"/>
        <w:rPr>
          <w:rFonts w:ascii="Garamond" w:eastAsia="Times New Roman" w:hAnsi="Garamond" w:cs="Times New Roman"/>
          <w:sz w:val="24"/>
          <w:szCs w:val="24"/>
          <w:lang w:eastAsia="sl-SI"/>
        </w:rPr>
      </w:pPr>
    </w:p>
    <w:p w14:paraId="520726B5" w14:textId="2248CFF6" w:rsidR="00071E2B" w:rsidRPr="00245EFB" w:rsidRDefault="00071E2B" w:rsidP="0073524C">
      <w:pPr>
        <w:keepNext/>
        <w:keepLines/>
        <w:spacing w:line="312" w:lineRule="auto"/>
        <w:outlineLvl w:val="1"/>
        <w:rPr>
          <w:rFonts w:ascii="Garamond" w:eastAsia="Arial Unicode MS" w:hAnsi="Garamond" w:cstheme="minorHAnsi"/>
          <w:b/>
          <w:bCs/>
          <w:sz w:val="24"/>
          <w:szCs w:val="24"/>
        </w:rPr>
      </w:pPr>
      <w:bookmarkStart w:id="80" w:name="_Toc402336692"/>
      <w:bookmarkStart w:id="81" w:name="_Toc197963153"/>
      <w:r w:rsidRPr="0073524C">
        <w:rPr>
          <w:rFonts w:ascii="Garamond" w:eastAsia="Arial Unicode MS" w:hAnsi="Garamond" w:cs="Times New Roman"/>
          <w:b/>
          <w:bCs/>
          <w:sz w:val="24"/>
          <w:szCs w:val="24"/>
          <w:lang w:eastAsia="sl-SI"/>
        </w:rPr>
        <w:t>11.</w:t>
      </w:r>
      <w:r w:rsidR="00CE105F" w:rsidRPr="0073524C">
        <w:rPr>
          <w:rFonts w:ascii="Garamond" w:eastAsia="Arial Unicode MS" w:hAnsi="Garamond" w:cs="Times New Roman"/>
          <w:b/>
          <w:bCs/>
          <w:sz w:val="24"/>
          <w:szCs w:val="24"/>
          <w:lang w:eastAsia="sl-SI"/>
        </w:rPr>
        <w:t>2</w:t>
      </w:r>
      <w:r w:rsidRPr="0073524C">
        <w:rPr>
          <w:rFonts w:ascii="Garamond" w:eastAsia="Arial Unicode MS" w:hAnsi="Garamond" w:cs="Times New Roman"/>
          <w:b/>
          <w:bCs/>
          <w:sz w:val="24"/>
          <w:szCs w:val="24"/>
          <w:lang w:eastAsia="sl-SI"/>
        </w:rPr>
        <w:t xml:space="preserve">  Finančno zavarovanje za dobro izvedbo pogodbenih obveznosti</w:t>
      </w:r>
      <w:bookmarkEnd w:id="80"/>
      <w:bookmarkEnd w:id="81"/>
    </w:p>
    <w:p w14:paraId="7764CAE3"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70C85E33" w14:textId="7AD30A2F" w:rsidR="00071E2B" w:rsidRPr="00245EFB" w:rsidRDefault="00071E2B" w:rsidP="00BB0B6F">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Ponudnik mora za zavarovanje dobre izvedbe pogodbenih obveznosti predložiti brezpogojno, brez </w:t>
      </w:r>
      <w:r w:rsidRPr="004C67AD">
        <w:rPr>
          <w:rFonts w:ascii="Garamond" w:eastAsia="Times New Roman" w:hAnsi="Garamond" w:cstheme="minorHAnsi"/>
          <w:sz w:val="24"/>
          <w:szCs w:val="24"/>
          <w:lang w:eastAsia="sl-SI"/>
        </w:rPr>
        <w:t>protesta in na prvi poziv unovčljivo menično izjavo in menico</w:t>
      </w:r>
      <w:r w:rsidR="00BB0B6F">
        <w:rPr>
          <w:rFonts w:ascii="Garamond" w:eastAsia="Times New Roman" w:hAnsi="Garamond" w:cstheme="minorHAnsi"/>
          <w:sz w:val="24"/>
          <w:szCs w:val="24"/>
          <w:lang w:eastAsia="sl-SI"/>
        </w:rPr>
        <w:t xml:space="preserve"> v višini 10 % pogodbene vrednosti z DDV.</w:t>
      </w:r>
    </w:p>
    <w:p w14:paraId="51D2AE8E"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1A7F6A4F" w14:textId="77777777" w:rsidR="00071E2B" w:rsidRPr="00245EFB" w:rsidRDefault="00071E2B"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Menična izjava mora biti veljavna še 30 dni po preteku pogodbenega razmerja.</w:t>
      </w:r>
    </w:p>
    <w:p w14:paraId="251E21AE" w14:textId="77777777" w:rsidR="00071E2B" w:rsidRPr="00245EFB" w:rsidRDefault="00071E2B" w:rsidP="00FF2270">
      <w:pPr>
        <w:suppressAutoHyphens/>
        <w:autoSpaceDN w:val="0"/>
        <w:spacing w:line="324" w:lineRule="auto"/>
        <w:textAlignment w:val="baseline"/>
        <w:rPr>
          <w:rFonts w:ascii="Garamond" w:eastAsia="Times New Roman" w:hAnsi="Garamond" w:cstheme="minorHAnsi"/>
          <w:kern w:val="3"/>
          <w:sz w:val="24"/>
          <w:szCs w:val="24"/>
          <w:lang w:eastAsia="zh-CN"/>
        </w:rPr>
      </w:pPr>
    </w:p>
    <w:p w14:paraId="0FFEE6E8" w14:textId="606FF341" w:rsidR="00071E2B" w:rsidRPr="00245EFB" w:rsidRDefault="00071E2B" w:rsidP="00FF2270">
      <w:pPr>
        <w:spacing w:line="324" w:lineRule="auto"/>
        <w:rPr>
          <w:rFonts w:ascii="Garamond" w:eastAsia="Times New Roman" w:hAnsi="Garamond" w:cstheme="minorHAnsi"/>
          <w:iCs/>
          <w:sz w:val="24"/>
          <w:szCs w:val="24"/>
          <w:lang w:eastAsia="sl-SI"/>
        </w:rPr>
      </w:pPr>
      <w:r w:rsidRPr="00245EFB">
        <w:rPr>
          <w:rFonts w:ascii="Garamond" w:eastAsia="Times New Roman" w:hAnsi="Garamond" w:cstheme="minorHAnsi"/>
          <w:sz w:val="24"/>
          <w:szCs w:val="24"/>
          <w:lang w:eastAsia="sl-SI"/>
        </w:rPr>
        <w:t xml:space="preserve">Ponudnik </w:t>
      </w:r>
      <w:r w:rsidR="00BB0B6F">
        <w:rPr>
          <w:rFonts w:ascii="Garamond" w:eastAsia="Times New Roman" w:hAnsi="Garamond" w:cstheme="minorHAnsi"/>
          <w:sz w:val="24"/>
          <w:szCs w:val="24"/>
          <w:lang w:eastAsia="sl-SI"/>
        </w:rPr>
        <w:t xml:space="preserve">z oddajo ponudbe </w:t>
      </w:r>
      <w:r w:rsidRPr="00245EFB">
        <w:rPr>
          <w:rFonts w:ascii="Garamond" w:eastAsia="Times New Roman" w:hAnsi="Garamond" w:cstheme="minorHAnsi"/>
          <w:iCs/>
          <w:sz w:val="24"/>
          <w:szCs w:val="24"/>
          <w:lang w:eastAsia="sl-SI"/>
        </w:rPr>
        <w:t>izraža strinjanje z vsebino zavarovanja.</w:t>
      </w:r>
    </w:p>
    <w:p w14:paraId="40ED0BD4" w14:textId="77777777" w:rsidR="00071E2B" w:rsidRDefault="00071E2B" w:rsidP="00FF2270">
      <w:pPr>
        <w:spacing w:line="324" w:lineRule="auto"/>
        <w:rPr>
          <w:rFonts w:ascii="Garamond" w:eastAsia="Times New Roman" w:hAnsi="Garamond" w:cstheme="minorHAnsi"/>
          <w:sz w:val="24"/>
          <w:szCs w:val="24"/>
          <w:lang w:eastAsia="sl-SI"/>
        </w:rPr>
      </w:pPr>
    </w:p>
    <w:p w14:paraId="3DD3E1FA" w14:textId="77777777" w:rsidR="00A92E9F" w:rsidRDefault="00A92E9F" w:rsidP="00FF2270">
      <w:pPr>
        <w:spacing w:line="324" w:lineRule="auto"/>
        <w:rPr>
          <w:rFonts w:ascii="Garamond" w:eastAsia="Times New Roman" w:hAnsi="Garamond" w:cstheme="minorHAnsi"/>
          <w:sz w:val="24"/>
          <w:szCs w:val="24"/>
          <w:lang w:eastAsia="sl-SI"/>
        </w:rPr>
      </w:pPr>
    </w:p>
    <w:p w14:paraId="049108CB" w14:textId="77777777" w:rsidR="00A92E9F" w:rsidRPr="00245EFB" w:rsidRDefault="00A92E9F" w:rsidP="00FF2270">
      <w:pPr>
        <w:spacing w:line="324" w:lineRule="auto"/>
        <w:rPr>
          <w:rFonts w:ascii="Garamond" w:eastAsia="Times New Roman" w:hAnsi="Garamond" w:cstheme="minorHAnsi"/>
          <w:sz w:val="24"/>
          <w:szCs w:val="24"/>
          <w:lang w:eastAsia="sl-SI"/>
        </w:rPr>
      </w:pPr>
    </w:p>
    <w:p w14:paraId="60EB8AAC" w14:textId="77777777" w:rsidR="00071E2B" w:rsidRPr="00245EFB" w:rsidRDefault="00071E2B" w:rsidP="00FF2270">
      <w:pPr>
        <w:spacing w:line="324" w:lineRule="auto"/>
        <w:contextualSpacing/>
        <w:outlineLvl w:val="0"/>
        <w:rPr>
          <w:rFonts w:ascii="Garamond" w:eastAsia="Calibri" w:hAnsi="Garamond" w:cstheme="minorHAnsi"/>
          <w:b/>
          <w:sz w:val="24"/>
          <w:szCs w:val="24"/>
          <w:lang w:eastAsia="sl-SI"/>
        </w:rPr>
      </w:pPr>
      <w:bookmarkStart w:id="82" w:name="_Ref355957080"/>
      <w:bookmarkStart w:id="83" w:name="_Ref355961069"/>
      <w:bookmarkStart w:id="84" w:name="_Ref355961152"/>
      <w:bookmarkStart w:id="85" w:name="_Toc402336693"/>
      <w:bookmarkStart w:id="86" w:name="_Toc197963154"/>
      <w:r w:rsidRPr="00245EFB">
        <w:rPr>
          <w:rFonts w:ascii="Garamond" w:eastAsia="Calibri" w:hAnsi="Garamond" w:cstheme="minorHAnsi"/>
          <w:b/>
          <w:sz w:val="24"/>
          <w:szCs w:val="24"/>
          <w:lang w:eastAsia="sl-SI"/>
        </w:rPr>
        <w:lastRenderedPageBreak/>
        <w:t>12  Razlogi za izključitev in pogoji za priznanje sposobnosti</w:t>
      </w:r>
      <w:bookmarkEnd w:id="82"/>
      <w:bookmarkEnd w:id="83"/>
      <w:bookmarkEnd w:id="84"/>
      <w:bookmarkEnd w:id="85"/>
      <w:bookmarkEnd w:id="86"/>
    </w:p>
    <w:p w14:paraId="4733CD56"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0D186BA8" w14:textId="77777777" w:rsidR="00001ABF" w:rsidRPr="00001ABF" w:rsidRDefault="00001ABF" w:rsidP="00001ABF">
      <w:pPr>
        <w:spacing w:line="312"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Naročnik bo iz postopka javnega naročanja izločil ponudnika, ki bo izpolnjeval naslednje razloge za izključitev:</w:t>
      </w:r>
    </w:p>
    <w:p w14:paraId="7CE6BD08" w14:textId="77777777" w:rsidR="00001ABF" w:rsidRPr="00001ABF" w:rsidRDefault="00001ABF" w:rsidP="00001ABF">
      <w:pPr>
        <w:spacing w:line="312" w:lineRule="auto"/>
        <w:rPr>
          <w:rFonts w:ascii="Garamond" w:eastAsia="Times New Roman" w:hAnsi="Garamond" w:cs="Times New Roman"/>
          <w:sz w:val="24"/>
          <w:szCs w:val="24"/>
          <w:lang w:eastAsia="sl-SI"/>
        </w:rPr>
      </w:pPr>
    </w:p>
    <w:p w14:paraId="3AEED42B" w14:textId="77777777" w:rsidR="00001ABF" w:rsidRPr="00001ABF" w:rsidRDefault="00001ABF" w:rsidP="00001ABF">
      <w:pPr>
        <w:keepNext/>
        <w:keepLines/>
        <w:widowControl w:val="0"/>
        <w:spacing w:after="240" w:line="312" w:lineRule="auto"/>
        <w:outlineLvl w:val="1"/>
        <w:rPr>
          <w:rFonts w:ascii="Garamond" w:eastAsia="Arial Unicode MS" w:hAnsi="Garamond" w:cs="Times New Roman"/>
          <w:b/>
          <w:sz w:val="24"/>
          <w:szCs w:val="24"/>
        </w:rPr>
      </w:pPr>
      <w:bookmarkStart w:id="87" w:name="_Toc531689859"/>
      <w:bookmarkStart w:id="88" w:name="_Toc190764021"/>
      <w:bookmarkStart w:id="89" w:name="_Toc197963155"/>
      <w:r w:rsidRPr="00001ABF">
        <w:rPr>
          <w:rFonts w:ascii="Garamond" w:eastAsia="Arial Unicode MS" w:hAnsi="Garamond" w:cs="Times New Roman"/>
          <w:b/>
          <w:sz w:val="24"/>
          <w:szCs w:val="24"/>
        </w:rPr>
        <w:t>12.1  Predhodna nekaznovanost</w:t>
      </w:r>
      <w:bookmarkEnd w:id="87"/>
      <w:bookmarkEnd w:id="88"/>
      <w:bookmarkEnd w:id="89"/>
    </w:p>
    <w:p w14:paraId="774E3DA0" w14:textId="13C8A327" w:rsidR="00001ABF" w:rsidRPr="00001ABF" w:rsidRDefault="00001ABF" w:rsidP="00001ABF">
      <w:pPr>
        <w:spacing w:line="324" w:lineRule="auto"/>
        <w:rPr>
          <w:rFonts w:ascii="Garamond" w:eastAsia="Calibri" w:hAnsi="Garamond" w:cs="Times New Roman"/>
          <w:sz w:val="24"/>
          <w:szCs w:val="24"/>
          <w:lang w:eastAsia="sl-SI"/>
        </w:rPr>
      </w:pPr>
      <w:r w:rsidRPr="00001ABF">
        <w:rPr>
          <w:rFonts w:ascii="Garamond" w:eastAsia="Times New Roman" w:hAnsi="Garamond" w:cs="Times New Roman"/>
          <w:sz w:val="24"/>
          <w:szCs w:val="24"/>
          <w:lang w:eastAsia="sl-SI"/>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r w:rsidR="00B94CA7">
        <w:rPr>
          <w:rFonts w:ascii="Garamond" w:eastAsia="Times New Roman" w:hAnsi="Garamond" w:cs="Times New Roman"/>
          <w:sz w:val="24"/>
          <w:szCs w:val="24"/>
          <w:lang w:eastAsia="sl-SI"/>
        </w:rPr>
        <w:t>.</w:t>
      </w:r>
    </w:p>
    <w:p w14:paraId="0F9F1252" w14:textId="77777777" w:rsidR="00001ABF" w:rsidRPr="00001ABF" w:rsidRDefault="00001ABF" w:rsidP="00001ABF">
      <w:pPr>
        <w:spacing w:after="200" w:line="324" w:lineRule="auto"/>
        <w:rPr>
          <w:rFonts w:ascii="Garamond" w:eastAsia="Calibri" w:hAnsi="Garamond" w:cs="Times New Roman"/>
          <w:i/>
          <w:sz w:val="24"/>
          <w:szCs w:val="24"/>
          <w:lang w:eastAsia="sl-SI"/>
        </w:rPr>
      </w:pPr>
      <w:r w:rsidRPr="00001ABF">
        <w:rPr>
          <w:rFonts w:ascii="Garamond" w:eastAsia="Calibri" w:hAnsi="Garamond" w:cs="Times New Roman"/>
          <w:i/>
          <w:sz w:val="24"/>
          <w:szCs w:val="24"/>
          <w:lang w:eastAsia="sl-SI"/>
        </w:rPr>
        <w:t>Razlog za izključitev se nanaša v primeru skupne ponudbe na vsakega izmed partnerjev, v primeru nastopa s podizvajalci pa tudi na podizvajalce.</w:t>
      </w:r>
    </w:p>
    <w:p w14:paraId="648E9C8B" w14:textId="77777777" w:rsidR="00001ABF" w:rsidRPr="00001ABF" w:rsidRDefault="00001ABF" w:rsidP="00001ABF">
      <w:pPr>
        <w:spacing w:after="200" w:line="324" w:lineRule="auto"/>
        <w:rPr>
          <w:rFonts w:ascii="Garamond" w:eastAsia="Calibri" w:hAnsi="Garamond" w:cs="Times New Roman"/>
          <w:b/>
          <w:sz w:val="24"/>
          <w:szCs w:val="24"/>
          <w:lang w:eastAsia="sl-SI"/>
        </w:rPr>
      </w:pPr>
      <w:r w:rsidRPr="00001ABF">
        <w:rPr>
          <w:rFonts w:ascii="Garamond" w:eastAsia="Calibri" w:hAnsi="Garamond" w:cs="Times New Roman"/>
          <w:b/>
          <w:sz w:val="24"/>
          <w:szCs w:val="24"/>
          <w:lang w:eastAsia="sl-SI"/>
        </w:rPr>
        <w:t>DOKAZILA:</w:t>
      </w:r>
    </w:p>
    <w:p w14:paraId="4E1868A5" w14:textId="77777777" w:rsidR="00001ABF" w:rsidRPr="00001ABF" w:rsidRDefault="00001ABF" w:rsidP="00B94CA7">
      <w:pPr>
        <w:widowControl w:val="0"/>
        <w:numPr>
          <w:ilvl w:val="0"/>
          <w:numId w:val="10"/>
        </w:numPr>
        <w:spacing w:before="200" w:line="324" w:lineRule="auto"/>
        <w:contextualSpacing/>
        <w:rPr>
          <w:rFonts w:ascii="Garamond" w:eastAsia="Calibri" w:hAnsi="Garamond" w:cs="Times New Roman"/>
          <w:sz w:val="24"/>
          <w:szCs w:val="24"/>
          <w:lang w:eastAsia="sl-SI"/>
        </w:rPr>
      </w:pPr>
      <w:r w:rsidRPr="00001ABF">
        <w:rPr>
          <w:rFonts w:ascii="Garamond" w:eastAsia="Calibri" w:hAnsi="Garamond" w:cs="Times New Roman"/>
          <w:sz w:val="24"/>
          <w:szCs w:val="24"/>
          <w:lang w:eastAsia="sl-SI"/>
        </w:rPr>
        <w:t xml:space="preserve">Ponudnik/partner/podizvajalec izpolni ESPD obrazec in v ESPD navede podatke o pristojnih osebah, med drugim se mora vpisati </w:t>
      </w:r>
      <w:r w:rsidRPr="00001ABF">
        <w:rPr>
          <w:rFonts w:ascii="Garamond" w:eastAsia="Calibri" w:hAnsi="Garamond" w:cs="Times New Roman"/>
          <w:b/>
          <w:bCs/>
          <w:sz w:val="24"/>
          <w:szCs w:val="24"/>
          <w:lang w:eastAsia="sl-SI"/>
        </w:rPr>
        <w:t>EMŠO</w:t>
      </w:r>
      <w:r w:rsidRPr="00001ABF">
        <w:rPr>
          <w:rFonts w:ascii="Garamond" w:eastAsia="Calibri" w:hAnsi="Garamond" w:cs="Times New Roman"/>
          <w:sz w:val="24"/>
          <w:szCs w:val="24"/>
          <w:lang w:eastAsia="sl-SI"/>
        </w:rPr>
        <w:t xml:space="preserve">, da bo naročnik imel možnost  preveritve stanja v  aplikaciji e-dosje. Ponudnik lahko predloži tudi potrdila o nekaznovanosti. Naročnik bo kot ustrezna upošteval potrdila o nekaznovanosti za pravno in fizično osebo, ki jih bo predložil ponudnik, če bodo odražala zadnje stanje in ne bodo starejša od 4 mesecev od roka za oddajo ponudbe. </w:t>
      </w:r>
    </w:p>
    <w:p w14:paraId="19736E37" w14:textId="77777777" w:rsidR="00001ABF" w:rsidRPr="00001ABF" w:rsidRDefault="00001ABF" w:rsidP="00001ABF">
      <w:pPr>
        <w:widowControl w:val="0"/>
        <w:spacing w:before="200" w:line="312" w:lineRule="auto"/>
        <w:ind w:left="720"/>
        <w:contextualSpacing/>
        <w:rPr>
          <w:rFonts w:ascii="Garamond" w:eastAsia="Calibri" w:hAnsi="Garamond" w:cs="Times New Roman"/>
          <w:sz w:val="24"/>
          <w:szCs w:val="24"/>
          <w:lang w:eastAsia="sl-SI"/>
        </w:rPr>
      </w:pPr>
    </w:p>
    <w:p w14:paraId="7C57F983" w14:textId="77777777" w:rsidR="00001ABF" w:rsidRPr="00001ABF" w:rsidRDefault="00001ABF" w:rsidP="00001ABF">
      <w:pPr>
        <w:spacing w:line="312" w:lineRule="auto"/>
        <w:rPr>
          <w:rFonts w:ascii="Garamond" w:eastAsia="Times New Roman" w:hAnsi="Garamond" w:cs="Times New Roman"/>
          <w:i/>
          <w:sz w:val="24"/>
          <w:szCs w:val="24"/>
          <w:lang w:eastAsia="sl-SI"/>
        </w:rPr>
      </w:pPr>
      <w:bookmarkStart w:id="90" w:name="_Toc531689860"/>
    </w:p>
    <w:p w14:paraId="560C0602" w14:textId="77777777" w:rsidR="00001ABF" w:rsidRPr="00001ABF" w:rsidRDefault="00001ABF" w:rsidP="00001ABF">
      <w:pPr>
        <w:keepNext/>
        <w:keepLines/>
        <w:widowControl w:val="0"/>
        <w:spacing w:after="240" w:line="312" w:lineRule="auto"/>
        <w:outlineLvl w:val="1"/>
        <w:rPr>
          <w:rFonts w:ascii="Garamond" w:eastAsia="Arial Unicode MS" w:hAnsi="Garamond" w:cs="Times New Roman"/>
          <w:b/>
          <w:bCs/>
          <w:sz w:val="24"/>
          <w:szCs w:val="24"/>
        </w:rPr>
      </w:pPr>
      <w:bookmarkStart w:id="91" w:name="_Toc190764022"/>
      <w:bookmarkStart w:id="92" w:name="_Toc197963156"/>
      <w:r w:rsidRPr="00001ABF">
        <w:rPr>
          <w:rFonts w:ascii="Garamond" w:eastAsia="Arial Unicode MS" w:hAnsi="Garamond" w:cs="Times New Roman"/>
          <w:b/>
          <w:bCs/>
          <w:sz w:val="24"/>
          <w:szCs w:val="24"/>
        </w:rPr>
        <w:t xml:space="preserve">12.2  </w:t>
      </w:r>
      <w:bookmarkEnd w:id="90"/>
      <w:r w:rsidRPr="00001ABF">
        <w:rPr>
          <w:rFonts w:ascii="Garamond" w:eastAsia="Arial Unicode MS" w:hAnsi="Garamond" w:cs="Times New Roman"/>
          <w:b/>
          <w:bCs/>
          <w:sz w:val="24"/>
          <w:szCs w:val="24"/>
        </w:rPr>
        <w:t>Omejitve poslovanja</w:t>
      </w:r>
      <w:bookmarkEnd w:id="91"/>
      <w:bookmarkEnd w:id="92"/>
    </w:p>
    <w:p w14:paraId="264F5877" w14:textId="77777777" w:rsidR="00001ABF" w:rsidRPr="00001ABF" w:rsidRDefault="00001ABF" w:rsidP="00001ABF">
      <w:pPr>
        <w:spacing w:before="120" w:after="120" w:line="324" w:lineRule="auto"/>
        <w:rPr>
          <w:rFonts w:ascii="Garamond" w:eastAsia="Times New Roman" w:hAnsi="Garamond" w:cs="Calibri"/>
          <w:sz w:val="24"/>
          <w:szCs w:val="24"/>
          <w:lang w:eastAsia="sl-SI"/>
        </w:rPr>
      </w:pPr>
      <w:r w:rsidRPr="00001ABF">
        <w:rPr>
          <w:rFonts w:ascii="Garamond" w:eastAsia="Times New Roman" w:hAnsi="Garamond" w:cs="Calibri"/>
          <w:sz w:val="24"/>
          <w:szCs w:val="24"/>
          <w:lang w:eastAsia="sl-SI"/>
        </w:rPr>
        <w:t>Gospodarski subjekt je na dan, ko poteče rok za oddajo ponudb, izločen iz postopkov oddaje javnih naročil zaradi uvrstitve v evidenco gospodarskih subjektov z izrečenimi stranskimi sankcijami izločitve iz postopkov javnega naročanja.</w:t>
      </w:r>
    </w:p>
    <w:p w14:paraId="4D01899F" w14:textId="77777777" w:rsidR="00001ABF" w:rsidRPr="00001ABF" w:rsidRDefault="00001ABF" w:rsidP="00001ABF">
      <w:pPr>
        <w:spacing w:after="200" w:line="324" w:lineRule="auto"/>
        <w:rPr>
          <w:rFonts w:ascii="Garamond" w:eastAsia="Calibri" w:hAnsi="Garamond" w:cs="Times New Roman"/>
          <w:i/>
          <w:sz w:val="24"/>
          <w:szCs w:val="24"/>
          <w:lang w:eastAsia="sl-SI"/>
        </w:rPr>
      </w:pPr>
      <w:r w:rsidRPr="00001ABF">
        <w:rPr>
          <w:rFonts w:ascii="Garamond" w:eastAsia="Calibri" w:hAnsi="Garamond" w:cs="Times New Roman"/>
          <w:i/>
          <w:sz w:val="24"/>
          <w:szCs w:val="24"/>
          <w:lang w:eastAsia="sl-SI"/>
        </w:rPr>
        <w:t>Razlog za izključitev se nanaša v primeru skupne ponudbe na vsakega izmed partnerjev, v primeru nastopa s podizvajalci pa tudi za podizvajalce.</w:t>
      </w:r>
    </w:p>
    <w:p w14:paraId="4F098209" w14:textId="77777777" w:rsidR="00001ABF" w:rsidRPr="00001ABF" w:rsidRDefault="00001ABF" w:rsidP="00001ABF">
      <w:pPr>
        <w:spacing w:after="200" w:line="324" w:lineRule="auto"/>
        <w:rPr>
          <w:rFonts w:ascii="Garamond" w:eastAsia="Calibri" w:hAnsi="Garamond" w:cs="Times New Roman"/>
          <w:b/>
          <w:sz w:val="24"/>
          <w:szCs w:val="24"/>
          <w:lang w:eastAsia="sl-SI"/>
        </w:rPr>
      </w:pPr>
      <w:r w:rsidRPr="00001ABF">
        <w:rPr>
          <w:rFonts w:ascii="Garamond" w:eastAsia="Calibri" w:hAnsi="Garamond" w:cs="Times New Roman"/>
          <w:b/>
          <w:sz w:val="24"/>
          <w:szCs w:val="24"/>
          <w:lang w:eastAsia="sl-SI"/>
        </w:rPr>
        <w:t>DOKAZILA:</w:t>
      </w:r>
    </w:p>
    <w:p w14:paraId="3ACE74FA" w14:textId="77777777" w:rsidR="00001ABF" w:rsidRPr="00001ABF" w:rsidRDefault="00001ABF" w:rsidP="00001ABF">
      <w:pPr>
        <w:widowControl w:val="0"/>
        <w:numPr>
          <w:ilvl w:val="0"/>
          <w:numId w:val="10"/>
        </w:numPr>
        <w:spacing w:after="120" w:line="324" w:lineRule="auto"/>
        <w:contextualSpacing/>
        <w:jc w:val="left"/>
        <w:rPr>
          <w:rFonts w:ascii="Garamond" w:eastAsia="Calibri" w:hAnsi="Garamond" w:cs="Times New Roman"/>
          <w:sz w:val="24"/>
          <w:szCs w:val="24"/>
          <w:lang w:eastAsia="sl-SI"/>
        </w:rPr>
      </w:pPr>
      <w:r w:rsidRPr="00001ABF">
        <w:rPr>
          <w:rFonts w:ascii="Garamond" w:eastAsia="Calibri" w:hAnsi="Garamond" w:cs="Times New Roman"/>
          <w:sz w:val="24"/>
          <w:szCs w:val="24"/>
          <w:lang w:eastAsia="sl-SI"/>
        </w:rPr>
        <w:t>Ponudnik/partner/podizvajalec izpolni ESPD obrazec.</w:t>
      </w:r>
    </w:p>
    <w:p w14:paraId="1D6A6F44" w14:textId="77777777" w:rsidR="00001ABF" w:rsidRPr="00001ABF" w:rsidRDefault="00001ABF" w:rsidP="00001ABF">
      <w:pPr>
        <w:spacing w:line="312" w:lineRule="auto"/>
        <w:rPr>
          <w:rFonts w:ascii="Garamond" w:eastAsia="Times New Roman" w:hAnsi="Garamond" w:cs="Times New Roman"/>
          <w:sz w:val="24"/>
          <w:szCs w:val="24"/>
          <w:lang w:eastAsia="sl-SI"/>
        </w:rPr>
      </w:pPr>
    </w:p>
    <w:p w14:paraId="173B5261" w14:textId="77777777" w:rsidR="00001ABF" w:rsidRPr="00001ABF" w:rsidRDefault="00001ABF" w:rsidP="00001ABF">
      <w:pPr>
        <w:keepNext/>
        <w:keepLines/>
        <w:widowControl w:val="0"/>
        <w:spacing w:after="240" w:line="312" w:lineRule="auto"/>
        <w:outlineLvl w:val="1"/>
        <w:rPr>
          <w:rFonts w:ascii="Garamond" w:eastAsia="Arial Unicode MS" w:hAnsi="Garamond" w:cs="Times New Roman"/>
          <w:b/>
          <w:bCs/>
          <w:sz w:val="24"/>
          <w:szCs w:val="24"/>
        </w:rPr>
      </w:pPr>
      <w:bookmarkStart w:id="93" w:name="_Toc531689861"/>
      <w:bookmarkStart w:id="94" w:name="_Toc190764023"/>
      <w:bookmarkStart w:id="95" w:name="_Toc197963157"/>
      <w:r w:rsidRPr="00001ABF">
        <w:rPr>
          <w:rFonts w:ascii="Garamond" w:eastAsia="Arial Unicode MS" w:hAnsi="Garamond" w:cs="Times New Roman"/>
          <w:b/>
          <w:bCs/>
          <w:sz w:val="24"/>
          <w:szCs w:val="24"/>
        </w:rPr>
        <w:t>12.3  Neplačane davčne obveznosti in socialni prispevki</w:t>
      </w:r>
      <w:bookmarkEnd w:id="93"/>
      <w:bookmarkEnd w:id="94"/>
      <w:bookmarkEnd w:id="95"/>
    </w:p>
    <w:p w14:paraId="3A39FC4D" w14:textId="4B0B0679" w:rsidR="00001ABF" w:rsidRPr="00001ABF" w:rsidRDefault="00001ABF" w:rsidP="00001ABF">
      <w:pPr>
        <w:spacing w:after="120" w:line="312"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w:t>
      </w:r>
      <w:r w:rsidRPr="00001ABF">
        <w:rPr>
          <w:rFonts w:ascii="Garamond" w:eastAsia="Times New Roman" w:hAnsi="Garamond" w:cs="Times New Roman"/>
          <w:sz w:val="24"/>
          <w:szCs w:val="24"/>
          <w:lang w:eastAsia="sl-SI"/>
        </w:rPr>
        <w:lastRenderedPageBreak/>
        <w:t>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5D90F91A" w14:textId="77777777" w:rsidR="00001ABF" w:rsidRPr="00001ABF" w:rsidRDefault="00001ABF" w:rsidP="00001ABF">
      <w:pPr>
        <w:spacing w:line="312" w:lineRule="auto"/>
        <w:rPr>
          <w:rFonts w:ascii="Garamond" w:eastAsia="Times New Roman" w:hAnsi="Garamond" w:cs="Times New Roman"/>
          <w:i/>
          <w:sz w:val="24"/>
          <w:szCs w:val="24"/>
          <w:lang w:eastAsia="sl-SI"/>
        </w:rPr>
      </w:pPr>
      <w:r w:rsidRPr="00001ABF">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1DB14033" w14:textId="77777777" w:rsidR="00001ABF" w:rsidRPr="00001ABF" w:rsidRDefault="00001ABF" w:rsidP="00001ABF">
      <w:pPr>
        <w:spacing w:line="312" w:lineRule="auto"/>
        <w:rPr>
          <w:rFonts w:ascii="Garamond" w:eastAsia="Times New Roman" w:hAnsi="Garamond" w:cs="Times New Roman"/>
          <w:b/>
          <w:sz w:val="24"/>
          <w:szCs w:val="24"/>
          <w:lang w:eastAsia="sl-SI"/>
        </w:rPr>
      </w:pPr>
    </w:p>
    <w:p w14:paraId="33F8B1A1" w14:textId="77777777" w:rsidR="00001ABF" w:rsidRPr="00001ABF" w:rsidRDefault="00001ABF" w:rsidP="00001ABF">
      <w:pPr>
        <w:spacing w:line="312" w:lineRule="auto"/>
        <w:rPr>
          <w:rFonts w:ascii="Garamond" w:eastAsia="Times New Roman" w:hAnsi="Garamond" w:cs="Times New Roman"/>
          <w:b/>
          <w:sz w:val="24"/>
          <w:szCs w:val="24"/>
          <w:lang w:eastAsia="sl-SI"/>
        </w:rPr>
      </w:pPr>
      <w:r w:rsidRPr="00001ABF">
        <w:rPr>
          <w:rFonts w:ascii="Garamond" w:eastAsia="Times New Roman" w:hAnsi="Garamond" w:cs="Times New Roman"/>
          <w:b/>
          <w:sz w:val="24"/>
          <w:szCs w:val="24"/>
          <w:lang w:eastAsia="sl-SI"/>
        </w:rPr>
        <w:t>DOKAZILA:</w:t>
      </w:r>
    </w:p>
    <w:p w14:paraId="66C343CE" w14:textId="77777777" w:rsidR="00001ABF" w:rsidRPr="00001ABF" w:rsidRDefault="00001ABF" w:rsidP="00001ABF">
      <w:pPr>
        <w:widowControl w:val="0"/>
        <w:spacing w:after="240" w:line="312" w:lineRule="auto"/>
        <w:jc w:val="left"/>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Ponudnik/partner/podizvajalec izpolni ESPD obrazec.</w:t>
      </w:r>
    </w:p>
    <w:p w14:paraId="6C0D1943" w14:textId="77777777" w:rsidR="00001ABF" w:rsidRPr="00001ABF" w:rsidRDefault="00001ABF" w:rsidP="00001ABF">
      <w:pPr>
        <w:keepNext/>
        <w:keepLines/>
        <w:widowControl w:val="0"/>
        <w:spacing w:before="220" w:after="240" w:line="312" w:lineRule="auto"/>
        <w:outlineLvl w:val="1"/>
        <w:rPr>
          <w:rFonts w:ascii="Garamond" w:eastAsia="Arial Unicode MS" w:hAnsi="Garamond" w:cs="Times New Roman"/>
          <w:b/>
          <w:bCs/>
          <w:sz w:val="24"/>
          <w:szCs w:val="24"/>
        </w:rPr>
      </w:pPr>
      <w:bookmarkStart w:id="96" w:name="_Toc531689862"/>
      <w:bookmarkStart w:id="97" w:name="_Toc190764024"/>
      <w:bookmarkStart w:id="98" w:name="_Toc197963158"/>
      <w:r w:rsidRPr="00001ABF">
        <w:rPr>
          <w:rFonts w:ascii="Garamond" w:eastAsia="Arial Unicode MS" w:hAnsi="Garamond" w:cs="Times New Roman"/>
          <w:b/>
          <w:bCs/>
          <w:sz w:val="24"/>
          <w:szCs w:val="24"/>
        </w:rPr>
        <w:t>12.4  Spoštovanje delovnopravne zakonodaje</w:t>
      </w:r>
      <w:bookmarkEnd w:id="96"/>
      <w:bookmarkEnd w:id="97"/>
      <w:bookmarkEnd w:id="98"/>
    </w:p>
    <w:p w14:paraId="4D8F20F7" w14:textId="77777777" w:rsidR="00001ABF" w:rsidRPr="00001ABF" w:rsidRDefault="00001ABF" w:rsidP="00001ABF">
      <w:pPr>
        <w:shd w:val="clear" w:color="auto" w:fill="FFFFFF"/>
        <w:spacing w:line="312" w:lineRule="auto"/>
        <w:rPr>
          <w:rFonts w:ascii="Garamond" w:eastAsia="Times New Roman" w:hAnsi="Garamond" w:cs="Times New Roman"/>
          <w:sz w:val="24"/>
          <w:szCs w:val="24"/>
        </w:rPr>
      </w:pPr>
      <w:r w:rsidRPr="00001ABF">
        <w:rPr>
          <w:rFonts w:ascii="Garamond" w:eastAsia="Times New Roman" w:hAnsi="Garamond" w:cs="Times New Roman"/>
          <w:sz w:val="24"/>
          <w:szCs w:val="24"/>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06F086DD" w14:textId="77777777" w:rsidR="00001ABF" w:rsidRPr="00001ABF" w:rsidRDefault="00001ABF" w:rsidP="00001ABF">
      <w:pPr>
        <w:spacing w:line="312" w:lineRule="auto"/>
        <w:rPr>
          <w:rFonts w:ascii="Garamond" w:eastAsia="Times New Roman" w:hAnsi="Garamond" w:cs="Calibri"/>
          <w:b/>
          <w:sz w:val="24"/>
          <w:szCs w:val="24"/>
        </w:rPr>
      </w:pPr>
    </w:p>
    <w:p w14:paraId="54728BAC" w14:textId="77777777" w:rsidR="00001ABF" w:rsidRPr="00001ABF" w:rsidRDefault="00001ABF" w:rsidP="00001ABF">
      <w:pPr>
        <w:spacing w:line="312" w:lineRule="auto"/>
        <w:rPr>
          <w:rFonts w:ascii="Garamond" w:eastAsia="Times New Roman" w:hAnsi="Garamond" w:cs="Calibri"/>
          <w:b/>
          <w:sz w:val="24"/>
          <w:szCs w:val="24"/>
        </w:rPr>
      </w:pPr>
      <w:r w:rsidRPr="00001ABF">
        <w:rPr>
          <w:rFonts w:ascii="Garamond" w:eastAsia="Times New Roman" w:hAnsi="Garamond" w:cs="Calibri"/>
          <w:b/>
          <w:sz w:val="24"/>
          <w:szCs w:val="24"/>
        </w:rPr>
        <w:t>DOKAZILA:</w:t>
      </w:r>
    </w:p>
    <w:p w14:paraId="496538F3" w14:textId="77777777" w:rsidR="00001ABF" w:rsidRPr="00001ABF" w:rsidRDefault="00001ABF" w:rsidP="00001ABF">
      <w:pPr>
        <w:spacing w:before="200" w:after="120" w:line="312" w:lineRule="auto"/>
        <w:contextualSpacing/>
        <w:rPr>
          <w:rFonts w:ascii="Garamond" w:hAnsi="Garamond" w:cs="Calibri"/>
          <w:b/>
          <w:sz w:val="24"/>
          <w:szCs w:val="24"/>
          <w:lang w:eastAsia="sl-SI"/>
        </w:rPr>
      </w:pPr>
      <w:r w:rsidRPr="00001ABF">
        <w:rPr>
          <w:rFonts w:ascii="Garamond" w:hAnsi="Garamond" w:cs="Calibri"/>
          <w:sz w:val="24"/>
          <w:szCs w:val="24"/>
          <w:lang w:eastAsia="sl-SI"/>
        </w:rPr>
        <w:t>Ponudnik/partner/podizvajalec izpolni ESDP obrazec</w:t>
      </w:r>
    </w:p>
    <w:p w14:paraId="4B469898" w14:textId="77777777" w:rsidR="00001ABF" w:rsidRPr="00001ABF" w:rsidRDefault="00001ABF" w:rsidP="00001ABF">
      <w:pPr>
        <w:widowControl w:val="0"/>
        <w:spacing w:line="312" w:lineRule="auto"/>
        <w:jc w:val="left"/>
        <w:rPr>
          <w:rFonts w:ascii="Garamond" w:eastAsia="Times New Roman" w:hAnsi="Garamond" w:cs="Times New Roman"/>
          <w:b/>
          <w:sz w:val="24"/>
          <w:szCs w:val="24"/>
          <w:lang w:eastAsia="sl-SI"/>
        </w:rPr>
      </w:pPr>
    </w:p>
    <w:p w14:paraId="6E58E2A5" w14:textId="77777777" w:rsidR="00001ABF" w:rsidRPr="00001ABF" w:rsidRDefault="00001ABF" w:rsidP="00001ABF">
      <w:pPr>
        <w:widowControl w:val="0"/>
        <w:spacing w:line="312" w:lineRule="auto"/>
        <w:jc w:val="left"/>
        <w:rPr>
          <w:rFonts w:ascii="Garamond" w:eastAsia="Calibri" w:hAnsi="Garamond" w:cs="Times New Roman"/>
          <w:bCs/>
          <w:sz w:val="24"/>
          <w:szCs w:val="24"/>
        </w:rPr>
      </w:pPr>
      <w:r w:rsidRPr="00001ABF">
        <w:rPr>
          <w:rFonts w:ascii="Garamond" w:eastAsia="Calibri" w:hAnsi="Garamond" w:cs="Times New Roman"/>
          <w:bCs/>
          <w:sz w:val="24"/>
          <w:szCs w:val="24"/>
        </w:rPr>
        <w:t>Ponudnik lahko uveljavlja popravni mehanizem.</w:t>
      </w:r>
    </w:p>
    <w:p w14:paraId="62FBD591" w14:textId="77777777" w:rsidR="00001ABF" w:rsidRPr="00001ABF" w:rsidRDefault="00001ABF" w:rsidP="00001ABF">
      <w:pPr>
        <w:widowControl w:val="0"/>
        <w:spacing w:line="312" w:lineRule="auto"/>
        <w:jc w:val="left"/>
        <w:rPr>
          <w:rFonts w:ascii="Garamond" w:eastAsia="Times New Roman" w:hAnsi="Garamond" w:cs="Times New Roman"/>
          <w:b/>
          <w:sz w:val="24"/>
          <w:szCs w:val="24"/>
          <w:lang w:eastAsia="sl-SI"/>
        </w:rPr>
      </w:pPr>
    </w:p>
    <w:p w14:paraId="2D2D2095" w14:textId="77777777" w:rsidR="00001ABF" w:rsidRPr="00001ABF" w:rsidRDefault="00001ABF" w:rsidP="00001ABF">
      <w:pPr>
        <w:widowControl w:val="0"/>
        <w:spacing w:line="312" w:lineRule="auto"/>
        <w:jc w:val="left"/>
        <w:rPr>
          <w:rFonts w:ascii="Garamond" w:eastAsia="Times New Roman" w:hAnsi="Garamond" w:cs="Times New Roman"/>
          <w:sz w:val="24"/>
          <w:szCs w:val="24"/>
          <w:lang w:eastAsia="sl-SI"/>
        </w:rPr>
      </w:pPr>
    </w:p>
    <w:p w14:paraId="3747C979" w14:textId="757347A6" w:rsidR="00001ABF" w:rsidRPr="00001ABF" w:rsidRDefault="00001ABF" w:rsidP="00001ABF">
      <w:pPr>
        <w:keepNext/>
        <w:keepLines/>
        <w:widowControl w:val="0"/>
        <w:spacing w:after="240" w:line="312" w:lineRule="auto"/>
        <w:outlineLvl w:val="1"/>
        <w:rPr>
          <w:rFonts w:ascii="Garamond" w:eastAsia="Arial Unicode MS" w:hAnsi="Garamond" w:cs="Times New Roman"/>
          <w:b/>
          <w:bCs/>
          <w:sz w:val="24"/>
          <w:szCs w:val="24"/>
        </w:rPr>
      </w:pPr>
      <w:bookmarkStart w:id="99" w:name="_Toc167878703"/>
      <w:bookmarkStart w:id="100" w:name="_Toc185321949"/>
      <w:bookmarkStart w:id="101" w:name="_Toc190764027"/>
      <w:bookmarkStart w:id="102" w:name="_Toc197963159"/>
      <w:r w:rsidRPr="00001ABF">
        <w:rPr>
          <w:rFonts w:ascii="Garamond" w:eastAsia="Arial Unicode MS" w:hAnsi="Garamond" w:cs="Times New Roman"/>
          <w:b/>
          <w:bCs/>
          <w:sz w:val="24"/>
          <w:szCs w:val="24"/>
        </w:rPr>
        <w:t>12.</w:t>
      </w:r>
      <w:r>
        <w:rPr>
          <w:rFonts w:ascii="Garamond" w:eastAsia="Arial Unicode MS" w:hAnsi="Garamond" w:cs="Times New Roman"/>
          <w:b/>
          <w:bCs/>
          <w:sz w:val="24"/>
          <w:szCs w:val="24"/>
        </w:rPr>
        <w:t>5</w:t>
      </w:r>
      <w:r w:rsidRPr="00001ABF">
        <w:rPr>
          <w:rFonts w:ascii="Garamond" w:eastAsia="Arial Unicode MS" w:hAnsi="Garamond" w:cs="Times New Roman"/>
          <w:b/>
          <w:bCs/>
          <w:sz w:val="24"/>
          <w:szCs w:val="24"/>
        </w:rPr>
        <w:t>. Spoštovanje omejevalnih ukrepih zaradi delovanja Rusije</w:t>
      </w:r>
      <w:bookmarkEnd w:id="99"/>
      <w:bookmarkEnd w:id="100"/>
      <w:bookmarkEnd w:id="101"/>
      <w:bookmarkEnd w:id="102"/>
    </w:p>
    <w:p w14:paraId="5808FC86" w14:textId="77777777" w:rsidR="00001ABF" w:rsidRPr="00001ABF" w:rsidRDefault="00001ABF" w:rsidP="00001ABF">
      <w:pPr>
        <w:spacing w:line="324"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BCC8B27" w14:textId="77777777" w:rsidR="00001ABF" w:rsidRPr="00001ABF" w:rsidRDefault="00001ABF" w:rsidP="00001ABF">
      <w:pPr>
        <w:spacing w:line="324"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a)</w:t>
      </w:r>
      <w:r w:rsidRPr="00001ABF">
        <w:rPr>
          <w:rFonts w:ascii="Garamond" w:eastAsia="Times New Roman" w:hAnsi="Garamond" w:cs="Times New Roman"/>
          <w:sz w:val="24"/>
          <w:szCs w:val="24"/>
          <w:lang w:eastAsia="sl-SI"/>
        </w:rPr>
        <w:tab/>
        <w:t>ruskim državljanom ali fizičnim ali pravnim osebam, subjektom ali organom s sedežem v Rusiji,</w:t>
      </w:r>
    </w:p>
    <w:p w14:paraId="21033548" w14:textId="77777777" w:rsidR="00001ABF" w:rsidRPr="00001ABF" w:rsidRDefault="00001ABF" w:rsidP="00001ABF">
      <w:pPr>
        <w:spacing w:line="324"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b)</w:t>
      </w:r>
      <w:r w:rsidRPr="00001ABF">
        <w:rPr>
          <w:rFonts w:ascii="Garamond" w:eastAsia="Times New Roman" w:hAnsi="Garamond" w:cs="Times New Roman"/>
          <w:sz w:val="24"/>
          <w:szCs w:val="24"/>
          <w:lang w:eastAsia="sl-SI"/>
        </w:rPr>
        <w:tab/>
        <w:t>pravnim osebam, subjektom ali organom, katerih več kot 50-odstotni delež je v neposredni ali posredni lasti subjekta iz točke (a) tega odstavka, ali</w:t>
      </w:r>
    </w:p>
    <w:p w14:paraId="131FC408" w14:textId="77777777" w:rsidR="00001ABF" w:rsidRPr="00001ABF" w:rsidRDefault="00001ABF" w:rsidP="00001ABF">
      <w:pPr>
        <w:spacing w:line="324"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c)</w:t>
      </w:r>
      <w:r w:rsidRPr="00001ABF">
        <w:rPr>
          <w:rFonts w:ascii="Garamond" w:eastAsia="Times New Roman" w:hAnsi="Garamond" w:cs="Times New Roman"/>
          <w:sz w:val="24"/>
          <w:szCs w:val="24"/>
          <w:lang w:eastAsia="sl-SI"/>
        </w:rPr>
        <w:tab/>
        <w:t>fizičnim ali pravnim osebam, subjektom ali organom, ki delujejo v imenu ali po navodilih subjekta iz točke (a) ali (b) tega odstavka,</w:t>
      </w:r>
    </w:p>
    <w:p w14:paraId="44B01536" w14:textId="77777777" w:rsidR="00001ABF" w:rsidRPr="00001ABF" w:rsidRDefault="00001ABF" w:rsidP="00001ABF">
      <w:pPr>
        <w:spacing w:line="324"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lastRenderedPageBreak/>
        <w:t>d)</w:t>
      </w:r>
      <w:r w:rsidRPr="00001ABF">
        <w:rPr>
          <w:rFonts w:ascii="Garamond" w:eastAsia="Times New Roman" w:hAnsi="Garamond" w:cs="Times New Roman"/>
          <w:sz w:val="24"/>
          <w:szCs w:val="24"/>
          <w:lang w:eastAsia="sl-SI"/>
        </w:rPr>
        <w:tab/>
        <w:t>podizvajalcem, dobaviteljem ali subjektom, katerih zmogljivosti se uporabljajo v smislu direktiv o javnem naročanju, če predstavljajo več kot 10 % vrednosti naročila.</w:t>
      </w:r>
    </w:p>
    <w:p w14:paraId="322A9C33" w14:textId="77777777" w:rsidR="00001ABF" w:rsidRPr="00001ABF" w:rsidRDefault="00001ABF" w:rsidP="00001ABF">
      <w:pPr>
        <w:spacing w:line="324" w:lineRule="auto"/>
        <w:rPr>
          <w:rFonts w:ascii="Garamond" w:eastAsia="Times New Roman" w:hAnsi="Garamond" w:cs="Times New Roman"/>
          <w:sz w:val="24"/>
          <w:szCs w:val="24"/>
          <w:lang w:eastAsia="sl-SI"/>
        </w:rPr>
      </w:pPr>
      <w:r w:rsidRPr="00001ABF">
        <w:rPr>
          <w:rFonts w:ascii="Garamond" w:eastAsia="Times New Roman" w:hAnsi="Garamond" w:cs="Times New Roman"/>
          <w:b/>
          <w:iCs/>
          <w:sz w:val="24"/>
          <w:szCs w:val="24"/>
          <w:lang w:eastAsia="sl-SI"/>
        </w:rPr>
        <w:t>Dokazilo</w:t>
      </w:r>
      <w:r w:rsidRPr="00001ABF">
        <w:rPr>
          <w:rFonts w:ascii="Garamond" w:eastAsia="Times New Roman" w:hAnsi="Garamond" w:cs="Times New Roman"/>
          <w:iCs/>
          <w:sz w:val="24"/>
          <w:szCs w:val="24"/>
          <w:lang w:eastAsia="sl-SI"/>
        </w:rPr>
        <w:t xml:space="preserve">: </w:t>
      </w:r>
      <w:r w:rsidRPr="00001ABF">
        <w:rPr>
          <w:rFonts w:ascii="Garamond" w:eastAsia="Times New Roman" w:hAnsi="Garamond" w:cs="Times New Roman"/>
          <w:sz w:val="24"/>
          <w:szCs w:val="24"/>
          <w:lang w:eastAsia="sl-SI"/>
        </w:rPr>
        <w:t>Ponudnik potrdi izpolnjevanje pogoja s podpisom obrazca ESPD in predloži Izjava glede izpolnjevanja pogojev po Uredbi Sveta (EU) 2022/576 z dne 8. aprila 2022 o spremembi Uredbe (EU) št. 833/2014 o omejevalnih ukrepih zaradi delovanja Rusije, ki povzroča destabilizacijo razmer v Ukrajini« za vsak gospodarski subjekt, ki nastopa v ponudbi.</w:t>
      </w:r>
    </w:p>
    <w:p w14:paraId="33A83E8F"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5874B403" w14:textId="77777777" w:rsidR="00071E2B" w:rsidRPr="00245EFB" w:rsidRDefault="00071E2B" w:rsidP="00FF2270">
      <w:pPr>
        <w:keepNext/>
        <w:keepLines/>
        <w:spacing w:line="324" w:lineRule="auto"/>
        <w:outlineLvl w:val="1"/>
        <w:rPr>
          <w:rFonts w:ascii="Garamond" w:eastAsia="Arial Unicode MS" w:hAnsi="Garamond" w:cstheme="minorHAnsi"/>
          <w:b/>
          <w:bCs/>
          <w:sz w:val="24"/>
          <w:szCs w:val="24"/>
          <w:lang w:eastAsia="sl-SI"/>
        </w:rPr>
      </w:pPr>
      <w:bookmarkStart w:id="103" w:name="_Toc459280844"/>
      <w:bookmarkStart w:id="104" w:name="_Toc459281163"/>
      <w:bookmarkStart w:id="105" w:name="_Toc197963160"/>
      <w:r w:rsidRPr="00245EFB">
        <w:rPr>
          <w:rFonts w:ascii="Garamond" w:eastAsia="Arial Unicode MS" w:hAnsi="Garamond" w:cstheme="minorHAnsi"/>
          <w:b/>
          <w:bCs/>
          <w:sz w:val="24"/>
          <w:szCs w:val="24"/>
          <w:lang w:eastAsia="sl-SI"/>
        </w:rPr>
        <w:t>POGOJI ZA SODELOVANJE</w:t>
      </w:r>
      <w:bookmarkEnd w:id="103"/>
      <w:bookmarkEnd w:id="104"/>
      <w:bookmarkEnd w:id="105"/>
    </w:p>
    <w:p w14:paraId="102ABC8C"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528FF816" w14:textId="00C6C94A" w:rsidR="00071E2B" w:rsidRPr="00245EFB" w:rsidRDefault="00071E2B" w:rsidP="00FF2270">
      <w:pPr>
        <w:keepNext/>
        <w:keepLines/>
        <w:spacing w:line="324" w:lineRule="auto"/>
        <w:outlineLvl w:val="1"/>
        <w:rPr>
          <w:rFonts w:ascii="Garamond" w:eastAsia="Arial Unicode MS" w:hAnsi="Garamond" w:cstheme="minorHAnsi"/>
          <w:b/>
          <w:bCs/>
          <w:sz w:val="24"/>
          <w:szCs w:val="24"/>
          <w:lang w:eastAsia="sl-SI"/>
        </w:rPr>
      </w:pPr>
      <w:bookmarkStart w:id="106" w:name="_Toc197963161"/>
      <w:r w:rsidRPr="00245EFB">
        <w:rPr>
          <w:rFonts w:ascii="Garamond" w:eastAsia="Arial Unicode MS" w:hAnsi="Garamond" w:cstheme="minorHAnsi"/>
          <w:b/>
          <w:bCs/>
          <w:sz w:val="24"/>
          <w:szCs w:val="24"/>
          <w:lang w:eastAsia="sl-SI"/>
        </w:rPr>
        <w:t>12.</w:t>
      </w:r>
      <w:r w:rsidR="00001ABF">
        <w:rPr>
          <w:rFonts w:ascii="Garamond" w:eastAsia="Arial Unicode MS" w:hAnsi="Garamond" w:cstheme="minorHAnsi"/>
          <w:b/>
          <w:bCs/>
          <w:sz w:val="24"/>
          <w:szCs w:val="24"/>
          <w:lang w:eastAsia="sl-SI"/>
        </w:rPr>
        <w:t>6.</w:t>
      </w:r>
      <w:r w:rsidRPr="00245EFB">
        <w:rPr>
          <w:rFonts w:ascii="Garamond" w:eastAsia="Arial Unicode MS" w:hAnsi="Garamond" w:cstheme="minorHAnsi"/>
          <w:b/>
          <w:bCs/>
          <w:sz w:val="24"/>
          <w:szCs w:val="24"/>
          <w:lang w:eastAsia="sl-SI"/>
        </w:rPr>
        <w:t xml:space="preserve">  Registracija dejavnosti in dovoljenje za opravljanje dejavnosti</w:t>
      </w:r>
      <w:bookmarkEnd w:id="106"/>
    </w:p>
    <w:p w14:paraId="782D4ACA" w14:textId="77777777" w:rsidR="00071E2B" w:rsidRPr="00245EFB" w:rsidRDefault="00071E2B"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Ponudnik mora imeti registrirano dejavnost, ki je predmet javnega naročila. </w:t>
      </w:r>
    </w:p>
    <w:p w14:paraId="7C9B2FAD" w14:textId="77777777" w:rsidR="00071E2B" w:rsidRPr="00245EFB" w:rsidRDefault="00071E2B" w:rsidP="00FF2270">
      <w:pPr>
        <w:autoSpaceDE w:val="0"/>
        <w:autoSpaceDN w:val="0"/>
        <w:adjustRightInd w:val="0"/>
        <w:spacing w:line="324" w:lineRule="auto"/>
        <w:rPr>
          <w:rFonts w:ascii="Garamond" w:eastAsia="Calibri" w:hAnsi="Garamond" w:cstheme="minorHAnsi"/>
          <w:color w:val="000000"/>
          <w:sz w:val="24"/>
          <w:szCs w:val="24"/>
          <w:lang w:eastAsia="sl-SI"/>
        </w:rPr>
      </w:pPr>
    </w:p>
    <w:p w14:paraId="773F5130" w14:textId="57B1E792" w:rsidR="00071E2B" w:rsidRPr="00245EFB" w:rsidRDefault="00071E2B"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b/>
          <w:iCs/>
          <w:sz w:val="24"/>
          <w:szCs w:val="24"/>
          <w:lang w:eastAsia="sl-SI"/>
        </w:rPr>
        <w:t>Dokazilo</w:t>
      </w:r>
      <w:r w:rsidRPr="00245EFB">
        <w:rPr>
          <w:rFonts w:ascii="Garamond" w:eastAsia="Times New Roman" w:hAnsi="Garamond" w:cstheme="minorHAnsi"/>
          <w:sz w:val="24"/>
          <w:szCs w:val="24"/>
          <w:lang w:eastAsia="sl-SI"/>
        </w:rPr>
        <w:t xml:space="preserve">: Ponudnik/partner/podizvajalec izpolni ESPD obrazec </w:t>
      </w:r>
    </w:p>
    <w:p w14:paraId="5F0DAECB" w14:textId="2AF78B06" w:rsidR="00E5170A" w:rsidRPr="00245EFB" w:rsidRDefault="00E5170A" w:rsidP="00FF2270">
      <w:pPr>
        <w:spacing w:line="324" w:lineRule="auto"/>
        <w:rPr>
          <w:rFonts w:ascii="Garamond" w:eastAsia="Times New Roman" w:hAnsi="Garamond" w:cstheme="minorHAnsi"/>
          <w:sz w:val="24"/>
          <w:szCs w:val="24"/>
          <w:lang w:eastAsia="sl-SI"/>
        </w:rPr>
      </w:pPr>
    </w:p>
    <w:p w14:paraId="13766177" w14:textId="50284E9D" w:rsidR="00071E2B" w:rsidRPr="00245EFB" w:rsidRDefault="00071E2B" w:rsidP="00FF2270">
      <w:pPr>
        <w:keepNext/>
        <w:keepLines/>
        <w:widowControl w:val="0"/>
        <w:spacing w:before="220" w:after="240" w:line="324" w:lineRule="auto"/>
        <w:outlineLvl w:val="1"/>
        <w:rPr>
          <w:rFonts w:ascii="Garamond" w:eastAsia="Arial Unicode MS" w:hAnsi="Garamond" w:cstheme="minorHAnsi"/>
          <w:b/>
          <w:bCs/>
          <w:sz w:val="24"/>
          <w:szCs w:val="24"/>
        </w:rPr>
      </w:pPr>
      <w:bookmarkStart w:id="107" w:name="_Toc443902468"/>
      <w:bookmarkStart w:id="108" w:name="_Toc197963162"/>
      <w:r w:rsidRPr="00245EFB">
        <w:rPr>
          <w:rFonts w:ascii="Garamond" w:eastAsia="Arial Unicode MS" w:hAnsi="Garamond" w:cstheme="minorHAnsi"/>
          <w:b/>
          <w:bCs/>
          <w:sz w:val="24"/>
          <w:szCs w:val="24"/>
        </w:rPr>
        <w:t>12.</w:t>
      </w:r>
      <w:r w:rsidR="00001ABF">
        <w:rPr>
          <w:rFonts w:ascii="Garamond" w:eastAsia="Arial Unicode MS" w:hAnsi="Garamond" w:cstheme="minorHAnsi"/>
          <w:b/>
          <w:bCs/>
          <w:sz w:val="24"/>
          <w:szCs w:val="24"/>
        </w:rPr>
        <w:t>7</w:t>
      </w:r>
      <w:r w:rsidRPr="00245EFB">
        <w:rPr>
          <w:rFonts w:ascii="Garamond" w:eastAsia="Arial Unicode MS" w:hAnsi="Garamond" w:cstheme="minorHAnsi"/>
          <w:b/>
          <w:bCs/>
          <w:sz w:val="24"/>
          <w:szCs w:val="24"/>
        </w:rPr>
        <w:t xml:space="preserve">  Reference</w:t>
      </w:r>
      <w:bookmarkEnd w:id="107"/>
      <w:bookmarkEnd w:id="108"/>
    </w:p>
    <w:p w14:paraId="33EC4707" w14:textId="17992AB9" w:rsidR="00A36A60" w:rsidRDefault="00071E2B" w:rsidP="00A36A60">
      <w:pPr>
        <w:autoSpaceDE w:val="0"/>
        <w:autoSpaceDN w:val="0"/>
        <w:adjustRightInd w:val="0"/>
        <w:spacing w:line="324" w:lineRule="auto"/>
        <w:rPr>
          <w:rFonts w:ascii="Garamond" w:eastAsia="Times New Roman" w:hAnsi="Garamond" w:cstheme="minorHAnsi"/>
          <w:sz w:val="24"/>
          <w:szCs w:val="24"/>
        </w:rPr>
      </w:pPr>
      <w:r w:rsidRPr="00245EFB">
        <w:rPr>
          <w:rFonts w:ascii="Garamond" w:eastAsia="Calibri" w:hAnsi="Garamond" w:cstheme="minorHAnsi"/>
          <w:sz w:val="24"/>
          <w:szCs w:val="24"/>
        </w:rPr>
        <w:t xml:space="preserve">Naročnik bo priznal usposobljenost ponudniku, ki bo izkazal, da je v </w:t>
      </w:r>
      <w:r w:rsidRPr="00245EFB">
        <w:rPr>
          <w:rFonts w:ascii="Garamond" w:eastAsia="Times New Roman" w:hAnsi="Garamond" w:cstheme="minorHAnsi"/>
          <w:sz w:val="24"/>
          <w:szCs w:val="24"/>
        </w:rPr>
        <w:t>zadnjih treh letih pred objavo</w:t>
      </w:r>
      <w:r w:rsidR="003A65F5" w:rsidRPr="00245EFB">
        <w:rPr>
          <w:rFonts w:ascii="Garamond" w:eastAsia="Times New Roman" w:hAnsi="Garamond" w:cstheme="minorHAnsi"/>
          <w:sz w:val="24"/>
          <w:szCs w:val="24"/>
        </w:rPr>
        <w:t xml:space="preserve"> obvestila o naročilu</w:t>
      </w:r>
      <w:r w:rsidRPr="00245EFB">
        <w:rPr>
          <w:rFonts w:ascii="Garamond" w:eastAsia="Times New Roman" w:hAnsi="Garamond" w:cstheme="minorHAnsi"/>
          <w:sz w:val="24"/>
          <w:szCs w:val="24"/>
        </w:rPr>
        <w:t xml:space="preserve"> </w:t>
      </w:r>
      <w:r w:rsidR="00A36A60">
        <w:rPr>
          <w:rFonts w:ascii="Garamond" w:eastAsia="Times New Roman" w:hAnsi="Garamond" w:cstheme="minorHAnsi"/>
          <w:sz w:val="24"/>
          <w:szCs w:val="24"/>
        </w:rPr>
        <w:t xml:space="preserve">pridobil vsaj </w:t>
      </w:r>
      <w:r w:rsidR="00E50EC2" w:rsidRPr="00E50EC2">
        <w:rPr>
          <w:rFonts w:ascii="Garamond" w:eastAsia="Times New Roman" w:hAnsi="Garamond" w:cstheme="minorHAnsi"/>
          <w:b/>
          <w:bCs/>
          <w:sz w:val="24"/>
          <w:szCs w:val="24"/>
        </w:rPr>
        <w:t>dve</w:t>
      </w:r>
      <w:r w:rsidR="00A36A60">
        <w:rPr>
          <w:rFonts w:ascii="Garamond" w:eastAsia="Times New Roman" w:hAnsi="Garamond" w:cstheme="minorHAnsi"/>
          <w:sz w:val="24"/>
          <w:szCs w:val="24"/>
        </w:rPr>
        <w:t xml:space="preserve"> ustrezn</w:t>
      </w:r>
      <w:r w:rsidR="00E50EC2">
        <w:rPr>
          <w:rFonts w:ascii="Garamond" w:eastAsia="Times New Roman" w:hAnsi="Garamond" w:cstheme="minorHAnsi"/>
          <w:sz w:val="24"/>
          <w:szCs w:val="24"/>
        </w:rPr>
        <w:t>i</w:t>
      </w:r>
      <w:r w:rsidR="00A36A60">
        <w:rPr>
          <w:rFonts w:ascii="Garamond" w:eastAsia="Times New Roman" w:hAnsi="Garamond" w:cstheme="minorHAnsi"/>
          <w:sz w:val="24"/>
          <w:szCs w:val="24"/>
        </w:rPr>
        <w:t xml:space="preserve"> referenc</w:t>
      </w:r>
      <w:r w:rsidR="00E50EC2">
        <w:rPr>
          <w:rFonts w:ascii="Garamond" w:eastAsia="Times New Roman" w:hAnsi="Garamond" w:cstheme="minorHAnsi"/>
          <w:sz w:val="24"/>
          <w:szCs w:val="24"/>
        </w:rPr>
        <w:t>i</w:t>
      </w:r>
      <w:r w:rsidR="00A36A60">
        <w:rPr>
          <w:rFonts w:ascii="Garamond" w:eastAsia="Times New Roman" w:hAnsi="Garamond" w:cstheme="minorHAnsi"/>
          <w:sz w:val="24"/>
          <w:szCs w:val="24"/>
        </w:rPr>
        <w:t xml:space="preserve">. Kot ustrezno referenco bo naročnik upošteval </w:t>
      </w:r>
      <w:r w:rsidRPr="00A36A60">
        <w:rPr>
          <w:rFonts w:ascii="Garamond" w:eastAsia="Times New Roman" w:hAnsi="Garamond" w:cstheme="minorHAnsi"/>
          <w:sz w:val="24"/>
          <w:szCs w:val="24"/>
        </w:rPr>
        <w:t>dobav</w:t>
      </w:r>
      <w:r w:rsidR="00A36A60">
        <w:rPr>
          <w:rFonts w:ascii="Garamond" w:eastAsia="Times New Roman" w:hAnsi="Garamond" w:cstheme="minorHAnsi"/>
          <w:sz w:val="24"/>
          <w:szCs w:val="24"/>
        </w:rPr>
        <w:t>o</w:t>
      </w:r>
      <w:r w:rsidR="00A36A60" w:rsidRPr="00A36A60">
        <w:rPr>
          <w:rFonts w:ascii="Garamond" w:eastAsia="Times New Roman" w:hAnsi="Garamond" w:cstheme="minorHAnsi"/>
          <w:sz w:val="24"/>
          <w:szCs w:val="24"/>
        </w:rPr>
        <w:t xml:space="preserve"> </w:t>
      </w:r>
      <w:r w:rsidR="00E5170A" w:rsidRPr="00A36A60">
        <w:rPr>
          <w:rFonts w:ascii="Garamond" w:eastAsia="Times New Roman" w:hAnsi="Garamond" w:cstheme="minorHAnsi"/>
          <w:sz w:val="24"/>
          <w:szCs w:val="24"/>
        </w:rPr>
        <w:t>pisarnišk</w:t>
      </w:r>
      <w:r w:rsidR="00A36A60">
        <w:rPr>
          <w:rFonts w:ascii="Garamond" w:eastAsia="Times New Roman" w:hAnsi="Garamond" w:cstheme="minorHAnsi"/>
          <w:sz w:val="24"/>
          <w:szCs w:val="24"/>
        </w:rPr>
        <w:t>ega</w:t>
      </w:r>
      <w:r w:rsidR="00E5170A" w:rsidRPr="00A36A60">
        <w:rPr>
          <w:rFonts w:ascii="Garamond" w:eastAsia="Times New Roman" w:hAnsi="Garamond" w:cstheme="minorHAnsi"/>
          <w:sz w:val="24"/>
          <w:szCs w:val="24"/>
        </w:rPr>
        <w:t xml:space="preserve"> material</w:t>
      </w:r>
      <w:r w:rsidR="00A36A60">
        <w:rPr>
          <w:rFonts w:ascii="Garamond" w:eastAsia="Times New Roman" w:hAnsi="Garamond" w:cstheme="minorHAnsi"/>
          <w:sz w:val="24"/>
          <w:szCs w:val="24"/>
        </w:rPr>
        <w:t>a</w:t>
      </w:r>
      <w:r w:rsidR="00A36A60" w:rsidRPr="00A36A60">
        <w:rPr>
          <w:rFonts w:ascii="Garamond" w:eastAsia="Times New Roman" w:hAnsi="Garamond" w:cstheme="minorHAnsi"/>
          <w:sz w:val="24"/>
          <w:szCs w:val="24"/>
        </w:rPr>
        <w:t>, papir</w:t>
      </w:r>
      <w:r w:rsidR="00A36A60">
        <w:rPr>
          <w:rFonts w:ascii="Garamond" w:eastAsia="Times New Roman" w:hAnsi="Garamond" w:cstheme="minorHAnsi"/>
          <w:sz w:val="24"/>
          <w:szCs w:val="24"/>
        </w:rPr>
        <w:t>ja</w:t>
      </w:r>
      <w:r w:rsidR="00A36A60" w:rsidRPr="00A36A60">
        <w:rPr>
          <w:rFonts w:ascii="Garamond" w:eastAsia="Times New Roman" w:hAnsi="Garamond" w:cstheme="minorHAnsi"/>
          <w:sz w:val="24"/>
          <w:szCs w:val="24"/>
        </w:rPr>
        <w:t>, pisarnišk</w:t>
      </w:r>
      <w:r w:rsidR="00A36A60">
        <w:rPr>
          <w:rFonts w:ascii="Garamond" w:eastAsia="Times New Roman" w:hAnsi="Garamond" w:cstheme="minorHAnsi"/>
          <w:sz w:val="24"/>
          <w:szCs w:val="24"/>
        </w:rPr>
        <w:t>ih</w:t>
      </w:r>
      <w:r w:rsidR="00A36A60" w:rsidRPr="00A36A60">
        <w:rPr>
          <w:rFonts w:ascii="Garamond" w:eastAsia="Times New Roman" w:hAnsi="Garamond" w:cstheme="minorHAnsi"/>
          <w:sz w:val="24"/>
          <w:szCs w:val="24"/>
        </w:rPr>
        <w:t xml:space="preserve"> pripomočk</w:t>
      </w:r>
      <w:r w:rsidR="00A36A60">
        <w:rPr>
          <w:rFonts w:ascii="Garamond" w:eastAsia="Times New Roman" w:hAnsi="Garamond" w:cstheme="minorHAnsi"/>
          <w:sz w:val="24"/>
          <w:szCs w:val="24"/>
        </w:rPr>
        <w:t>ov</w:t>
      </w:r>
      <w:r w:rsidR="00A36A60" w:rsidRPr="00A36A60">
        <w:rPr>
          <w:rFonts w:ascii="Garamond" w:eastAsia="Times New Roman" w:hAnsi="Garamond" w:cstheme="minorHAnsi"/>
          <w:sz w:val="24"/>
          <w:szCs w:val="24"/>
        </w:rPr>
        <w:t xml:space="preserve"> ali likovn</w:t>
      </w:r>
      <w:r w:rsidR="00A36A60">
        <w:rPr>
          <w:rFonts w:ascii="Garamond" w:eastAsia="Times New Roman" w:hAnsi="Garamond" w:cstheme="minorHAnsi"/>
          <w:sz w:val="24"/>
          <w:szCs w:val="24"/>
        </w:rPr>
        <w:t>ega</w:t>
      </w:r>
      <w:r w:rsidR="00A36A60" w:rsidRPr="00A36A60">
        <w:rPr>
          <w:rFonts w:ascii="Garamond" w:eastAsia="Times New Roman" w:hAnsi="Garamond" w:cstheme="minorHAnsi"/>
          <w:sz w:val="24"/>
          <w:szCs w:val="24"/>
        </w:rPr>
        <w:t xml:space="preserve"> material</w:t>
      </w:r>
      <w:r w:rsidR="00A36A60">
        <w:rPr>
          <w:rFonts w:ascii="Garamond" w:eastAsia="Times New Roman" w:hAnsi="Garamond" w:cstheme="minorHAnsi"/>
          <w:sz w:val="24"/>
          <w:szCs w:val="24"/>
        </w:rPr>
        <w:t>a</w:t>
      </w:r>
      <w:r w:rsidR="00A36A60" w:rsidRPr="00A36A60">
        <w:rPr>
          <w:rFonts w:ascii="Garamond" w:eastAsia="Times New Roman" w:hAnsi="Garamond" w:cstheme="minorHAnsi"/>
          <w:sz w:val="24"/>
          <w:szCs w:val="24"/>
        </w:rPr>
        <w:t xml:space="preserve"> </w:t>
      </w:r>
      <w:r w:rsidR="00A36A60" w:rsidRPr="00001ABF">
        <w:rPr>
          <w:rFonts w:ascii="Garamond" w:eastAsia="Times New Roman" w:hAnsi="Garamond" w:cstheme="minorHAnsi"/>
          <w:b/>
          <w:bCs/>
          <w:sz w:val="24"/>
          <w:szCs w:val="24"/>
        </w:rPr>
        <w:t>v obdobju enega leta za posameznega naročnika</w:t>
      </w:r>
      <w:r w:rsidR="00A36A60" w:rsidRPr="00A36A60">
        <w:rPr>
          <w:rFonts w:ascii="Garamond" w:eastAsia="Times New Roman" w:hAnsi="Garamond" w:cstheme="minorHAnsi"/>
          <w:sz w:val="24"/>
          <w:szCs w:val="24"/>
        </w:rPr>
        <w:t xml:space="preserve"> vsaj v vrednosti:</w:t>
      </w:r>
    </w:p>
    <w:p w14:paraId="189E874F" w14:textId="52CB1C76" w:rsidR="00A36A60" w:rsidRPr="00BD1CA0" w:rsidRDefault="00E50EC2" w:rsidP="00A36A60">
      <w:pPr>
        <w:pStyle w:val="Odstavekseznama"/>
        <w:numPr>
          <w:ilvl w:val="0"/>
          <w:numId w:val="10"/>
        </w:numPr>
        <w:autoSpaceDE w:val="0"/>
        <w:autoSpaceDN w:val="0"/>
        <w:adjustRightInd w:val="0"/>
        <w:spacing w:line="324" w:lineRule="auto"/>
        <w:rPr>
          <w:rFonts w:ascii="Garamond" w:eastAsia="Times New Roman" w:hAnsi="Garamond" w:cstheme="minorHAnsi"/>
          <w:sz w:val="24"/>
          <w:szCs w:val="24"/>
        </w:rPr>
      </w:pPr>
      <w:r>
        <w:rPr>
          <w:rFonts w:ascii="Garamond" w:eastAsia="Times New Roman" w:hAnsi="Garamond" w:cstheme="minorHAnsi"/>
          <w:sz w:val="24"/>
          <w:szCs w:val="24"/>
        </w:rPr>
        <w:t>500</w:t>
      </w:r>
      <w:r w:rsidR="00A36A60" w:rsidRPr="00BD1CA0">
        <w:rPr>
          <w:rFonts w:ascii="Garamond" w:eastAsia="Times New Roman" w:hAnsi="Garamond" w:cstheme="minorHAnsi"/>
          <w:sz w:val="24"/>
          <w:szCs w:val="24"/>
        </w:rPr>
        <w:t>,00 EUR za sklop 1</w:t>
      </w:r>
    </w:p>
    <w:p w14:paraId="0E016C5F" w14:textId="5754ECC3" w:rsidR="00A36A60" w:rsidRPr="00BD1CA0" w:rsidRDefault="00E50EC2" w:rsidP="00A36A60">
      <w:pPr>
        <w:pStyle w:val="Odstavekseznama"/>
        <w:numPr>
          <w:ilvl w:val="0"/>
          <w:numId w:val="10"/>
        </w:numPr>
        <w:autoSpaceDE w:val="0"/>
        <w:autoSpaceDN w:val="0"/>
        <w:adjustRightInd w:val="0"/>
        <w:spacing w:line="324" w:lineRule="auto"/>
        <w:rPr>
          <w:rFonts w:ascii="Garamond" w:eastAsia="Times New Roman" w:hAnsi="Garamond" w:cstheme="minorHAnsi"/>
          <w:sz w:val="24"/>
          <w:szCs w:val="24"/>
        </w:rPr>
      </w:pPr>
      <w:r>
        <w:rPr>
          <w:rFonts w:ascii="Garamond" w:eastAsia="Times New Roman" w:hAnsi="Garamond" w:cstheme="minorHAnsi"/>
          <w:sz w:val="24"/>
          <w:szCs w:val="24"/>
        </w:rPr>
        <w:t>5</w:t>
      </w:r>
      <w:r w:rsidR="00A36A60" w:rsidRPr="00BD1CA0">
        <w:rPr>
          <w:rFonts w:ascii="Garamond" w:eastAsia="Times New Roman" w:hAnsi="Garamond" w:cstheme="minorHAnsi"/>
          <w:sz w:val="24"/>
          <w:szCs w:val="24"/>
        </w:rPr>
        <w:t>.000,00 za sklop 2,</w:t>
      </w:r>
    </w:p>
    <w:p w14:paraId="38510007" w14:textId="0ED128B9" w:rsidR="00A36A60" w:rsidRPr="00BD1CA0" w:rsidRDefault="00E50EC2" w:rsidP="00A36A60">
      <w:pPr>
        <w:pStyle w:val="Odstavekseznama"/>
        <w:numPr>
          <w:ilvl w:val="0"/>
          <w:numId w:val="10"/>
        </w:numPr>
        <w:autoSpaceDE w:val="0"/>
        <w:autoSpaceDN w:val="0"/>
        <w:adjustRightInd w:val="0"/>
        <w:spacing w:line="324" w:lineRule="auto"/>
        <w:rPr>
          <w:rFonts w:ascii="Garamond" w:eastAsia="Times New Roman" w:hAnsi="Garamond" w:cstheme="minorHAnsi"/>
          <w:sz w:val="24"/>
          <w:szCs w:val="24"/>
        </w:rPr>
      </w:pPr>
      <w:r>
        <w:rPr>
          <w:rFonts w:ascii="Garamond" w:eastAsia="Times New Roman" w:hAnsi="Garamond" w:cstheme="minorHAnsi"/>
          <w:sz w:val="24"/>
          <w:szCs w:val="24"/>
        </w:rPr>
        <w:t>2</w:t>
      </w:r>
      <w:r w:rsidR="00A36A60" w:rsidRPr="00BD1CA0">
        <w:rPr>
          <w:rFonts w:ascii="Garamond" w:eastAsia="Times New Roman" w:hAnsi="Garamond" w:cstheme="minorHAnsi"/>
          <w:sz w:val="24"/>
          <w:szCs w:val="24"/>
        </w:rPr>
        <w:t>.000,00 za sklop 3,</w:t>
      </w:r>
    </w:p>
    <w:p w14:paraId="261D3D7A" w14:textId="60678F2C" w:rsidR="00A36A60" w:rsidRPr="00BD1CA0" w:rsidRDefault="00E50EC2" w:rsidP="00A36A60">
      <w:pPr>
        <w:pStyle w:val="Odstavekseznama"/>
        <w:numPr>
          <w:ilvl w:val="0"/>
          <w:numId w:val="10"/>
        </w:numPr>
        <w:autoSpaceDE w:val="0"/>
        <w:autoSpaceDN w:val="0"/>
        <w:adjustRightInd w:val="0"/>
        <w:spacing w:line="324" w:lineRule="auto"/>
        <w:rPr>
          <w:rFonts w:ascii="Garamond" w:eastAsia="Times New Roman" w:hAnsi="Garamond" w:cstheme="minorHAnsi"/>
          <w:sz w:val="24"/>
          <w:szCs w:val="24"/>
        </w:rPr>
      </w:pPr>
      <w:r>
        <w:rPr>
          <w:rFonts w:ascii="Garamond" w:eastAsia="Times New Roman" w:hAnsi="Garamond" w:cstheme="minorHAnsi"/>
          <w:sz w:val="24"/>
          <w:szCs w:val="24"/>
        </w:rPr>
        <w:t>6</w:t>
      </w:r>
      <w:r w:rsidR="00A36A60" w:rsidRPr="00BD1CA0">
        <w:rPr>
          <w:rFonts w:ascii="Garamond" w:eastAsia="Times New Roman" w:hAnsi="Garamond" w:cstheme="minorHAnsi"/>
          <w:sz w:val="24"/>
          <w:szCs w:val="24"/>
        </w:rPr>
        <w:t>.</w:t>
      </w:r>
      <w:r w:rsidR="00001ABF">
        <w:rPr>
          <w:rFonts w:ascii="Garamond" w:eastAsia="Times New Roman" w:hAnsi="Garamond" w:cstheme="minorHAnsi"/>
          <w:sz w:val="24"/>
          <w:szCs w:val="24"/>
        </w:rPr>
        <w:t>0</w:t>
      </w:r>
      <w:r w:rsidR="00A36A60" w:rsidRPr="00BD1CA0">
        <w:rPr>
          <w:rFonts w:ascii="Garamond" w:eastAsia="Times New Roman" w:hAnsi="Garamond" w:cstheme="minorHAnsi"/>
          <w:sz w:val="24"/>
          <w:szCs w:val="24"/>
        </w:rPr>
        <w:t>00,00 za sklop 4,</w:t>
      </w:r>
    </w:p>
    <w:p w14:paraId="2247D017" w14:textId="2CE46D4E" w:rsidR="00A36A60" w:rsidRPr="00BD1CA0" w:rsidRDefault="00E50EC2" w:rsidP="00A36A60">
      <w:pPr>
        <w:pStyle w:val="Odstavekseznama"/>
        <w:numPr>
          <w:ilvl w:val="0"/>
          <w:numId w:val="10"/>
        </w:numPr>
        <w:autoSpaceDE w:val="0"/>
        <w:autoSpaceDN w:val="0"/>
        <w:adjustRightInd w:val="0"/>
        <w:spacing w:line="324" w:lineRule="auto"/>
        <w:rPr>
          <w:rFonts w:ascii="Garamond" w:eastAsia="Times New Roman" w:hAnsi="Garamond" w:cstheme="minorHAnsi"/>
          <w:sz w:val="24"/>
          <w:szCs w:val="24"/>
        </w:rPr>
      </w:pPr>
      <w:r>
        <w:rPr>
          <w:rFonts w:ascii="Garamond" w:eastAsia="Times New Roman" w:hAnsi="Garamond" w:cstheme="minorHAnsi"/>
          <w:sz w:val="24"/>
          <w:szCs w:val="24"/>
        </w:rPr>
        <w:t>2</w:t>
      </w:r>
      <w:r w:rsidR="00001ABF">
        <w:rPr>
          <w:rFonts w:ascii="Garamond" w:eastAsia="Times New Roman" w:hAnsi="Garamond" w:cstheme="minorHAnsi"/>
          <w:sz w:val="24"/>
          <w:szCs w:val="24"/>
        </w:rPr>
        <w:t>0</w:t>
      </w:r>
      <w:r w:rsidR="00A36A60" w:rsidRPr="00BD1CA0">
        <w:rPr>
          <w:rFonts w:ascii="Garamond" w:eastAsia="Times New Roman" w:hAnsi="Garamond" w:cstheme="minorHAnsi"/>
          <w:sz w:val="24"/>
          <w:szCs w:val="24"/>
        </w:rPr>
        <w:t>.000,00 EUR za sklop 5.</w:t>
      </w:r>
    </w:p>
    <w:p w14:paraId="6A08C5AF" w14:textId="77777777" w:rsidR="00A92E9F" w:rsidRDefault="00A92E9F" w:rsidP="00A36A60">
      <w:pPr>
        <w:autoSpaceDE w:val="0"/>
        <w:autoSpaceDN w:val="0"/>
        <w:adjustRightInd w:val="0"/>
        <w:spacing w:line="324" w:lineRule="auto"/>
        <w:rPr>
          <w:rFonts w:ascii="Garamond" w:eastAsia="Times New Roman" w:hAnsi="Garamond" w:cstheme="minorHAnsi"/>
          <w:sz w:val="24"/>
          <w:szCs w:val="24"/>
        </w:rPr>
      </w:pPr>
    </w:p>
    <w:p w14:paraId="3214E90F" w14:textId="26D91760" w:rsidR="00A36A60" w:rsidRPr="004C67AD" w:rsidRDefault="004C67AD" w:rsidP="00A36A60">
      <w:pPr>
        <w:autoSpaceDE w:val="0"/>
        <w:autoSpaceDN w:val="0"/>
        <w:adjustRightInd w:val="0"/>
        <w:spacing w:line="324" w:lineRule="auto"/>
        <w:rPr>
          <w:rFonts w:ascii="Garamond" w:eastAsia="Times New Roman" w:hAnsi="Garamond" w:cstheme="minorHAnsi"/>
          <w:sz w:val="24"/>
          <w:szCs w:val="24"/>
        </w:rPr>
      </w:pPr>
      <w:r w:rsidRPr="004C67AD">
        <w:rPr>
          <w:rFonts w:ascii="Garamond" w:eastAsia="Times New Roman" w:hAnsi="Garamond" w:cstheme="minorHAnsi"/>
          <w:sz w:val="24"/>
          <w:szCs w:val="24"/>
        </w:rPr>
        <w:t>Vse vrednosti so brez DDV.</w:t>
      </w:r>
    </w:p>
    <w:p w14:paraId="0116332B" w14:textId="77777777" w:rsidR="00E50EC2" w:rsidRDefault="00E50EC2" w:rsidP="00A36A60">
      <w:pPr>
        <w:autoSpaceDE w:val="0"/>
        <w:autoSpaceDN w:val="0"/>
        <w:adjustRightInd w:val="0"/>
        <w:spacing w:line="324" w:lineRule="auto"/>
        <w:rPr>
          <w:rFonts w:ascii="Garamond" w:eastAsia="Times New Roman" w:hAnsi="Garamond" w:cstheme="minorHAnsi"/>
          <w:sz w:val="24"/>
          <w:szCs w:val="24"/>
          <w:highlight w:val="yellow"/>
        </w:rPr>
      </w:pPr>
    </w:p>
    <w:p w14:paraId="65CFD7EE" w14:textId="77777777" w:rsidR="009B3823" w:rsidRPr="009B3823" w:rsidRDefault="00071E2B" w:rsidP="009B3823">
      <w:pPr>
        <w:spacing w:line="312" w:lineRule="auto"/>
        <w:rPr>
          <w:rFonts w:ascii="Garamond" w:eastAsia="Times New Roman" w:hAnsi="Garamond" w:cs="Arial"/>
          <w:iCs/>
          <w:sz w:val="24"/>
          <w:szCs w:val="24"/>
          <w:lang w:eastAsia="sl-SI"/>
        </w:rPr>
      </w:pPr>
      <w:r w:rsidRPr="00245EFB">
        <w:rPr>
          <w:rFonts w:ascii="Garamond" w:eastAsia="Times New Roman" w:hAnsi="Garamond" w:cstheme="minorHAnsi"/>
          <w:b/>
          <w:iCs/>
          <w:sz w:val="24"/>
          <w:szCs w:val="24"/>
          <w:lang w:eastAsia="sl-SI"/>
        </w:rPr>
        <w:t xml:space="preserve">Dokazilo: </w:t>
      </w:r>
      <w:r w:rsidRPr="00245EFB">
        <w:rPr>
          <w:rFonts w:ascii="Garamond" w:eastAsia="Times New Roman" w:hAnsi="Garamond" w:cstheme="minorHAnsi"/>
          <w:sz w:val="24"/>
          <w:szCs w:val="24"/>
          <w:lang w:eastAsia="sl-SI"/>
        </w:rPr>
        <w:t xml:space="preserve">Ponudnik izpolni obrazec </w:t>
      </w:r>
      <w:r w:rsidRPr="00245EFB">
        <w:rPr>
          <w:rFonts w:ascii="Garamond" w:eastAsia="Times New Roman" w:hAnsi="Garamond" w:cstheme="minorHAnsi"/>
          <w:i/>
          <w:sz w:val="24"/>
          <w:szCs w:val="24"/>
          <w:lang w:eastAsia="sl-SI"/>
        </w:rPr>
        <w:t xml:space="preserve">Reference </w:t>
      </w:r>
      <w:r w:rsidR="009B3823" w:rsidRPr="009B3823">
        <w:rPr>
          <w:rFonts w:ascii="Garamond" w:eastAsia="Times New Roman" w:hAnsi="Garamond" w:cs="Arial"/>
          <w:b/>
          <w:sz w:val="24"/>
          <w:szCs w:val="24"/>
          <w:lang w:eastAsia="sl-SI"/>
        </w:rPr>
        <w:t>in</w:t>
      </w:r>
      <w:r w:rsidR="009B3823" w:rsidRPr="009B3823">
        <w:rPr>
          <w:rFonts w:ascii="Garamond" w:eastAsia="Times New Roman" w:hAnsi="Garamond" w:cs="Arial"/>
          <w:sz w:val="24"/>
          <w:szCs w:val="24"/>
          <w:lang w:eastAsia="sl-SI"/>
        </w:rPr>
        <w:t xml:space="preserve"> </w:t>
      </w:r>
      <w:r w:rsidR="009B3823" w:rsidRPr="009B3823">
        <w:rPr>
          <w:rFonts w:ascii="Garamond" w:eastAsia="Times New Roman" w:hAnsi="Garamond" w:cs="Arial"/>
          <w:iCs/>
          <w:sz w:val="24"/>
          <w:szCs w:val="24"/>
          <w:lang w:eastAsia="sl-SI"/>
        </w:rPr>
        <w:t xml:space="preserve">za vpisano referenco v izjavi predložiti dokazilo v obliki potrdila, ki ga izda pristojni organ državnega naročnika oziroma zasebna družba ali zasebnik ali v originalu ali v fotokopiji ali na obrazcih, ki po vsebini vsebujejo podatke iz obrazca </w:t>
      </w:r>
      <w:r w:rsidR="009B3823" w:rsidRPr="009B3823">
        <w:rPr>
          <w:rFonts w:ascii="Garamond" w:eastAsia="Times New Roman" w:hAnsi="Garamond" w:cs="Arial"/>
          <w:i/>
          <w:iCs/>
          <w:sz w:val="24"/>
          <w:szCs w:val="24"/>
          <w:lang w:eastAsia="sl-SI"/>
        </w:rPr>
        <w:t>Potrdilo o referenčnem projektu.</w:t>
      </w:r>
    </w:p>
    <w:p w14:paraId="241D51F6" w14:textId="77777777" w:rsidR="00071E2B" w:rsidRPr="00245EFB" w:rsidRDefault="00071E2B" w:rsidP="00FF2270">
      <w:pPr>
        <w:spacing w:line="324" w:lineRule="auto"/>
        <w:rPr>
          <w:rFonts w:ascii="Garamond" w:eastAsia="Times New Roman" w:hAnsi="Garamond" w:cstheme="minorHAnsi"/>
          <w:i/>
          <w:sz w:val="24"/>
          <w:szCs w:val="24"/>
          <w:lang w:eastAsia="sl-SI"/>
        </w:rPr>
      </w:pPr>
    </w:p>
    <w:p w14:paraId="13DE1CCB" w14:textId="5F8B6F9B" w:rsidR="00071E2B" w:rsidRPr="00245EFB" w:rsidRDefault="00071E2B" w:rsidP="00FF2270">
      <w:pPr>
        <w:spacing w:line="324" w:lineRule="auto"/>
        <w:rPr>
          <w:rFonts w:ascii="Garamond" w:eastAsia="Times New Roman" w:hAnsi="Garamond" w:cstheme="minorHAnsi"/>
          <w:i/>
          <w:sz w:val="24"/>
          <w:szCs w:val="24"/>
          <w:lang w:eastAsia="sl-SI"/>
        </w:rPr>
      </w:pPr>
      <w:r w:rsidRPr="00245EFB">
        <w:rPr>
          <w:rFonts w:ascii="Garamond" w:eastAsia="Times New Roman" w:hAnsi="Garamond" w:cstheme="minorHAnsi"/>
          <w:i/>
          <w:sz w:val="24"/>
          <w:szCs w:val="24"/>
          <w:lang w:eastAsia="sl-SI"/>
        </w:rPr>
        <w:t>Pogoj lahko ponudnik izpolni skupaj s partnerji ali s podizvajalci.</w:t>
      </w:r>
    </w:p>
    <w:p w14:paraId="6B16BA90" w14:textId="77A4B521" w:rsidR="009A4F40" w:rsidRPr="00245EFB" w:rsidRDefault="009A4F40" w:rsidP="00FF2270">
      <w:pPr>
        <w:pStyle w:val="Naslov2"/>
        <w:spacing w:line="324" w:lineRule="auto"/>
        <w:rPr>
          <w:rFonts w:ascii="Garamond" w:hAnsi="Garamond" w:cstheme="minorHAnsi"/>
          <w:szCs w:val="24"/>
          <w:lang w:eastAsia="sl-SI"/>
        </w:rPr>
      </w:pPr>
      <w:bookmarkStart w:id="109" w:name="_Toc197963163"/>
      <w:r w:rsidRPr="00245EFB">
        <w:rPr>
          <w:rFonts w:ascii="Garamond" w:hAnsi="Garamond" w:cstheme="minorHAnsi"/>
          <w:szCs w:val="24"/>
          <w:lang w:eastAsia="sl-SI"/>
        </w:rPr>
        <w:lastRenderedPageBreak/>
        <w:t>12.8. Spoštovanje zahtev iz Uredbe o zelenem javnem naročanju</w:t>
      </w:r>
      <w:bookmarkEnd w:id="109"/>
    </w:p>
    <w:p w14:paraId="04C59A9E" w14:textId="7C9F51E2" w:rsidR="009A4F40" w:rsidRPr="00245EFB" w:rsidRDefault="009A4F40" w:rsidP="00FF2270">
      <w:pPr>
        <w:spacing w:line="324" w:lineRule="auto"/>
        <w:rPr>
          <w:rFonts w:ascii="Garamond" w:eastAsia="Times New Roman" w:hAnsi="Garamond" w:cstheme="minorHAnsi"/>
          <w:iCs/>
          <w:sz w:val="24"/>
          <w:szCs w:val="24"/>
          <w:lang w:eastAsia="sl-SI"/>
        </w:rPr>
      </w:pPr>
      <w:r w:rsidRPr="00245EFB">
        <w:rPr>
          <w:rFonts w:ascii="Garamond" w:eastAsia="Times New Roman" w:hAnsi="Garamond" w:cstheme="minorHAnsi"/>
          <w:iCs/>
          <w:sz w:val="24"/>
          <w:szCs w:val="24"/>
          <w:lang w:eastAsia="sl-SI"/>
        </w:rPr>
        <w:t xml:space="preserve">Ponudnik, ki oddaja ponudbo v sklopu </w:t>
      </w:r>
      <w:r w:rsidR="003B4F2B">
        <w:rPr>
          <w:rFonts w:ascii="Garamond" w:eastAsia="Times New Roman" w:hAnsi="Garamond" w:cstheme="minorHAnsi"/>
          <w:iCs/>
          <w:sz w:val="24"/>
          <w:szCs w:val="24"/>
          <w:lang w:eastAsia="sl-SI"/>
        </w:rPr>
        <w:t>4</w:t>
      </w:r>
      <w:r w:rsidR="00021D57">
        <w:rPr>
          <w:rFonts w:ascii="Garamond" w:eastAsia="Times New Roman" w:hAnsi="Garamond" w:cstheme="minorHAnsi"/>
          <w:iCs/>
          <w:sz w:val="24"/>
          <w:szCs w:val="24"/>
          <w:lang w:eastAsia="sl-SI"/>
        </w:rPr>
        <w:t xml:space="preserve"> dobava papirja</w:t>
      </w:r>
      <w:r w:rsidRPr="00245EFB">
        <w:rPr>
          <w:rFonts w:ascii="Garamond" w:eastAsia="Times New Roman" w:hAnsi="Garamond" w:cstheme="minorHAnsi"/>
          <w:iCs/>
          <w:sz w:val="24"/>
          <w:szCs w:val="24"/>
          <w:lang w:eastAsia="sl-SI"/>
        </w:rPr>
        <w:t xml:space="preserve"> mora ponuditi pisarniški papir, ki ustreza naslednjim </w:t>
      </w:r>
      <w:proofErr w:type="spellStart"/>
      <w:r w:rsidRPr="00245EFB">
        <w:rPr>
          <w:rFonts w:ascii="Garamond" w:eastAsia="Times New Roman" w:hAnsi="Garamond" w:cstheme="minorHAnsi"/>
          <w:iCs/>
          <w:sz w:val="24"/>
          <w:szCs w:val="24"/>
          <w:lang w:eastAsia="sl-SI"/>
        </w:rPr>
        <w:t>okoljskim</w:t>
      </w:r>
      <w:proofErr w:type="spellEnd"/>
      <w:r w:rsidRPr="00245EFB">
        <w:rPr>
          <w:rFonts w:ascii="Garamond" w:eastAsia="Times New Roman" w:hAnsi="Garamond" w:cstheme="minorHAnsi"/>
          <w:iCs/>
          <w:sz w:val="24"/>
          <w:szCs w:val="24"/>
          <w:lang w:eastAsia="sl-SI"/>
        </w:rPr>
        <w:t xml:space="preserve"> zahtevam:</w:t>
      </w:r>
    </w:p>
    <w:p w14:paraId="09EB8522" w14:textId="1F693B49" w:rsidR="009A4F40" w:rsidRPr="00245EFB" w:rsidRDefault="009A4F40" w:rsidP="00FF2270">
      <w:pPr>
        <w:spacing w:line="324" w:lineRule="auto"/>
        <w:rPr>
          <w:rFonts w:ascii="Garamond" w:eastAsia="Times New Roman" w:hAnsi="Garamond" w:cstheme="minorHAnsi"/>
          <w:iCs/>
          <w:sz w:val="24"/>
          <w:szCs w:val="24"/>
          <w:lang w:eastAsia="sl-SI"/>
        </w:rPr>
      </w:pPr>
      <w:r w:rsidRPr="00245EFB">
        <w:rPr>
          <w:rFonts w:ascii="Garamond" w:eastAsia="Times New Roman" w:hAnsi="Garamond" w:cstheme="minorHAnsi"/>
          <w:iCs/>
          <w:sz w:val="24"/>
          <w:szCs w:val="24"/>
          <w:lang w:eastAsia="sl-SI"/>
        </w:rPr>
        <w:t xml:space="preserve">- Povprečna obremenilna vrednost adsorbiranih </w:t>
      </w:r>
      <w:proofErr w:type="spellStart"/>
      <w:r w:rsidRPr="00245EFB">
        <w:rPr>
          <w:rFonts w:ascii="Garamond" w:eastAsia="Times New Roman" w:hAnsi="Garamond" w:cstheme="minorHAnsi"/>
          <w:iCs/>
          <w:sz w:val="24"/>
          <w:szCs w:val="24"/>
          <w:lang w:eastAsia="sl-SI"/>
        </w:rPr>
        <w:t>organohalogenov</w:t>
      </w:r>
      <w:proofErr w:type="spellEnd"/>
      <w:r w:rsidRPr="00245EFB">
        <w:rPr>
          <w:rFonts w:ascii="Garamond" w:eastAsia="Times New Roman" w:hAnsi="Garamond" w:cstheme="minorHAnsi"/>
          <w:iCs/>
          <w:sz w:val="24"/>
          <w:szCs w:val="24"/>
          <w:lang w:eastAsia="sl-SI"/>
        </w:rPr>
        <w:t xml:space="preserve"> (AOX)</w:t>
      </w:r>
      <w:r w:rsidR="00021D57">
        <w:rPr>
          <w:rFonts w:ascii="Garamond" w:eastAsia="Times New Roman" w:hAnsi="Garamond" w:cstheme="minorHAnsi"/>
          <w:iCs/>
          <w:sz w:val="24"/>
          <w:szCs w:val="24"/>
          <w:lang w:eastAsia="sl-SI"/>
        </w:rPr>
        <w:t xml:space="preserve"> </w:t>
      </w:r>
      <w:r w:rsidRPr="00245EFB">
        <w:rPr>
          <w:rFonts w:ascii="Garamond" w:eastAsia="Times New Roman" w:hAnsi="Garamond" w:cstheme="minorHAnsi"/>
          <w:iCs/>
          <w:sz w:val="24"/>
          <w:szCs w:val="24"/>
          <w:lang w:eastAsia="sl-SI"/>
        </w:rPr>
        <w:t>v vodi ne sme preseči 0,17 kg/ADT3 papirja.</w:t>
      </w:r>
    </w:p>
    <w:p w14:paraId="177286EA" w14:textId="0CFFF59E" w:rsidR="009A4F40" w:rsidRPr="00245EFB" w:rsidRDefault="009A4F40" w:rsidP="00FF2270">
      <w:pPr>
        <w:spacing w:line="324" w:lineRule="auto"/>
        <w:rPr>
          <w:rFonts w:ascii="Garamond" w:eastAsia="Times New Roman" w:hAnsi="Garamond" w:cstheme="minorHAnsi"/>
          <w:iCs/>
          <w:sz w:val="24"/>
          <w:szCs w:val="24"/>
          <w:lang w:eastAsia="sl-SI"/>
        </w:rPr>
      </w:pPr>
      <w:r w:rsidRPr="00245EFB">
        <w:rPr>
          <w:rFonts w:ascii="Garamond" w:eastAsia="Times New Roman" w:hAnsi="Garamond" w:cstheme="minorHAnsi"/>
          <w:iCs/>
          <w:sz w:val="24"/>
          <w:szCs w:val="24"/>
          <w:lang w:eastAsia="sl-SI"/>
        </w:rPr>
        <w:t>- Emisije CO2 iz neobnovljivih virov ne smejo presegati 1100 kg na ADT papirja, vključno z emisijami iz proizvodnje električne energije v obratu ali izven njega.</w:t>
      </w:r>
    </w:p>
    <w:p w14:paraId="7FE9254B" w14:textId="58E0DBFE" w:rsidR="00021D57" w:rsidRDefault="009A4F40" w:rsidP="00FF2270">
      <w:pPr>
        <w:spacing w:line="324" w:lineRule="auto"/>
        <w:rPr>
          <w:rFonts w:ascii="Garamond" w:eastAsia="Times New Roman" w:hAnsi="Garamond" w:cstheme="minorHAnsi"/>
          <w:iCs/>
          <w:sz w:val="24"/>
          <w:szCs w:val="24"/>
          <w:lang w:eastAsia="sl-SI"/>
        </w:rPr>
      </w:pPr>
      <w:r w:rsidRPr="00245EFB">
        <w:rPr>
          <w:rFonts w:ascii="Garamond" w:eastAsia="Times New Roman" w:hAnsi="Garamond" w:cstheme="minorHAnsi"/>
          <w:iCs/>
          <w:sz w:val="24"/>
          <w:szCs w:val="24"/>
          <w:lang w:eastAsia="sl-SI"/>
        </w:rPr>
        <w:t xml:space="preserve">- Papir iz primarne vlaknine mora biti izdelan iz primarne vlaknine, ki ni beljena z elementarnim klorom (ECF),5 pri čemer mora vsaj 50 % primarne vlaknine izvirati iz trajnostno upravljanih gozdov.  </w:t>
      </w:r>
    </w:p>
    <w:p w14:paraId="7A0BF9C8" w14:textId="20D21F1C" w:rsidR="003B4F2B" w:rsidRPr="003B4F2B" w:rsidRDefault="003B4F2B" w:rsidP="003B4F2B">
      <w:pPr>
        <w:spacing w:line="324" w:lineRule="auto"/>
        <w:rPr>
          <w:rFonts w:ascii="Garamond" w:eastAsia="Times New Roman" w:hAnsi="Garamond" w:cstheme="minorHAnsi"/>
          <w:iCs/>
          <w:sz w:val="24"/>
          <w:szCs w:val="24"/>
          <w:lang w:eastAsia="sl-SI"/>
        </w:rPr>
      </w:pPr>
      <w:r>
        <w:rPr>
          <w:rFonts w:ascii="Garamond" w:eastAsia="Times New Roman" w:hAnsi="Garamond" w:cstheme="minorHAnsi"/>
          <w:iCs/>
          <w:sz w:val="24"/>
          <w:szCs w:val="24"/>
          <w:lang w:eastAsia="sl-SI"/>
        </w:rPr>
        <w:t>- P</w:t>
      </w:r>
      <w:r w:rsidRPr="003B4F2B">
        <w:rPr>
          <w:rFonts w:ascii="Garamond" w:eastAsia="Times New Roman" w:hAnsi="Garamond" w:cstheme="minorHAnsi"/>
          <w:iCs/>
          <w:sz w:val="24"/>
          <w:szCs w:val="24"/>
          <w:lang w:eastAsia="sl-SI"/>
        </w:rPr>
        <w:t xml:space="preserve">apir iz predelane vlaknine mora biti izdelan iz predelane vlaknine, ki ni beljena z </w:t>
      </w:r>
    </w:p>
    <w:p w14:paraId="387A75A7" w14:textId="77777777" w:rsidR="003B4F2B" w:rsidRPr="003B4F2B" w:rsidRDefault="003B4F2B" w:rsidP="003B4F2B">
      <w:pPr>
        <w:spacing w:line="324" w:lineRule="auto"/>
        <w:rPr>
          <w:rFonts w:ascii="Garamond" w:eastAsia="Times New Roman" w:hAnsi="Garamond" w:cstheme="minorHAnsi"/>
          <w:iCs/>
          <w:sz w:val="24"/>
          <w:szCs w:val="24"/>
          <w:lang w:eastAsia="sl-SI"/>
        </w:rPr>
      </w:pPr>
      <w:r w:rsidRPr="003B4F2B">
        <w:rPr>
          <w:rFonts w:ascii="Garamond" w:eastAsia="Times New Roman" w:hAnsi="Garamond" w:cstheme="minorHAnsi"/>
          <w:iCs/>
          <w:sz w:val="24"/>
          <w:szCs w:val="24"/>
          <w:lang w:eastAsia="sl-SI"/>
        </w:rPr>
        <w:t xml:space="preserve">elementarnim klorom (ECF), pri čemer mora delež reciklirane vlaknine v papirju izdelanem iz </w:t>
      </w:r>
    </w:p>
    <w:p w14:paraId="64D4EE43" w14:textId="4D005538" w:rsidR="003B4F2B" w:rsidRDefault="003B4F2B" w:rsidP="003B4F2B">
      <w:pPr>
        <w:spacing w:line="324" w:lineRule="auto"/>
        <w:rPr>
          <w:rFonts w:ascii="Garamond" w:eastAsia="Times New Roman" w:hAnsi="Garamond" w:cstheme="minorHAnsi"/>
          <w:iCs/>
          <w:sz w:val="24"/>
          <w:szCs w:val="24"/>
          <w:lang w:eastAsia="sl-SI"/>
        </w:rPr>
      </w:pPr>
      <w:r w:rsidRPr="003B4F2B">
        <w:rPr>
          <w:rFonts w:ascii="Garamond" w:eastAsia="Times New Roman" w:hAnsi="Garamond" w:cstheme="minorHAnsi"/>
          <w:iCs/>
          <w:sz w:val="24"/>
          <w:szCs w:val="24"/>
          <w:lang w:eastAsia="sl-SI"/>
        </w:rPr>
        <w:t>predelane vlaknine, znašati vsaj 30%.</w:t>
      </w:r>
    </w:p>
    <w:p w14:paraId="34EEE863" w14:textId="77777777" w:rsidR="00021D57" w:rsidRPr="00245EFB" w:rsidRDefault="00021D57" w:rsidP="00FF2270">
      <w:pPr>
        <w:spacing w:line="324" w:lineRule="auto"/>
        <w:rPr>
          <w:rFonts w:ascii="Garamond" w:eastAsia="Times New Roman" w:hAnsi="Garamond" w:cstheme="minorHAnsi"/>
          <w:iCs/>
          <w:sz w:val="24"/>
          <w:szCs w:val="24"/>
          <w:lang w:eastAsia="sl-SI"/>
        </w:rPr>
      </w:pPr>
    </w:p>
    <w:p w14:paraId="1A9B3A73" w14:textId="77777777" w:rsidR="003B4F2B" w:rsidRPr="003B4F2B" w:rsidRDefault="009A4F40" w:rsidP="00FF2270">
      <w:pPr>
        <w:spacing w:line="324" w:lineRule="auto"/>
        <w:rPr>
          <w:rFonts w:ascii="Garamond" w:eastAsia="Times New Roman" w:hAnsi="Garamond" w:cstheme="minorHAnsi"/>
          <w:sz w:val="24"/>
          <w:szCs w:val="24"/>
          <w:lang w:eastAsia="sl-SI"/>
        </w:rPr>
      </w:pPr>
      <w:r w:rsidRPr="003B4F2B">
        <w:rPr>
          <w:rFonts w:ascii="Garamond" w:eastAsia="Times New Roman" w:hAnsi="Garamond" w:cstheme="minorHAnsi"/>
          <w:b/>
          <w:iCs/>
          <w:sz w:val="24"/>
          <w:szCs w:val="24"/>
          <w:lang w:eastAsia="sl-SI"/>
        </w:rPr>
        <w:t xml:space="preserve">Dokazilo: </w:t>
      </w:r>
      <w:r w:rsidRPr="003B4F2B">
        <w:rPr>
          <w:rFonts w:ascii="Garamond" w:eastAsia="Times New Roman" w:hAnsi="Garamond" w:cstheme="minorHAnsi"/>
          <w:sz w:val="24"/>
          <w:szCs w:val="24"/>
          <w:lang w:eastAsia="sl-SI"/>
        </w:rPr>
        <w:t xml:space="preserve">Ponudnik izpolni obrazec </w:t>
      </w:r>
      <w:r w:rsidRPr="003B4F2B">
        <w:rPr>
          <w:rFonts w:ascii="Garamond" w:eastAsia="Times New Roman" w:hAnsi="Garamond" w:cstheme="minorHAnsi"/>
          <w:i/>
          <w:iCs/>
          <w:sz w:val="24"/>
          <w:szCs w:val="24"/>
          <w:lang w:eastAsia="sl-SI"/>
        </w:rPr>
        <w:t>Izjava o spoštovanju zahtev iz Uredbe o zelenem javnem naročanju</w:t>
      </w:r>
      <w:r w:rsidR="00021D57" w:rsidRPr="003B4F2B">
        <w:rPr>
          <w:rFonts w:ascii="Garamond" w:eastAsia="Times New Roman" w:hAnsi="Garamond" w:cstheme="minorHAnsi"/>
          <w:sz w:val="24"/>
          <w:szCs w:val="24"/>
          <w:lang w:eastAsia="sl-SI"/>
        </w:rPr>
        <w:t xml:space="preserve"> za sklop </w:t>
      </w:r>
      <w:r w:rsidR="003B4F2B" w:rsidRPr="003B4F2B">
        <w:rPr>
          <w:rFonts w:ascii="Garamond" w:eastAsia="Times New Roman" w:hAnsi="Garamond" w:cstheme="minorHAnsi"/>
          <w:sz w:val="24"/>
          <w:szCs w:val="24"/>
          <w:lang w:eastAsia="sl-SI"/>
        </w:rPr>
        <w:t xml:space="preserve">4 </w:t>
      </w:r>
      <w:r w:rsidR="003B4F2B" w:rsidRPr="003B4F2B">
        <w:rPr>
          <w:rFonts w:ascii="Garamond" w:eastAsia="Times New Roman" w:hAnsi="Garamond" w:cstheme="minorHAnsi"/>
          <w:b/>
          <w:bCs/>
          <w:sz w:val="24"/>
          <w:szCs w:val="24"/>
          <w:lang w:eastAsia="sl-SI"/>
        </w:rPr>
        <w:t>ter ponudbi predloži</w:t>
      </w:r>
      <w:r w:rsidR="003B4F2B" w:rsidRPr="003B4F2B">
        <w:rPr>
          <w:rFonts w:ascii="Garamond" w:eastAsia="Times New Roman" w:hAnsi="Garamond" w:cstheme="minorHAnsi"/>
          <w:sz w:val="24"/>
          <w:szCs w:val="24"/>
          <w:lang w:eastAsia="sl-SI"/>
        </w:rPr>
        <w:t>:</w:t>
      </w:r>
    </w:p>
    <w:p w14:paraId="71CC2A82" w14:textId="77777777" w:rsidR="003B4F2B" w:rsidRPr="003B4F2B" w:rsidRDefault="003B4F2B" w:rsidP="003B4F2B">
      <w:pPr>
        <w:pStyle w:val="Odstavekseznama"/>
        <w:numPr>
          <w:ilvl w:val="0"/>
          <w:numId w:val="10"/>
        </w:numPr>
        <w:spacing w:line="324" w:lineRule="auto"/>
        <w:rPr>
          <w:rFonts w:ascii="Garamond" w:eastAsia="Times New Roman" w:hAnsi="Garamond" w:cstheme="minorHAnsi"/>
          <w:sz w:val="24"/>
          <w:szCs w:val="24"/>
        </w:rPr>
      </w:pPr>
      <w:r w:rsidRPr="003B4F2B">
        <w:rPr>
          <w:rFonts w:ascii="Garamond" w:hAnsi="Garamond"/>
          <w:sz w:val="24"/>
          <w:szCs w:val="24"/>
        </w:rPr>
        <w:t>potrdilo, da ima papir znak za okolje tipa I, ali</w:t>
      </w:r>
    </w:p>
    <w:p w14:paraId="079E909D" w14:textId="7C3F67DE" w:rsidR="003B4F2B" w:rsidRPr="003B4F2B" w:rsidRDefault="003B4F2B" w:rsidP="003B4F2B">
      <w:pPr>
        <w:pStyle w:val="Odstavekseznama"/>
        <w:numPr>
          <w:ilvl w:val="0"/>
          <w:numId w:val="10"/>
        </w:numPr>
        <w:spacing w:line="324" w:lineRule="auto"/>
        <w:rPr>
          <w:rFonts w:ascii="Garamond" w:eastAsia="Times New Roman" w:hAnsi="Garamond" w:cstheme="minorHAnsi"/>
          <w:sz w:val="24"/>
          <w:szCs w:val="24"/>
        </w:rPr>
      </w:pPr>
      <w:r w:rsidRPr="003B4F2B">
        <w:rPr>
          <w:rFonts w:ascii="Garamond" w:hAnsi="Garamond"/>
          <w:sz w:val="24"/>
          <w:szCs w:val="24"/>
        </w:rPr>
        <w:t>zahteve, ali – dokazilo o uporabi primarne vlaknine, ki ni beljena z elementarnim klorom (ECF), in potrdilo FSC7 ali PEFC8 za izdelek zadnjega v skrbniški verigi lesa ali dovoljenje FLEGT,9 če les izhaja iz države, ki je podpisala prostovoljni sporazum o partnerstvu z EU, ali</w:t>
      </w:r>
    </w:p>
    <w:p w14:paraId="16CCD39E" w14:textId="630C3482" w:rsidR="003B4F2B" w:rsidRPr="003B4F2B" w:rsidRDefault="003B4F2B" w:rsidP="003B4F2B">
      <w:pPr>
        <w:pStyle w:val="Odstavekseznama"/>
        <w:numPr>
          <w:ilvl w:val="0"/>
          <w:numId w:val="10"/>
        </w:numPr>
        <w:spacing w:line="324" w:lineRule="auto"/>
        <w:rPr>
          <w:rFonts w:ascii="Garamond" w:eastAsia="Times New Roman" w:hAnsi="Garamond" w:cstheme="minorHAnsi"/>
          <w:sz w:val="24"/>
          <w:szCs w:val="24"/>
        </w:rPr>
      </w:pPr>
      <w:r w:rsidRPr="003B4F2B">
        <w:rPr>
          <w:rFonts w:ascii="Garamond" w:hAnsi="Garamond"/>
          <w:sz w:val="24"/>
          <w:szCs w:val="24"/>
        </w:rPr>
        <w:t>dokazilo o uporabi deleža primarne in deleža predelane vlaknine, ki ni beljena z elementarnim klorom (ECF), in potrdilo FSC ali PEFC za izdelek zadnjega v skrbniški verigi lesa ali dovoljenje FLEGT, če les izhaja iz države, ki je podpisala prostovoljni sporazum o partnerstvu z EU, ali</w:t>
      </w:r>
    </w:p>
    <w:p w14:paraId="2CE04CBB" w14:textId="14AA63DA" w:rsidR="003B4F2B" w:rsidRPr="003B4F2B" w:rsidRDefault="003B4F2B" w:rsidP="003B4F2B">
      <w:pPr>
        <w:pStyle w:val="Odstavekseznama"/>
        <w:numPr>
          <w:ilvl w:val="0"/>
          <w:numId w:val="10"/>
        </w:numPr>
        <w:spacing w:line="324" w:lineRule="auto"/>
        <w:rPr>
          <w:rFonts w:ascii="Garamond" w:eastAsia="Times New Roman" w:hAnsi="Garamond" w:cstheme="minorHAnsi"/>
          <w:sz w:val="24"/>
          <w:szCs w:val="24"/>
        </w:rPr>
      </w:pPr>
      <w:r w:rsidRPr="003B4F2B">
        <w:rPr>
          <w:rFonts w:ascii="Garamond" w:hAnsi="Garamond"/>
          <w:sz w:val="24"/>
          <w:szCs w:val="24"/>
        </w:rPr>
        <w:t>potrdilo neodvisne akreditirane ustanove, ali – ustrezno dokazilo, iz katerega izhaja, da so zahteve izpolnjene</w:t>
      </w:r>
      <w:r>
        <w:rPr>
          <w:rFonts w:ascii="Garamond" w:hAnsi="Garamond"/>
          <w:sz w:val="24"/>
          <w:szCs w:val="24"/>
        </w:rPr>
        <w:t>.</w:t>
      </w:r>
    </w:p>
    <w:p w14:paraId="1A012750" w14:textId="77777777" w:rsidR="003B4F2B" w:rsidRPr="003B4F2B" w:rsidRDefault="003B4F2B" w:rsidP="003B4F2B">
      <w:pPr>
        <w:pStyle w:val="Odstavekseznama"/>
        <w:spacing w:line="324" w:lineRule="auto"/>
        <w:rPr>
          <w:rFonts w:ascii="Garamond" w:eastAsia="Times New Roman" w:hAnsi="Garamond" w:cstheme="minorHAnsi"/>
          <w:sz w:val="24"/>
          <w:szCs w:val="24"/>
        </w:rPr>
      </w:pPr>
    </w:p>
    <w:p w14:paraId="7D901B2B" w14:textId="272421B3" w:rsidR="00071E2B" w:rsidRPr="00245EFB" w:rsidRDefault="00071E2B" w:rsidP="00FF2270">
      <w:pPr>
        <w:spacing w:line="324" w:lineRule="auto"/>
        <w:contextualSpacing/>
        <w:outlineLvl w:val="0"/>
        <w:rPr>
          <w:rFonts w:ascii="Garamond" w:eastAsia="Calibri" w:hAnsi="Garamond" w:cstheme="minorHAnsi"/>
          <w:b/>
          <w:sz w:val="24"/>
          <w:szCs w:val="24"/>
        </w:rPr>
      </w:pPr>
      <w:bookmarkStart w:id="110" w:name="_Toc197963164"/>
      <w:r w:rsidRPr="00245EFB">
        <w:rPr>
          <w:rFonts w:ascii="Garamond" w:eastAsia="Calibri" w:hAnsi="Garamond" w:cstheme="minorHAnsi"/>
          <w:b/>
          <w:sz w:val="24"/>
          <w:szCs w:val="24"/>
        </w:rPr>
        <w:t>13</w:t>
      </w:r>
      <w:r w:rsidR="005072BD">
        <w:rPr>
          <w:rFonts w:ascii="Garamond" w:eastAsia="Calibri" w:hAnsi="Garamond" w:cstheme="minorHAnsi"/>
          <w:b/>
          <w:sz w:val="24"/>
          <w:szCs w:val="24"/>
        </w:rPr>
        <w:t>.</w:t>
      </w:r>
      <w:r w:rsidRPr="00245EFB">
        <w:rPr>
          <w:rFonts w:ascii="Garamond" w:eastAsia="Calibri" w:hAnsi="Garamond" w:cstheme="minorHAnsi"/>
          <w:b/>
          <w:sz w:val="24"/>
          <w:szCs w:val="24"/>
        </w:rPr>
        <w:t xml:space="preserve">  Merilo za izbor</w:t>
      </w:r>
      <w:bookmarkEnd w:id="110"/>
    </w:p>
    <w:p w14:paraId="4A7AA1DD" w14:textId="641DE239" w:rsidR="006D7FFA" w:rsidRPr="00245EFB" w:rsidRDefault="006D7FFA" w:rsidP="00FF2270">
      <w:pPr>
        <w:autoSpaceDE w:val="0"/>
        <w:autoSpaceDN w:val="0"/>
        <w:adjustRightInd w:val="0"/>
        <w:spacing w:line="324" w:lineRule="auto"/>
        <w:rPr>
          <w:rFonts w:ascii="Garamond" w:eastAsia="Calibri" w:hAnsi="Garamond" w:cstheme="minorHAnsi"/>
          <w:sz w:val="24"/>
          <w:szCs w:val="24"/>
        </w:rPr>
      </w:pPr>
      <w:r w:rsidRPr="00245EFB">
        <w:rPr>
          <w:rFonts w:ascii="Garamond" w:eastAsia="Calibri" w:hAnsi="Garamond" w:cstheme="minorHAnsi"/>
          <w:sz w:val="24"/>
          <w:szCs w:val="24"/>
        </w:rPr>
        <w:t xml:space="preserve">Naročnik bo ekonomsko najugodnejšo ponudbo izbral na podlagi merila najnižje skupne cene za predviden obseg nabav, kot izhaja iz popisa blaga (vrednost brez DDV).  </w:t>
      </w:r>
    </w:p>
    <w:p w14:paraId="5DA07A25" w14:textId="77777777" w:rsidR="006D7FFA" w:rsidRPr="00245EFB" w:rsidRDefault="006D7FFA" w:rsidP="00FF2270">
      <w:pPr>
        <w:autoSpaceDE w:val="0"/>
        <w:autoSpaceDN w:val="0"/>
        <w:adjustRightInd w:val="0"/>
        <w:spacing w:line="324" w:lineRule="auto"/>
        <w:rPr>
          <w:rFonts w:ascii="Garamond" w:eastAsia="Calibri" w:hAnsi="Garamond" w:cstheme="minorHAnsi"/>
          <w:sz w:val="24"/>
          <w:szCs w:val="24"/>
        </w:rPr>
      </w:pPr>
    </w:p>
    <w:p w14:paraId="707AB5A1" w14:textId="6E5F3136" w:rsidR="006D7FFA" w:rsidRPr="00245EFB" w:rsidRDefault="006D7FFA" w:rsidP="00FF2270">
      <w:pPr>
        <w:autoSpaceDE w:val="0"/>
        <w:autoSpaceDN w:val="0"/>
        <w:adjustRightInd w:val="0"/>
        <w:spacing w:line="324" w:lineRule="auto"/>
        <w:rPr>
          <w:rFonts w:ascii="Garamond" w:eastAsia="Calibri" w:hAnsi="Garamond" w:cstheme="minorHAnsi"/>
          <w:sz w:val="24"/>
          <w:szCs w:val="24"/>
        </w:rPr>
      </w:pPr>
      <w:r w:rsidRPr="00245EFB">
        <w:rPr>
          <w:rFonts w:ascii="Garamond" w:eastAsia="Calibri" w:hAnsi="Garamond" w:cstheme="minorHAnsi"/>
          <w:sz w:val="24"/>
          <w:szCs w:val="24"/>
        </w:rPr>
        <w:t xml:space="preserve">Ponudbena vrednost brez DDV mora vključevati vse elemente, iz katerih je sestavljena in mora vključevati vse stroške, davke in morebitne popuste tako, da naročnika ne bremenijo kakršnikoli stroški, povezani s predmetom javnega naročila. </w:t>
      </w:r>
    </w:p>
    <w:p w14:paraId="2E96D9AD" w14:textId="77777777" w:rsidR="006D7FFA" w:rsidRPr="00245EFB" w:rsidRDefault="006D7FFA" w:rsidP="00FF2270">
      <w:pPr>
        <w:autoSpaceDE w:val="0"/>
        <w:autoSpaceDN w:val="0"/>
        <w:adjustRightInd w:val="0"/>
        <w:spacing w:line="324" w:lineRule="auto"/>
        <w:rPr>
          <w:rFonts w:ascii="Garamond" w:eastAsia="Calibri" w:hAnsi="Garamond" w:cstheme="minorHAnsi"/>
          <w:sz w:val="24"/>
          <w:szCs w:val="24"/>
        </w:rPr>
      </w:pPr>
    </w:p>
    <w:p w14:paraId="6C2982CF" w14:textId="3FD5153F" w:rsidR="006D7FFA" w:rsidRDefault="006D7FFA" w:rsidP="00FF2270">
      <w:pPr>
        <w:autoSpaceDE w:val="0"/>
        <w:autoSpaceDN w:val="0"/>
        <w:adjustRightInd w:val="0"/>
        <w:spacing w:line="324" w:lineRule="auto"/>
        <w:rPr>
          <w:rFonts w:ascii="Garamond" w:eastAsia="Calibri" w:hAnsi="Garamond" w:cstheme="minorHAnsi"/>
          <w:sz w:val="24"/>
          <w:szCs w:val="24"/>
        </w:rPr>
      </w:pPr>
      <w:r w:rsidRPr="00245EFB">
        <w:rPr>
          <w:rFonts w:ascii="Garamond" w:eastAsia="Calibri" w:hAnsi="Garamond" w:cstheme="minorHAnsi"/>
          <w:sz w:val="24"/>
          <w:szCs w:val="24"/>
        </w:rPr>
        <w:lastRenderedPageBreak/>
        <w:t xml:space="preserve">Pri izračunu ponudbene vrednosti morajo ponudniki upoštevati vse elemente, ki vplivajo na izračun cene: kot so stroški </w:t>
      </w:r>
      <w:r w:rsidR="00C7193F" w:rsidRPr="00245EFB">
        <w:rPr>
          <w:rFonts w:ascii="Garamond" w:eastAsia="Calibri" w:hAnsi="Garamond" w:cstheme="minorHAnsi"/>
          <w:sz w:val="24"/>
          <w:szCs w:val="24"/>
        </w:rPr>
        <w:t>dobave, dostave, zamenjave</w:t>
      </w:r>
      <w:r w:rsidRPr="00245EFB">
        <w:rPr>
          <w:rFonts w:ascii="Garamond" w:eastAsia="Calibri" w:hAnsi="Garamond" w:cstheme="minorHAnsi"/>
          <w:sz w:val="24"/>
          <w:szCs w:val="24"/>
        </w:rPr>
        <w:t>,</w:t>
      </w:r>
      <w:r w:rsidR="00C7193F" w:rsidRPr="00245EFB">
        <w:rPr>
          <w:rFonts w:ascii="Garamond" w:eastAsia="Calibri" w:hAnsi="Garamond" w:cstheme="minorHAnsi"/>
          <w:sz w:val="24"/>
          <w:szCs w:val="24"/>
        </w:rPr>
        <w:t xml:space="preserve"> vsi potni stroški, stroški obdelave reklamacij,</w:t>
      </w:r>
      <w:r w:rsidRPr="00245EFB">
        <w:rPr>
          <w:rFonts w:ascii="Garamond" w:eastAsia="Calibri" w:hAnsi="Garamond" w:cstheme="minorHAnsi"/>
          <w:sz w:val="24"/>
          <w:szCs w:val="24"/>
        </w:rPr>
        <w:t xml:space="preserve"> režijski stroški, morebitne nadure, amortizacijo opreme in morebitni drugi stroški, ki vplivajo na izračun cene.  </w:t>
      </w:r>
    </w:p>
    <w:p w14:paraId="56C4C5B1" w14:textId="77777777" w:rsidR="00E50EC2" w:rsidRDefault="00E50EC2" w:rsidP="00FF2270">
      <w:pPr>
        <w:autoSpaceDE w:val="0"/>
        <w:autoSpaceDN w:val="0"/>
        <w:adjustRightInd w:val="0"/>
        <w:spacing w:line="324" w:lineRule="auto"/>
        <w:rPr>
          <w:rFonts w:ascii="Garamond" w:eastAsia="Calibri" w:hAnsi="Garamond" w:cstheme="minorHAnsi"/>
          <w:sz w:val="24"/>
          <w:szCs w:val="24"/>
        </w:rPr>
      </w:pPr>
    </w:p>
    <w:p w14:paraId="30D7CC07" w14:textId="70BFD8DA" w:rsidR="00E50EC2" w:rsidRPr="00245EFB" w:rsidRDefault="00E50EC2" w:rsidP="00E50EC2">
      <w:pPr>
        <w:autoSpaceDE w:val="0"/>
        <w:autoSpaceDN w:val="0"/>
        <w:adjustRightInd w:val="0"/>
        <w:spacing w:line="324" w:lineRule="auto"/>
        <w:rPr>
          <w:rFonts w:ascii="Garamond" w:eastAsia="Calibri" w:hAnsi="Garamond" w:cstheme="minorHAnsi"/>
          <w:sz w:val="24"/>
          <w:szCs w:val="24"/>
        </w:rPr>
      </w:pPr>
      <w:r>
        <w:rPr>
          <w:rFonts w:ascii="Garamond" w:eastAsia="Calibri" w:hAnsi="Garamond" w:cstheme="minorHAnsi"/>
          <w:sz w:val="24"/>
          <w:szCs w:val="24"/>
        </w:rPr>
        <w:t xml:space="preserve">Ponudbena cena je prvi dve leti od sklenitve pogodbe fiksna, po tem obdobju pa se lahko valorizira skladno z določili </w:t>
      </w:r>
      <w:r w:rsidRPr="00E50EC2">
        <w:rPr>
          <w:rFonts w:ascii="Garamond" w:eastAsia="Calibri" w:hAnsi="Garamond" w:cstheme="minorHAnsi"/>
          <w:sz w:val="24"/>
          <w:szCs w:val="24"/>
        </w:rPr>
        <w:t>Pravilnik</w:t>
      </w:r>
      <w:r>
        <w:rPr>
          <w:rFonts w:ascii="Garamond" w:eastAsia="Calibri" w:hAnsi="Garamond" w:cstheme="minorHAnsi"/>
          <w:sz w:val="24"/>
          <w:szCs w:val="24"/>
        </w:rPr>
        <w:t>a</w:t>
      </w:r>
      <w:r w:rsidRPr="00E50EC2">
        <w:rPr>
          <w:rFonts w:ascii="Garamond" w:eastAsia="Calibri" w:hAnsi="Garamond" w:cstheme="minorHAnsi"/>
          <w:sz w:val="24"/>
          <w:szCs w:val="24"/>
        </w:rPr>
        <w:t xml:space="preserve"> o načinih valorizacije denarnih obveznosti, ki jih v večletnih pogodbah dogovarjajo pravne osebe javnega sektorja</w:t>
      </w:r>
      <w:r>
        <w:rPr>
          <w:rFonts w:ascii="Garamond" w:eastAsia="Calibri" w:hAnsi="Garamond" w:cstheme="minorHAnsi"/>
          <w:sz w:val="24"/>
          <w:szCs w:val="24"/>
        </w:rPr>
        <w:t xml:space="preserve"> (</w:t>
      </w:r>
      <w:r w:rsidRPr="00E50EC2">
        <w:rPr>
          <w:rFonts w:ascii="Garamond" w:eastAsia="Calibri" w:hAnsi="Garamond" w:cstheme="minorHAnsi"/>
          <w:sz w:val="24"/>
          <w:szCs w:val="24"/>
        </w:rPr>
        <w:t>Ur</w:t>
      </w:r>
      <w:r>
        <w:rPr>
          <w:rFonts w:ascii="Garamond" w:eastAsia="Calibri" w:hAnsi="Garamond" w:cstheme="minorHAnsi"/>
          <w:sz w:val="24"/>
          <w:szCs w:val="24"/>
        </w:rPr>
        <w:t>.</w:t>
      </w:r>
      <w:r w:rsidRPr="00E50EC2">
        <w:rPr>
          <w:rFonts w:ascii="Garamond" w:eastAsia="Calibri" w:hAnsi="Garamond" w:cstheme="minorHAnsi"/>
          <w:sz w:val="24"/>
          <w:szCs w:val="24"/>
        </w:rPr>
        <w:t xml:space="preserve"> l</w:t>
      </w:r>
      <w:r>
        <w:rPr>
          <w:rFonts w:ascii="Garamond" w:eastAsia="Calibri" w:hAnsi="Garamond" w:cstheme="minorHAnsi"/>
          <w:sz w:val="24"/>
          <w:szCs w:val="24"/>
        </w:rPr>
        <w:t>.</w:t>
      </w:r>
      <w:r w:rsidRPr="00E50EC2">
        <w:rPr>
          <w:rFonts w:ascii="Garamond" w:eastAsia="Calibri" w:hAnsi="Garamond" w:cstheme="minorHAnsi"/>
          <w:sz w:val="24"/>
          <w:szCs w:val="24"/>
        </w:rPr>
        <w:t xml:space="preserve"> RS, št. 1/04</w:t>
      </w:r>
      <w:r>
        <w:rPr>
          <w:rFonts w:ascii="Garamond" w:eastAsia="Calibri" w:hAnsi="Garamond" w:cstheme="minorHAnsi"/>
          <w:sz w:val="24"/>
          <w:szCs w:val="24"/>
        </w:rPr>
        <w:t>), upoštevajoč spremembo indeksa cen življenjskih potrebščin.</w:t>
      </w:r>
    </w:p>
    <w:p w14:paraId="0F8C2B8C" w14:textId="77777777" w:rsidR="006D7FFA" w:rsidRPr="00245EFB" w:rsidRDefault="006D7FFA" w:rsidP="00FF2270">
      <w:pPr>
        <w:autoSpaceDE w:val="0"/>
        <w:autoSpaceDN w:val="0"/>
        <w:adjustRightInd w:val="0"/>
        <w:spacing w:line="324" w:lineRule="auto"/>
        <w:rPr>
          <w:rFonts w:ascii="Garamond" w:eastAsia="Calibri" w:hAnsi="Garamond" w:cstheme="minorHAnsi"/>
          <w:sz w:val="24"/>
          <w:szCs w:val="24"/>
        </w:rPr>
      </w:pPr>
    </w:p>
    <w:p w14:paraId="3DE5BEA9" w14:textId="13A42185" w:rsidR="006D7FFA" w:rsidRPr="00245EFB" w:rsidRDefault="006D7FFA" w:rsidP="00FF2270">
      <w:pPr>
        <w:autoSpaceDE w:val="0"/>
        <w:autoSpaceDN w:val="0"/>
        <w:adjustRightInd w:val="0"/>
        <w:spacing w:line="324" w:lineRule="auto"/>
        <w:rPr>
          <w:rFonts w:ascii="Garamond" w:eastAsia="Calibri" w:hAnsi="Garamond" w:cstheme="minorHAnsi"/>
          <w:sz w:val="24"/>
          <w:szCs w:val="24"/>
        </w:rPr>
      </w:pPr>
      <w:r w:rsidRPr="00245EFB">
        <w:rPr>
          <w:rFonts w:ascii="Garamond" w:eastAsia="Calibri" w:hAnsi="Garamond" w:cstheme="minorHAnsi"/>
          <w:sz w:val="24"/>
          <w:szCs w:val="24"/>
        </w:rPr>
        <w:t xml:space="preserve">V obrazcu Ponudbeni predračun je navedena ocenjena količina blaga, pri čemer si naročnik pridržuje pravico, da zmanjša ali poveča količino blaga. </w:t>
      </w:r>
    </w:p>
    <w:p w14:paraId="31D03269" w14:textId="77777777" w:rsidR="006D7FFA" w:rsidRPr="00245EFB" w:rsidRDefault="006D7FFA" w:rsidP="00FF2270">
      <w:pPr>
        <w:autoSpaceDE w:val="0"/>
        <w:autoSpaceDN w:val="0"/>
        <w:adjustRightInd w:val="0"/>
        <w:spacing w:line="324" w:lineRule="auto"/>
        <w:rPr>
          <w:rFonts w:ascii="Garamond" w:eastAsia="Calibri" w:hAnsi="Garamond" w:cstheme="minorHAnsi"/>
          <w:sz w:val="24"/>
          <w:szCs w:val="24"/>
        </w:rPr>
      </w:pPr>
    </w:p>
    <w:p w14:paraId="50DD862F" w14:textId="6ABE939F" w:rsidR="006D7FFA" w:rsidRPr="00245EFB" w:rsidRDefault="006D7FFA" w:rsidP="00FF2270">
      <w:pPr>
        <w:autoSpaceDE w:val="0"/>
        <w:autoSpaceDN w:val="0"/>
        <w:adjustRightInd w:val="0"/>
        <w:spacing w:line="324" w:lineRule="auto"/>
        <w:rPr>
          <w:rFonts w:ascii="Garamond" w:eastAsia="Calibri" w:hAnsi="Garamond" w:cstheme="minorHAnsi"/>
          <w:sz w:val="24"/>
          <w:szCs w:val="24"/>
        </w:rPr>
      </w:pPr>
      <w:r w:rsidRPr="00245EFB">
        <w:rPr>
          <w:rFonts w:ascii="Garamond" w:eastAsia="Calibri" w:hAnsi="Garamond" w:cstheme="minorHAnsi"/>
          <w:sz w:val="24"/>
          <w:szCs w:val="24"/>
        </w:rPr>
        <w:t xml:space="preserve">Ponudnik mora izpolniti vse postavke v obrazcu Ponudbeni predračun in priložiti v celoti izpolnjen Popis blaga –EXCEL tabela. </w:t>
      </w:r>
    </w:p>
    <w:p w14:paraId="2C3220AA" w14:textId="77777777" w:rsidR="006D7FFA" w:rsidRPr="00245EFB" w:rsidRDefault="006D7FFA" w:rsidP="00FF2270">
      <w:pPr>
        <w:autoSpaceDE w:val="0"/>
        <w:autoSpaceDN w:val="0"/>
        <w:adjustRightInd w:val="0"/>
        <w:spacing w:line="324" w:lineRule="auto"/>
        <w:rPr>
          <w:rFonts w:ascii="Garamond" w:eastAsia="Calibri" w:hAnsi="Garamond" w:cstheme="minorHAnsi"/>
          <w:sz w:val="24"/>
          <w:szCs w:val="24"/>
        </w:rPr>
      </w:pPr>
    </w:p>
    <w:tbl>
      <w:tblPr>
        <w:tblStyle w:val="Tabelamrea"/>
        <w:tblW w:w="0" w:type="auto"/>
        <w:tblLook w:val="04A0" w:firstRow="1" w:lastRow="0" w:firstColumn="1" w:lastColumn="0" w:noHBand="0" w:noVBand="1"/>
      </w:tblPr>
      <w:tblGrid>
        <w:gridCol w:w="9062"/>
      </w:tblGrid>
      <w:tr w:rsidR="006D7FFA" w:rsidRPr="00245EFB" w14:paraId="5710877B" w14:textId="77777777" w:rsidTr="004E6FBE">
        <w:tc>
          <w:tcPr>
            <w:tcW w:w="9062" w:type="dxa"/>
          </w:tcPr>
          <w:p w14:paraId="531E9394" w14:textId="458EC21E" w:rsidR="006D7FFA" w:rsidRPr="004E291F" w:rsidRDefault="006D7FFA" w:rsidP="005072BD">
            <w:pPr>
              <w:autoSpaceDE w:val="0"/>
              <w:autoSpaceDN w:val="0"/>
              <w:adjustRightInd w:val="0"/>
              <w:spacing w:line="324" w:lineRule="auto"/>
              <w:jc w:val="both"/>
              <w:rPr>
                <w:rFonts w:ascii="Garamond" w:hAnsi="Garamond" w:cstheme="minorHAnsi"/>
                <w:b/>
                <w:bCs/>
                <w:sz w:val="24"/>
                <w:szCs w:val="24"/>
                <w:lang w:eastAsia="en-US"/>
              </w:rPr>
            </w:pPr>
            <w:r w:rsidRPr="00245EFB">
              <w:rPr>
                <w:rFonts w:ascii="Garamond" w:hAnsi="Garamond" w:cstheme="minorHAnsi"/>
                <w:b/>
                <w:bCs/>
                <w:sz w:val="24"/>
                <w:szCs w:val="24"/>
                <w:lang w:eastAsia="en-US"/>
              </w:rPr>
              <w:t xml:space="preserve">V popisu blaga (podrobnem ponudbenem predračunu) – Excel preglednica mora ponudnik navesti </w:t>
            </w:r>
            <w:r w:rsidR="004E291F" w:rsidRPr="004E291F">
              <w:rPr>
                <w:rFonts w:ascii="Garamond" w:hAnsi="Garamond" w:cstheme="minorHAnsi"/>
                <w:b/>
                <w:bCs/>
                <w:sz w:val="24"/>
                <w:szCs w:val="24"/>
                <w:lang w:eastAsia="en-US"/>
              </w:rPr>
              <w:t xml:space="preserve"> blagovno znamko, tip/model artikla, šifro s katero interno označuje artikel (če taka šifra obstaja) in kratek opis artikla.</w:t>
            </w:r>
            <w:r w:rsidR="00755DC5">
              <w:t xml:space="preserve"> </w:t>
            </w:r>
            <w:r w:rsidR="00755DC5" w:rsidRPr="00755DC5">
              <w:rPr>
                <w:rFonts w:ascii="Garamond" w:hAnsi="Garamond" w:cstheme="minorHAnsi"/>
                <w:b/>
                <w:bCs/>
                <w:sz w:val="24"/>
                <w:szCs w:val="24"/>
                <w:lang w:eastAsia="en-US"/>
              </w:rPr>
              <w:t>Ponudnik mora ponuditi kakovostno enakovreden artikel kot ga je naročnik opisal</w:t>
            </w:r>
            <w:r w:rsidR="005072BD">
              <w:rPr>
                <w:rFonts w:ascii="Garamond" w:hAnsi="Garamond" w:cstheme="minorHAnsi"/>
                <w:b/>
                <w:bCs/>
                <w:sz w:val="24"/>
                <w:szCs w:val="24"/>
                <w:lang w:eastAsia="en-US"/>
              </w:rPr>
              <w:t xml:space="preserve"> </w:t>
            </w:r>
            <w:r w:rsidR="005072BD">
              <w:rPr>
                <w:rFonts w:ascii="Garamond" w:hAnsi="Garamond" w:cstheme="minorHAnsi"/>
                <w:b/>
                <w:bCs/>
                <w:color w:val="FF0000"/>
                <w:sz w:val="24"/>
                <w:szCs w:val="24"/>
                <w:lang w:eastAsia="en-US"/>
              </w:rPr>
              <w:t>v stolpcu B popisa/predračuna, stolpca C in D sta v pomoč le informativno in ni vedno nujno, da popolnoma ustrezata  opisu artikla katerega naročnik želi</w:t>
            </w:r>
            <w:r w:rsidR="00755DC5" w:rsidRPr="00755DC5">
              <w:rPr>
                <w:rFonts w:ascii="Garamond" w:hAnsi="Garamond" w:cstheme="minorHAnsi"/>
                <w:b/>
                <w:bCs/>
                <w:sz w:val="24"/>
                <w:szCs w:val="24"/>
                <w:lang w:eastAsia="en-US"/>
              </w:rPr>
              <w:t>.</w:t>
            </w:r>
          </w:p>
        </w:tc>
      </w:tr>
    </w:tbl>
    <w:p w14:paraId="302A570C" w14:textId="0392BFAC" w:rsidR="006D7FFA" w:rsidRPr="00245EFB" w:rsidRDefault="006D7FFA" w:rsidP="00FF2270">
      <w:pPr>
        <w:autoSpaceDE w:val="0"/>
        <w:autoSpaceDN w:val="0"/>
        <w:adjustRightInd w:val="0"/>
        <w:spacing w:line="324" w:lineRule="auto"/>
        <w:rPr>
          <w:rFonts w:ascii="Garamond" w:eastAsia="Calibri" w:hAnsi="Garamond" w:cstheme="minorHAnsi"/>
          <w:sz w:val="24"/>
          <w:szCs w:val="24"/>
        </w:rPr>
      </w:pPr>
    </w:p>
    <w:p w14:paraId="1C6F2A33" w14:textId="7FC929AF" w:rsidR="00071E2B" w:rsidRDefault="00071E2B" w:rsidP="00FF2270">
      <w:pPr>
        <w:spacing w:line="324" w:lineRule="auto"/>
        <w:rPr>
          <w:rFonts w:ascii="Garamond" w:eastAsia="Times New Roman" w:hAnsi="Garamond" w:cstheme="minorHAnsi"/>
          <w:sz w:val="24"/>
          <w:szCs w:val="24"/>
          <w:lang w:eastAsia="sl-SI"/>
        </w:rPr>
      </w:pPr>
    </w:p>
    <w:bookmarkStart w:id="111" w:name="_Toc469293148"/>
    <w:bookmarkStart w:id="112" w:name="_Toc197963165"/>
    <w:bookmarkStart w:id="113" w:name="_Toc402336728"/>
    <w:p w14:paraId="0E75C003" w14:textId="74986B3F" w:rsidR="006D7FFA" w:rsidRDefault="00BD1CA0" w:rsidP="00FF2270">
      <w:pPr>
        <w:spacing w:line="324" w:lineRule="auto"/>
        <w:contextualSpacing/>
        <w:outlineLvl w:val="0"/>
        <w:rPr>
          <w:rFonts w:ascii="Garamond" w:eastAsia="Calibri" w:hAnsi="Garamond" w:cstheme="minorHAnsi"/>
          <w:b/>
          <w:sz w:val="24"/>
          <w:szCs w:val="24"/>
        </w:rPr>
      </w:pPr>
      <w:r w:rsidRPr="00BD1CA0">
        <w:rPr>
          <w:rFonts w:ascii="Garamond" w:eastAsia="Calibri" w:hAnsi="Garamond" w:cstheme="minorHAnsi"/>
          <w:b/>
          <w:noProof/>
          <w:sz w:val="24"/>
          <w:szCs w:val="24"/>
          <w:lang w:eastAsia="sl-SI"/>
        </w:rPr>
        <mc:AlternateContent>
          <mc:Choice Requires="wps">
            <w:drawing>
              <wp:anchor distT="45720" distB="45720" distL="114300" distR="114300" simplePos="0" relativeHeight="251663360" behindDoc="0" locked="0" layoutInCell="1" allowOverlap="1" wp14:anchorId="2A7A8509" wp14:editId="30F7E44F">
                <wp:simplePos x="0" y="0"/>
                <wp:positionH relativeFrom="margin">
                  <wp:align>right</wp:align>
                </wp:positionH>
                <wp:positionV relativeFrom="paragraph">
                  <wp:posOffset>414655</wp:posOffset>
                </wp:positionV>
                <wp:extent cx="5734050" cy="828675"/>
                <wp:effectExtent l="0" t="0" r="19050"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828675"/>
                        </a:xfrm>
                        <a:prstGeom prst="rect">
                          <a:avLst/>
                        </a:prstGeom>
                        <a:solidFill>
                          <a:srgbClr val="FFFFFF"/>
                        </a:solidFill>
                        <a:ln w="9525">
                          <a:solidFill>
                            <a:srgbClr val="000000"/>
                          </a:solidFill>
                          <a:miter lim="800000"/>
                          <a:headEnd/>
                          <a:tailEnd/>
                        </a:ln>
                      </wps:spPr>
                      <wps:txbx>
                        <w:txbxContent>
                          <w:p w14:paraId="517263F2" w14:textId="228573DB" w:rsidR="005072BD" w:rsidRDefault="005072BD" w:rsidP="00755DC5">
                            <w:r>
                              <w:rPr>
                                <w:rFonts w:ascii="Garamond" w:eastAsia="Times New Roman" w:hAnsi="Garamond" w:cstheme="minorHAnsi"/>
                                <w:b/>
                                <w:bCs/>
                                <w:sz w:val="24"/>
                                <w:szCs w:val="24"/>
                                <w:lang w:eastAsia="sl-SI"/>
                              </w:rPr>
                              <w:t>Izbrani p</w:t>
                            </w:r>
                            <w:r w:rsidRPr="00BD1CA0">
                              <w:rPr>
                                <w:rFonts w:ascii="Garamond" w:eastAsia="Times New Roman" w:hAnsi="Garamond" w:cstheme="minorHAnsi"/>
                                <w:b/>
                                <w:bCs/>
                                <w:sz w:val="24"/>
                                <w:szCs w:val="24"/>
                                <w:lang w:eastAsia="sl-SI"/>
                              </w:rPr>
                              <w:t>onudnik mora</w:t>
                            </w:r>
                            <w:r>
                              <w:rPr>
                                <w:rFonts w:ascii="Garamond" w:eastAsia="Times New Roman" w:hAnsi="Garamond" w:cstheme="minorHAnsi"/>
                                <w:b/>
                                <w:bCs/>
                                <w:sz w:val="24"/>
                                <w:szCs w:val="24"/>
                                <w:lang w:eastAsia="sl-SI"/>
                              </w:rPr>
                              <w:t xml:space="preserve"> </w:t>
                            </w:r>
                            <w:r w:rsidRPr="00755DC5">
                              <w:rPr>
                                <w:rFonts w:ascii="Garamond" w:eastAsia="Times New Roman" w:hAnsi="Garamond" w:cstheme="minorHAnsi"/>
                                <w:b/>
                                <w:bCs/>
                                <w:sz w:val="24"/>
                                <w:szCs w:val="24"/>
                                <w:lang w:eastAsia="sl-SI"/>
                              </w:rPr>
                              <w:t>pred podpisom pogodbe</w:t>
                            </w:r>
                            <w:r>
                              <w:rPr>
                                <w:rFonts w:ascii="Garamond" w:eastAsia="Times New Roman" w:hAnsi="Garamond" w:cstheme="minorHAnsi"/>
                                <w:b/>
                                <w:bCs/>
                                <w:sz w:val="24"/>
                                <w:szCs w:val="24"/>
                                <w:lang w:eastAsia="sl-SI"/>
                              </w:rPr>
                              <w:t>,</w:t>
                            </w:r>
                            <w:r w:rsidRPr="00755DC5">
                              <w:t xml:space="preserve"> </w:t>
                            </w:r>
                            <w:r w:rsidRPr="00755DC5">
                              <w:rPr>
                                <w:rFonts w:ascii="Garamond" w:eastAsia="Times New Roman" w:hAnsi="Garamond" w:cstheme="minorHAnsi"/>
                                <w:b/>
                                <w:bCs/>
                                <w:sz w:val="24"/>
                                <w:szCs w:val="24"/>
                                <w:lang w:eastAsia="sl-SI"/>
                              </w:rPr>
                              <w:t>naročniku predložiti katalog vseh ponujenih artiklov za posamezni sklop in na zahtevo naročnika dostaviti tudi vzorce ponujenih artiklov.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7A8509" id="_x0000_s1029" type="#_x0000_t202" style="position:absolute;left:0;text-align:left;margin-left:400.3pt;margin-top:32.65pt;width:451.5pt;height:65.25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">
                <v:textbox>
                  <w:txbxContent>
                    <w:p w14:paraId="517263F2" w14:textId="228573DB" w:rsidR="005072BD" w:rsidRDefault="005072BD" w:rsidP="00755DC5">
                      <w:r>
                        <w:rPr>
                          <w:rFonts w:ascii="Garamond" w:eastAsia="Times New Roman" w:hAnsi="Garamond" w:cstheme="minorHAnsi"/>
                          <w:b/>
                          <w:bCs/>
                          <w:sz w:val="24"/>
                          <w:szCs w:val="24"/>
                          <w:lang w:eastAsia="sl-SI"/>
                        </w:rPr>
                        <w:t>Izbrani p</w:t>
                      </w:r>
                      <w:r w:rsidRPr="00BD1CA0">
                        <w:rPr>
                          <w:rFonts w:ascii="Garamond" w:eastAsia="Times New Roman" w:hAnsi="Garamond" w:cstheme="minorHAnsi"/>
                          <w:b/>
                          <w:bCs/>
                          <w:sz w:val="24"/>
                          <w:szCs w:val="24"/>
                          <w:lang w:eastAsia="sl-SI"/>
                        </w:rPr>
                        <w:t>onudnik mora</w:t>
                      </w:r>
                      <w:r>
                        <w:rPr>
                          <w:rFonts w:ascii="Garamond" w:eastAsia="Times New Roman" w:hAnsi="Garamond" w:cstheme="minorHAnsi"/>
                          <w:b/>
                          <w:bCs/>
                          <w:sz w:val="24"/>
                          <w:szCs w:val="24"/>
                          <w:lang w:eastAsia="sl-SI"/>
                        </w:rPr>
                        <w:t xml:space="preserve"> </w:t>
                      </w:r>
                      <w:r w:rsidRPr="00755DC5">
                        <w:rPr>
                          <w:rFonts w:ascii="Garamond" w:eastAsia="Times New Roman" w:hAnsi="Garamond" w:cstheme="minorHAnsi"/>
                          <w:b/>
                          <w:bCs/>
                          <w:sz w:val="24"/>
                          <w:szCs w:val="24"/>
                          <w:lang w:eastAsia="sl-SI"/>
                        </w:rPr>
                        <w:t>pred podpisom pogodbe</w:t>
                      </w:r>
                      <w:r>
                        <w:rPr>
                          <w:rFonts w:ascii="Garamond" w:eastAsia="Times New Roman" w:hAnsi="Garamond" w:cstheme="minorHAnsi"/>
                          <w:b/>
                          <w:bCs/>
                          <w:sz w:val="24"/>
                          <w:szCs w:val="24"/>
                          <w:lang w:eastAsia="sl-SI"/>
                        </w:rPr>
                        <w:t>,</w:t>
                      </w:r>
                      <w:r w:rsidRPr="00755DC5">
                        <w:t xml:space="preserve"> </w:t>
                      </w:r>
                      <w:r w:rsidRPr="00755DC5">
                        <w:rPr>
                          <w:rFonts w:ascii="Garamond" w:eastAsia="Times New Roman" w:hAnsi="Garamond" w:cstheme="minorHAnsi"/>
                          <w:b/>
                          <w:bCs/>
                          <w:sz w:val="24"/>
                          <w:szCs w:val="24"/>
                          <w:lang w:eastAsia="sl-SI"/>
                        </w:rPr>
                        <w:t>naročniku predložiti katalog vseh ponujenih artiklov za posamezni sklop in na zahtevo naročnika dostaviti tudi vzorce ponujenih artiklov.</w:t>
                      </w:r>
                    </w:p>
                  </w:txbxContent>
                </v:textbox>
                <w10:wrap type="square" anchorx="margin"/>
              </v:shape>
            </w:pict>
          </mc:Fallback>
        </mc:AlternateContent>
      </w:r>
      <w:r w:rsidR="006D7FFA" w:rsidRPr="00245EFB">
        <w:rPr>
          <w:rFonts w:ascii="Garamond" w:eastAsia="Calibri" w:hAnsi="Garamond" w:cstheme="minorHAnsi"/>
          <w:b/>
          <w:sz w:val="24"/>
          <w:szCs w:val="24"/>
        </w:rPr>
        <w:t>14. Predložitev kataloga</w:t>
      </w:r>
      <w:bookmarkEnd w:id="111"/>
      <w:r w:rsidR="00A37BC2" w:rsidRPr="00245EFB">
        <w:rPr>
          <w:rFonts w:ascii="Garamond" w:eastAsia="Calibri" w:hAnsi="Garamond" w:cstheme="minorHAnsi"/>
          <w:b/>
          <w:sz w:val="24"/>
          <w:szCs w:val="24"/>
        </w:rPr>
        <w:t xml:space="preserve"> in pravica zahtevati vzorce</w:t>
      </w:r>
      <w:bookmarkEnd w:id="112"/>
      <w:r w:rsidR="00503390">
        <w:rPr>
          <w:rFonts w:ascii="Garamond" w:eastAsia="Calibri" w:hAnsi="Garamond" w:cstheme="minorHAnsi"/>
          <w:b/>
          <w:sz w:val="24"/>
          <w:szCs w:val="24"/>
        </w:rPr>
        <w:t xml:space="preserve"> ter druge zahteve naročnika </w:t>
      </w:r>
    </w:p>
    <w:p w14:paraId="36218C71" w14:textId="4FBE6540" w:rsidR="00BD1CA0" w:rsidRDefault="00BD1CA0" w:rsidP="00BD1CA0"/>
    <w:p w14:paraId="2621748B" w14:textId="77777777" w:rsidR="00503390" w:rsidRDefault="006D7FFA" w:rsidP="00FF2270">
      <w:pPr>
        <w:suppressAutoHyphens/>
        <w:autoSpaceDN w:val="0"/>
        <w:spacing w:line="324" w:lineRule="auto"/>
        <w:textAlignment w:val="baseline"/>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Katalog mora vsebovati</w:t>
      </w:r>
    </w:p>
    <w:p w14:paraId="6D6741AF" w14:textId="77777777" w:rsidR="00503390" w:rsidRPr="00503390" w:rsidRDefault="00503390" w:rsidP="00503390">
      <w:pPr>
        <w:numPr>
          <w:ilvl w:val="0"/>
          <w:numId w:val="37"/>
        </w:numPr>
        <w:spacing w:line="312" w:lineRule="auto"/>
        <w:jc w:val="left"/>
        <w:rPr>
          <w:rFonts w:ascii="Garamond" w:eastAsia="Times New Roman" w:hAnsi="Garamond"/>
          <w:color w:val="000000"/>
          <w:sz w:val="24"/>
          <w:szCs w:val="24"/>
        </w:rPr>
      </w:pPr>
      <w:r w:rsidRPr="00503390">
        <w:rPr>
          <w:rFonts w:ascii="Garamond" w:eastAsia="Times New Roman" w:hAnsi="Garamond"/>
          <w:color w:val="000000"/>
          <w:sz w:val="24"/>
          <w:szCs w:val="24"/>
        </w:rPr>
        <w:t>ime kataloga (npr. katalog artiklov za sklop papir)</w:t>
      </w:r>
    </w:p>
    <w:p w14:paraId="2D4FC94A" w14:textId="77777777" w:rsidR="00503390" w:rsidRPr="00503390" w:rsidRDefault="00503390" w:rsidP="00503390">
      <w:pPr>
        <w:numPr>
          <w:ilvl w:val="0"/>
          <w:numId w:val="37"/>
        </w:numPr>
        <w:spacing w:line="312" w:lineRule="auto"/>
        <w:jc w:val="left"/>
        <w:rPr>
          <w:rFonts w:ascii="Garamond" w:eastAsia="Times New Roman" w:hAnsi="Garamond"/>
          <w:color w:val="000000"/>
          <w:sz w:val="24"/>
          <w:szCs w:val="24"/>
        </w:rPr>
      </w:pPr>
      <w:r w:rsidRPr="00503390">
        <w:rPr>
          <w:rFonts w:ascii="Garamond" w:eastAsia="Times New Roman" w:hAnsi="Garamond"/>
          <w:color w:val="000000"/>
          <w:sz w:val="24"/>
          <w:szCs w:val="24"/>
        </w:rPr>
        <w:t>jasno označitev na katero postavko iz podrobnega ponudbenega predračuna se blago nanaša (npr. postavka iz predračuna: 1)</w:t>
      </w:r>
    </w:p>
    <w:p w14:paraId="68E9F951" w14:textId="77777777" w:rsidR="00503390" w:rsidRPr="00503390" w:rsidRDefault="00503390" w:rsidP="00503390">
      <w:pPr>
        <w:numPr>
          <w:ilvl w:val="0"/>
          <w:numId w:val="37"/>
        </w:numPr>
        <w:spacing w:line="312" w:lineRule="auto"/>
        <w:jc w:val="left"/>
        <w:rPr>
          <w:rFonts w:ascii="Garamond" w:eastAsia="Times New Roman" w:hAnsi="Garamond"/>
          <w:color w:val="000000"/>
          <w:sz w:val="24"/>
          <w:szCs w:val="24"/>
        </w:rPr>
      </w:pPr>
      <w:r w:rsidRPr="00503390">
        <w:rPr>
          <w:rFonts w:ascii="Garamond" w:eastAsia="Times New Roman" w:hAnsi="Garamond"/>
          <w:color w:val="000000"/>
          <w:sz w:val="24"/>
          <w:szCs w:val="24"/>
        </w:rPr>
        <w:t>naziv blagovne znamke, tip/model artikla</w:t>
      </w:r>
    </w:p>
    <w:p w14:paraId="730E85AB" w14:textId="77777777" w:rsidR="00503390" w:rsidRPr="00503390" w:rsidRDefault="00503390" w:rsidP="00503390">
      <w:pPr>
        <w:numPr>
          <w:ilvl w:val="0"/>
          <w:numId w:val="37"/>
        </w:numPr>
        <w:spacing w:line="312" w:lineRule="auto"/>
        <w:jc w:val="left"/>
        <w:rPr>
          <w:rFonts w:ascii="Garamond" w:eastAsia="Times New Roman" w:hAnsi="Garamond"/>
          <w:color w:val="000000"/>
          <w:sz w:val="24"/>
          <w:szCs w:val="24"/>
        </w:rPr>
      </w:pPr>
      <w:r w:rsidRPr="00503390">
        <w:rPr>
          <w:rFonts w:ascii="Garamond" w:eastAsia="Times New Roman" w:hAnsi="Garamond"/>
          <w:color w:val="000000"/>
          <w:sz w:val="24"/>
          <w:szCs w:val="24"/>
        </w:rPr>
        <w:t>fotografijo  ponujenega artikla</w:t>
      </w:r>
    </w:p>
    <w:p w14:paraId="0F2AEAE2" w14:textId="77777777" w:rsidR="00503390" w:rsidRPr="00503390" w:rsidRDefault="00503390" w:rsidP="00503390">
      <w:pPr>
        <w:numPr>
          <w:ilvl w:val="0"/>
          <w:numId w:val="37"/>
        </w:numPr>
        <w:spacing w:line="312" w:lineRule="auto"/>
        <w:jc w:val="left"/>
        <w:rPr>
          <w:rFonts w:ascii="Garamond" w:eastAsia="Times New Roman" w:hAnsi="Garamond"/>
          <w:color w:val="000000"/>
          <w:sz w:val="24"/>
          <w:szCs w:val="24"/>
        </w:rPr>
      </w:pPr>
      <w:r w:rsidRPr="00503390">
        <w:rPr>
          <w:rFonts w:ascii="Garamond" w:eastAsia="Times New Roman" w:hAnsi="Garamond"/>
          <w:color w:val="000000"/>
          <w:sz w:val="24"/>
          <w:szCs w:val="24"/>
        </w:rPr>
        <w:t>opis ponujenega artikla (navedba osnovnih karakteristik)</w:t>
      </w:r>
    </w:p>
    <w:p w14:paraId="7C819A05" w14:textId="77777777" w:rsidR="00503390" w:rsidRPr="00503390" w:rsidRDefault="00503390" w:rsidP="00503390">
      <w:pPr>
        <w:numPr>
          <w:ilvl w:val="0"/>
          <w:numId w:val="37"/>
        </w:numPr>
        <w:spacing w:line="312" w:lineRule="auto"/>
        <w:jc w:val="left"/>
        <w:rPr>
          <w:rFonts w:ascii="Garamond" w:eastAsia="Times New Roman" w:hAnsi="Garamond"/>
          <w:color w:val="000000"/>
          <w:sz w:val="24"/>
          <w:szCs w:val="24"/>
        </w:rPr>
      </w:pPr>
      <w:proofErr w:type="spellStart"/>
      <w:r w:rsidRPr="00503390">
        <w:rPr>
          <w:rFonts w:ascii="Garamond" w:eastAsia="Times New Roman" w:hAnsi="Garamond"/>
          <w:color w:val="000000"/>
          <w:sz w:val="24"/>
          <w:szCs w:val="24"/>
        </w:rPr>
        <w:lastRenderedPageBreak/>
        <w:t>gramaža</w:t>
      </w:r>
      <w:proofErr w:type="spellEnd"/>
      <w:r w:rsidRPr="00503390">
        <w:rPr>
          <w:rFonts w:ascii="Garamond" w:eastAsia="Times New Roman" w:hAnsi="Garamond"/>
          <w:color w:val="000000"/>
          <w:sz w:val="24"/>
          <w:szCs w:val="24"/>
        </w:rPr>
        <w:t xml:space="preserve"> oziroma pakiranje ponujenega artikla in embalaža (npr. prstna barva rdeča v PVC embalaži 350 ml, barvice suhe debele 12 barv v pakiranju..... )</w:t>
      </w:r>
    </w:p>
    <w:p w14:paraId="12FE9B52" w14:textId="77777777" w:rsidR="00503390" w:rsidRPr="00503390" w:rsidRDefault="00503390" w:rsidP="00503390">
      <w:pPr>
        <w:numPr>
          <w:ilvl w:val="0"/>
          <w:numId w:val="37"/>
        </w:numPr>
        <w:spacing w:line="312" w:lineRule="auto"/>
        <w:jc w:val="left"/>
        <w:rPr>
          <w:rFonts w:ascii="Garamond" w:eastAsia="Times New Roman" w:hAnsi="Garamond"/>
          <w:color w:val="000000"/>
          <w:sz w:val="24"/>
          <w:szCs w:val="24"/>
        </w:rPr>
      </w:pPr>
      <w:r w:rsidRPr="00503390">
        <w:rPr>
          <w:rFonts w:ascii="Garamond" w:eastAsia="Times New Roman" w:hAnsi="Garamond"/>
          <w:color w:val="000000"/>
          <w:sz w:val="24"/>
          <w:szCs w:val="24"/>
        </w:rPr>
        <w:t>interna šifra artikla za naročanje (npr. za naročanje preko elektronske pošte ali naročanje preko spletne rešitve/portala ponudnika...)</w:t>
      </w:r>
    </w:p>
    <w:p w14:paraId="4C9942AC" w14:textId="77777777" w:rsidR="00503390" w:rsidRPr="00503390" w:rsidRDefault="00503390" w:rsidP="00503390">
      <w:pPr>
        <w:numPr>
          <w:ilvl w:val="0"/>
          <w:numId w:val="37"/>
        </w:numPr>
        <w:spacing w:line="312" w:lineRule="auto"/>
        <w:jc w:val="left"/>
        <w:rPr>
          <w:rFonts w:ascii="Garamond" w:eastAsia="Times New Roman" w:hAnsi="Garamond"/>
          <w:color w:val="000000"/>
          <w:sz w:val="24"/>
          <w:szCs w:val="24"/>
        </w:rPr>
      </w:pPr>
      <w:r w:rsidRPr="00503390">
        <w:rPr>
          <w:rFonts w:ascii="Garamond" w:eastAsia="Times New Roman" w:hAnsi="Garamond"/>
          <w:color w:val="000000"/>
          <w:sz w:val="24"/>
          <w:szCs w:val="24"/>
        </w:rPr>
        <w:t>druge pomembne navedbe po presoji ponudnika </w:t>
      </w:r>
    </w:p>
    <w:p w14:paraId="4828FDAF" w14:textId="679902C8" w:rsidR="00A37BC2" w:rsidRPr="00245EFB" w:rsidRDefault="00A37BC2" w:rsidP="00FF2270">
      <w:pPr>
        <w:suppressAutoHyphens/>
        <w:autoSpaceDN w:val="0"/>
        <w:spacing w:line="324" w:lineRule="auto"/>
        <w:textAlignment w:val="baseline"/>
        <w:rPr>
          <w:rFonts w:ascii="Garamond" w:eastAsia="Times New Roman" w:hAnsi="Garamond" w:cstheme="minorHAnsi"/>
          <w:sz w:val="24"/>
          <w:szCs w:val="24"/>
          <w:lang w:eastAsia="sl-SI"/>
        </w:rPr>
      </w:pPr>
    </w:p>
    <w:p w14:paraId="62F94085" w14:textId="024D6655" w:rsidR="000E1C5C" w:rsidRPr="00245EFB" w:rsidRDefault="000E1C5C" w:rsidP="000E1C5C">
      <w:pPr>
        <w:spacing w:line="324" w:lineRule="auto"/>
        <w:contextualSpacing/>
        <w:outlineLvl w:val="0"/>
        <w:rPr>
          <w:rFonts w:ascii="Garamond" w:eastAsia="Calibri" w:hAnsi="Garamond" w:cstheme="minorHAnsi"/>
          <w:b/>
          <w:sz w:val="24"/>
          <w:szCs w:val="24"/>
        </w:rPr>
      </w:pPr>
      <w:bookmarkStart w:id="114" w:name="_Toc197963166"/>
      <w:r w:rsidRPr="00245EFB">
        <w:rPr>
          <w:rFonts w:ascii="Garamond" w:eastAsia="Calibri" w:hAnsi="Garamond" w:cstheme="minorHAnsi"/>
          <w:b/>
          <w:sz w:val="24"/>
          <w:szCs w:val="24"/>
        </w:rPr>
        <w:t>16. Druge tehnične zahteve</w:t>
      </w:r>
      <w:bookmarkEnd w:id="114"/>
      <w:r w:rsidRPr="00245EFB">
        <w:rPr>
          <w:rFonts w:ascii="Garamond" w:eastAsia="Calibri" w:hAnsi="Garamond" w:cstheme="minorHAnsi"/>
          <w:b/>
          <w:sz w:val="24"/>
          <w:szCs w:val="24"/>
        </w:rPr>
        <w:t xml:space="preserve"> </w:t>
      </w:r>
    </w:p>
    <w:p w14:paraId="36B25AAB" w14:textId="77777777" w:rsidR="008E3178" w:rsidRDefault="000E1C5C"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Ponudnik mora </w:t>
      </w:r>
      <w:r w:rsidR="008E3178">
        <w:rPr>
          <w:rFonts w:ascii="Garamond" w:eastAsia="Times New Roman" w:hAnsi="Garamond" w:cstheme="minorHAnsi"/>
          <w:sz w:val="24"/>
          <w:szCs w:val="24"/>
          <w:lang w:eastAsia="sl-SI"/>
        </w:rPr>
        <w:t>omogočiti naročanje blaga preko elektronske pošte.</w:t>
      </w:r>
    </w:p>
    <w:p w14:paraId="7206D4C3" w14:textId="77777777" w:rsidR="008E3178" w:rsidRDefault="008E3178" w:rsidP="00FF2270">
      <w:pPr>
        <w:spacing w:line="324" w:lineRule="auto"/>
        <w:rPr>
          <w:rFonts w:ascii="Garamond" w:eastAsia="Times New Roman" w:hAnsi="Garamond" w:cstheme="minorHAnsi"/>
          <w:sz w:val="24"/>
          <w:szCs w:val="24"/>
          <w:lang w:eastAsia="sl-SI"/>
        </w:rPr>
      </w:pPr>
    </w:p>
    <w:p w14:paraId="68B178C7" w14:textId="77777777" w:rsidR="00937F57" w:rsidRDefault="00937F57" w:rsidP="00937F57">
      <w:pPr>
        <w:suppressAutoHyphens/>
        <w:autoSpaceDN w:val="0"/>
        <w:spacing w:line="324" w:lineRule="auto"/>
        <w:textAlignment w:val="baseline"/>
        <w:rPr>
          <w:rFonts w:ascii="Garamond" w:eastAsia="Times New Roman" w:hAnsi="Garamond" w:cstheme="minorHAnsi"/>
          <w:sz w:val="24"/>
          <w:szCs w:val="24"/>
          <w:lang w:eastAsia="sl-SI"/>
        </w:rPr>
      </w:pPr>
      <w:r w:rsidRPr="00503390">
        <w:rPr>
          <w:rFonts w:ascii="Garamond" w:eastAsia="Times New Roman" w:hAnsi="Garamond" w:cstheme="minorHAnsi"/>
          <w:sz w:val="24"/>
          <w:szCs w:val="24"/>
          <w:lang w:eastAsia="sl-SI"/>
        </w:rPr>
        <w:t>Zaželeno je da ponudnik razpolaga s spletno rešitvijo, ki omogoča da pooblaščene osebe naročnika neposredno, elektronsko naročajo blago. Naročila blaga</w:t>
      </w:r>
      <w:r>
        <w:rPr>
          <w:rFonts w:ascii="Garamond" w:eastAsia="Times New Roman" w:hAnsi="Garamond" w:cstheme="minorHAnsi"/>
          <w:sz w:val="24"/>
          <w:szCs w:val="24"/>
          <w:lang w:eastAsia="sl-SI"/>
        </w:rPr>
        <w:t xml:space="preserve"> </w:t>
      </w:r>
      <w:r w:rsidRPr="00503390">
        <w:rPr>
          <w:rFonts w:ascii="Garamond" w:eastAsia="Times New Roman" w:hAnsi="Garamond" w:cstheme="minorHAnsi"/>
          <w:sz w:val="24"/>
          <w:szCs w:val="24"/>
          <w:lang w:eastAsia="sl-SI"/>
        </w:rPr>
        <w:t xml:space="preserve">se izvaja preko spletne strani / portala, ki omogoča identifikacijo osebe, ki je oddala naročilo (obvezna možnost več oseb istega naročnika, saj ima zavod okoli 20 organizacijskih enot). Spletna stran / portal omogoča pooblaščenim osebam naročilo le tistega blaga, ki je predmet pogodbe in ne vsega blaga, ki ga ponudnik sicer ponuja na tržišču ter obvezno prikazuje cene veljavne na podlagi pogodbe in ne cene po splošnem ceniku ponudnika.   </w:t>
      </w:r>
    </w:p>
    <w:p w14:paraId="4D119FCB" w14:textId="0EE48D8E" w:rsidR="00032006" w:rsidRPr="00245EFB" w:rsidRDefault="00032006" w:rsidP="00FF2270">
      <w:pPr>
        <w:spacing w:line="324" w:lineRule="auto"/>
        <w:rPr>
          <w:rFonts w:ascii="Garamond" w:eastAsia="Times New Roman" w:hAnsi="Garamond" w:cstheme="minorHAnsi"/>
          <w:sz w:val="24"/>
          <w:szCs w:val="24"/>
          <w:lang w:eastAsia="sl-SI"/>
        </w:rPr>
      </w:pPr>
    </w:p>
    <w:p w14:paraId="69454218" w14:textId="77777777" w:rsidR="00032006" w:rsidRPr="00245EFB" w:rsidRDefault="00032006" w:rsidP="00032006">
      <w:pPr>
        <w:spacing w:line="324" w:lineRule="auto"/>
        <w:rPr>
          <w:rFonts w:ascii="Garamond" w:eastAsia="Times New Roman" w:hAnsi="Garamond" w:cstheme="minorHAnsi"/>
          <w:b/>
          <w:sz w:val="24"/>
          <w:szCs w:val="24"/>
          <w:lang w:eastAsia="sl-SI"/>
        </w:rPr>
      </w:pPr>
      <w:r w:rsidRPr="00245EFB">
        <w:rPr>
          <w:rFonts w:ascii="Garamond" w:eastAsia="Times New Roman" w:hAnsi="Garamond" w:cstheme="minorHAnsi"/>
          <w:b/>
          <w:sz w:val="24"/>
          <w:szCs w:val="24"/>
          <w:lang w:eastAsia="sl-SI"/>
        </w:rPr>
        <w:t>DOKAZILA:</w:t>
      </w:r>
    </w:p>
    <w:p w14:paraId="210570AE" w14:textId="77777777" w:rsidR="00032006" w:rsidRPr="00245EFB" w:rsidRDefault="00032006" w:rsidP="00032006">
      <w:pPr>
        <w:widowControl w:val="0"/>
        <w:numPr>
          <w:ilvl w:val="0"/>
          <w:numId w:val="10"/>
        </w:numPr>
        <w:spacing w:line="324" w:lineRule="auto"/>
        <w:contextualSpacing/>
        <w:rPr>
          <w:rFonts w:ascii="Garamond" w:eastAsia="Times New Roman" w:hAnsi="Garamond" w:cstheme="minorHAnsi"/>
          <w:sz w:val="24"/>
          <w:szCs w:val="24"/>
          <w:lang w:eastAsia="sl-SI"/>
        </w:rPr>
      </w:pPr>
      <w:r w:rsidRPr="00245EFB">
        <w:rPr>
          <w:rFonts w:ascii="Garamond" w:eastAsia="Calibri" w:hAnsi="Garamond" w:cstheme="minorHAnsi"/>
          <w:sz w:val="24"/>
          <w:szCs w:val="24"/>
          <w:lang w:eastAsia="sl-SI"/>
        </w:rPr>
        <w:t>Ponudnik/partner/podizvajalec izpolni ESPD obrazec</w:t>
      </w:r>
      <w:r w:rsidRPr="00245EFB">
        <w:rPr>
          <w:rFonts w:ascii="Garamond" w:eastAsia="Times New Roman" w:hAnsi="Garamond" w:cstheme="minorHAnsi"/>
          <w:sz w:val="24"/>
          <w:szCs w:val="24"/>
          <w:lang w:eastAsia="sl-SI"/>
        </w:rPr>
        <w:t>.</w:t>
      </w:r>
    </w:p>
    <w:p w14:paraId="142DDDA3" w14:textId="77777777" w:rsidR="000E1C5C" w:rsidRPr="00245EFB" w:rsidRDefault="000E1C5C" w:rsidP="00FF2270">
      <w:pPr>
        <w:spacing w:line="324" w:lineRule="auto"/>
        <w:rPr>
          <w:rFonts w:ascii="Garamond" w:eastAsia="Times New Roman" w:hAnsi="Garamond" w:cstheme="minorHAnsi"/>
          <w:sz w:val="24"/>
          <w:szCs w:val="24"/>
          <w:lang w:eastAsia="sl-SI"/>
        </w:rPr>
      </w:pPr>
    </w:p>
    <w:p w14:paraId="71DCE3DD" w14:textId="1F555099" w:rsidR="00071E2B" w:rsidRPr="00245EFB" w:rsidRDefault="00071E2B" w:rsidP="00FF2270">
      <w:pPr>
        <w:spacing w:line="324" w:lineRule="auto"/>
        <w:contextualSpacing/>
        <w:outlineLvl w:val="0"/>
        <w:rPr>
          <w:rFonts w:ascii="Garamond" w:eastAsia="Calibri" w:hAnsi="Garamond" w:cstheme="minorHAnsi"/>
          <w:b/>
          <w:sz w:val="24"/>
          <w:szCs w:val="24"/>
        </w:rPr>
      </w:pPr>
      <w:bookmarkStart w:id="115" w:name="_Toc404938497"/>
      <w:bookmarkStart w:id="116" w:name="_Toc197963167"/>
      <w:r w:rsidRPr="00245EFB">
        <w:rPr>
          <w:rFonts w:ascii="Garamond" w:eastAsia="Calibri" w:hAnsi="Garamond" w:cstheme="minorHAnsi"/>
          <w:b/>
          <w:sz w:val="24"/>
          <w:szCs w:val="24"/>
        </w:rPr>
        <w:t>1</w:t>
      </w:r>
      <w:r w:rsidR="008A4D63">
        <w:rPr>
          <w:rFonts w:ascii="Garamond" w:eastAsia="Calibri" w:hAnsi="Garamond" w:cstheme="minorHAnsi"/>
          <w:b/>
          <w:sz w:val="24"/>
          <w:szCs w:val="24"/>
        </w:rPr>
        <w:t>7</w:t>
      </w:r>
      <w:r w:rsidRPr="00245EFB">
        <w:rPr>
          <w:rFonts w:ascii="Garamond" w:eastAsia="Calibri" w:hAnsi="Garamond" w:cstheme="minorHAnsi"/>
          <w:b/>
          <w:sz w:val="24"/>
          <w:szCs w:val="24"/>
        </w:rPr>
        <w:t xml:space="preserve">  Pouk o pravnem sredstvu</w:t>
      </w:r>
      <w:bookmarkEnd w:id="115"/>
      <w:bookmarkEnd w:id="116"/>
    </w:p>
    <w:p w14:paraId="421E7E56"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70EDEFD3" w14:textId="355EFAA1" w:rsidR="00826CAA" w:rsidRPr="00826CAA" w:rsidRDefault="00826CAA" w:rsidP="00826CAA">
      <w:pPr>
        <w:spacing w:line="312" w:lineRule="auto"/>
        <w:rPr>
          <w:rFonts w:ascii="Garamond" w:eastAsia="Times New Roman" w:hAnsi="Garamond" w:cs="Times New Roman"/>
          <w:sz w:val="24"/>
          <w:szCs w:val="24"/>
        </w:rPr>
      </w:pPr>
      <w:r w:rsidRPr="00826CAA">
        <w:rPr>
          <w:rFonts w:ascii="Garamond" w:eastAsia="Times New Roman" w:hAnsi="Garamond" w:cs="Times New Roman"/>
          <w:sz w:val="24"/>
          <w:szCs w:val="24"/>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w:t>
      </w:r>
      <w:r>
        <w:rPr>
          <w:rFonts w:ascii="Garamond" w:eastAsia="Times New Roman" w:hAnsi="Garamond" w:cs="Times New Roman"/>
          <w:sz w:val="24"/>
          <w:szCs w:val="24"/>
        </w:rPr>
        <w:t>2</w:t>
      </w:r>
      <w:r w:rsidRPr="00826CAA">
        <w:rPr>
          <w:rFonts w:ascii="Garamond" w:eastAsia="Times New Roman" w:hAnsi="Garamond" w:cs="Times New Roman"/>
          <w:sz w:val="24"/>
          <w:szCs w:val="24"/>
        </w:rPr>
        <w:t>.000,00 EUR. Taksa se plača na transakcijski račun odprt pri Banki Slovenije, Slovenska cesta 35, 1505 Ljubljana, Slovenija št. SI56 0110 0100 0358 802, SWIFT koda BS LJ SI 2X, IBAN SI56011001000358802 in sklic 11 16110-7111290XXXXX.</w:t>
      </w:r>
    </w:p>
    <w:p w14:paraId="73165634" w14:textId="77777777" w:rsidR="00826CAA" w:rsidRPr="00826CAA" w:rsidRDefault="00826CAA" w:rsidP="00826CAA">
      <w:pPr>
        <w:spacing w:line="312" w:lineRule="auto"/>
        <w:rPr>
          <w:rFonts w:ascii="Garamond" w:eastAsia="Times New Roman" w:hAnsi="Garamond" w:cs="Times New Roman"/>
          <w:sz w:val="24"/>
          <w:szCs w:val="24"/>
        </w:rPr>
      </w:pPr>
    </w:p>
    <w:p w14:paraId="3280248C"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0B3D1261" w14:textId="6E06C572" w:rsidR="00071E2B" w:rsidRPr="00245EFB" w:rsidRDefault="00826CAA" w:rsidP="0003668D">
      <w:pPr>
        <w:spacing w:line="324" w:lineRule="auto"/>
        <w:jc w:val="center"/>
        <w:rPr>
          <w:rFonts w:ascii="Garamond" w:eastAsia="Times New Roman" w:hAnsi="Garamond" w:cstheme="minorHAnsi"/>
          <w:b/>
          <w:sz w:val="24"/>
          <w:szCs w:val="24"/>
          <w:lang w:eastAsia="sl-SI"/>
        </w:rPr>
      </w:pPr>
      <w:r>
        <w:rPr>
          <w:rFonts w:ascii="Garamond" w:eastAsia="Times New Roman" w:hAnsi="Garamond" w:cstheme="minorHAnsi"/>
          <w:sz w:val="24"/>
          <w:szCs w:val="24"/>
          <w:lang w:eastAsia="sl-SI"/>
        </w:rPr>
        <w:tab/>
      </w:r>
      <w:r>
        <w:rPr>
          <w:rFonts w:ascii="Garamond" w:eastAsia="Times New Roman" w:hAnsi="Garamond" w:cstheme="minorHAnsi"/>
          <w:sz w:val="24"/>
          <w:szCs w:val="24"/>
          <w:lang w:eastAsia="sl-SI"/>
        </w:rPr>
        <w:tab/>
      </w:r>
      <w:r>
        <w:rPr>
          <w:rFonts w:ascii="Garamond" w:eastAsia="Times New Roman" w:hAnsi="Garamond" w:cstheme="minorHAnsi"/>
          <w:sz w:val="24"/>
          <w:szCs w:val="24"/>
          <w:lang w:eastAsia="sl-SI"/>
        </w:rPr>
        <w:tab/>
      </w:r>
      <w:r>
        <w:rPr>
          <w:rFonts w:ascii="Garamond" w:eastAsia="Times New Roman" w:hAnsi="Garamond" w:cstheme="minorHAnsi"/>
          <w:sz w:val="24"/>
          <w:szCs w:val="24"/>
          <w:lang w:eastAsia="sl-SI"/>
        </w:rPr>
        <w:tab/>
      </w:r>
      <w:r>
        <w:rPr>
          <w:rFonts w:ascii="Garamond" w:eastAsia="Times New Roman" w:hAnsi="Garamond" w:cstheme="minorHAnsi"/>
          <w:sz w:val="24"/>
          <w:szCs w:val="24"/>
          <w:lang w:eastAsia="sl-SI"/>
        </w:rPr>
        <w:tab/>
      </w:r>
      <w:r>
        <w:rPr>
          <w:rFonts w:ascii="Garamond" w:eastAsia="Times New Roman" w:hAnsi="Garamond" w:cstheme="minorHAnsi"/>
          <w:sz w:val="24"/>
          <w:szCs w:val="24"/>
          <w:lang w:eastAsia="sl-SI"/>
        </w:rPr>
        <w:tab/>
      </w:r>
      <w:r>
        <w:rPr>
          <w:rFonts w:ascii="Garamond" w:eastAsia="Times New Roman" w:hAnsi="Garamond" w:cstheme="minorHAnsi"/>
          <w:sz w:val="24"/>
          <w:szCs w:val="24"/>
          <w:lang w:eastAsia="sl-SI"/>
        </w:rPr>
        <w:tab/>
      </w:r>
      <w:r w:rsidR="008A4D63">
        <w:rPr>
          <w:rFonts w:ascii="Garamond" w:eastAsia="Times New Roman" w:hAnsi="Garamond" w:cstheme="minorHAnsi"/>
          <w:sz w:val="24"/>
          <w:szCs w:val="24"/>
          <w:lang w:eastAsia="sl-SI"/>
        </w:rPr>
        <w:t>Urška Kejžar</w:t>
      </w:r>
      <w:r>
        <w:rPr>
          <w:rFonts w:ascii="Garamond" w:eastAsia="Times New Roman" w:hAnsi="Garamond" w:cstheme="minorHAnsi"/>
          <w:sz w:val="24"/>
          <w:szCs w:val="24"/>
          <w:lang w:eastAsia="sl-SI"/>
        </w:rPr>
        <w:t>, ravnateljica</w:t>
      </w:r>
      <w:r w:rsidR="00071E2B" w:rsidRPr="00245EFB">
        <w:rPr>
          <w:rFonts w:ascii="Garamond" w:eastAsia="Times New Roman" w:hAnsi="Garamond" w:cstheme="minorHAnsi"/>
          <w:sz w:val="24"/>
          <w:szCs w:val="24"/>
          <w:lang w:eastAsia="sl-SI"/>
        </w:rPr>
        <w:br w:type="page"/>
      </w:r>
    </w:p>
    <w:p w14:paraId="40F6C78A" w14:textId="77777777" w:rsidR="00071E2B" w:rsidRPr="00245EFB" w:rsidRDefault="00071E2B" w:rsidP="00FF2270">
      <w:pPr>
        <w:spacing w:line="324" w:lineRule="auto"/>
        <w:contextualSpacing/>
        <w:outlineLvl w:val="0"/>
        <w:rPr>
          <w:rFonts w:ascii="Garamond" w:eastAsia="Calibri" w:hAnsi="Garamond" w:cstheme="minorHAnsi"/>
          <w:b/>
          <w:sz w:val="24"/>
          <w:szCs w:val="24"/>
        </w:rPr>
      </w:pPr>
      <w:bookmarkStart w:id="117" w:name="_Toc197963168"/>
      <w:r w:rsidRPr="00245EFB">
        <w:rPr>
          <w:rFonts w:ascii="Garamond" w:eastAsia="Calibri" w:hAnsi="Garamond" w:cstheme="minorHAnsi"/>
          <w:b/>
          <w:sz w:val="24"/>
          <w:szCs w:val="24"/>
        </w:rPr>
        <w:lastRenderedPageBreak/>
        <w:t>Priloge</w:t>
      </w:r>
      <w:bookmarkEnd w:id="117"/>
    </w:p>
    <w:p w14:paraId="5651CABB" w14:textId="77777777" w:rsidR="00071E2B" w:rsidRPr="00245EFB" w:rsidRDefault="00071E2B" w:rsidP="00FF2270">
      <w:pPr>
        <w:spacing w:line="324" w:lineRule="auto"/>
        <w:rPr>
          <w:rFonts w:ascii="Garamond" w:hAnsi="Garamond" w:cstheme="minorHAnsi"/>
          <w:sz w:val="24"/>
          <w:szCs w:val="24"/>
          <w:lang w:eastAsia="sl-SI"/>
        </w:rPr>
      </w:pPr>
    </w:p>
    <w:p w14:paraId="1ADB3A5B" w14:textId="77777777" w:rsidR="00071E2B" w:rsidRPr="00245EFB" w:rsidRDefault="00071E2B" w:rsidP="00FF2270">
      <w:pPr>
        <w:spacing w:line="324" w:lineRule="auto"/>
        <w:rPr>
          <w:rFonts w:ascii="Garamond" w:eastAsia="Calibri" w:hAnsi="Garamond" w:cstheme="minorHAnsi"/>
          <w:b/>
          <w:sz w:val="24"/>
          <w:szCs w:val="24"/>
        </w:rPr>
      </w:pPr>
      <w:bookmarkStart w:id="118" w:name="_Toc396065660"/>
      <w:bookmarkStart w:id="119" w:name="_Toc431195299"/>
      <w:bookmarkStart w:id="120" w:name="_Toc436814738"/>
      <w:bookmarkStart w:id="121" w:name="_Toc449014025"/>
      <w:bookmarkStart w:id="122" w:name="_Toc398205566"/>
    </w:p>
    <w:p w14:paraId="675A8767" w14:textId="77777777" w:rsidR="00071E2B" w:rsidRPr="00245EFB" w:rsidRDefault="00071E2B" w:rsidP="00FF2270">
      <w:pPr>
        <w:spacing w:line="324" w:lineRule="auto"/>
        <w:rPr>
          <w:rFonts w:ascii="Garamond" w:eastAsia="Calibri" w:hAnsi="Garamond" w:cstheme="minorHAnsi"/>
          <w:b/>
          <w:sz w:val="24"/>
          <w:szCs w:val="24"/>
        </w:rPr>
      </w:pPr>
    </w:p>
    <w:p w14:paraId="17096C29" w14:textId="77777777" w:rsidR="00071E2B" w:rsidRPr="00245EFB" w:rsidRDefault="00071E2B" w:rsidP="00FF2270">
      <w:pPr>
        <w:spacing w:line="324" w:lineRule="auto"/>
        <w:rPr>
          <w:rFonts w:ascii="Garamond" w:eastAsia="Calibri" w:hAnsi="Garamond" w:cstheme="minorHAnsi"/>
          <w:b/>
          <w:sz w:val="24"/>
          <w:szCs w:val="24"/>
        </w:rPr>
      </w:pPr>
    </w:p>
    <w:p w14:paraId="5F873064" w14:textId="77777777" w:rsidR="00071E2B" w:rsidRPr="00245EFB" w:rsidRDefault="00071E2B" w:rsidP="00FF2270">
      <w:pPr>
        <w:spacing w:line="324" w:lineRule="auto"/>
        <w:rPr>
          <w:rFonts w:ascii="Garamond" w:eastAsia="Calibri" w:hAnsi="Garamond" w:cstheme="minorHAnsi"/>
          <w:b/>
          <w:sz w:val="24"/>
          <w:szCs w:val="24"/>
        </w:rPr>
      </w:pPr>
    </w:p>
    <w:p w14:paraId="605861D0" w14:textId="77777777" w:rsidR="00071E2B" w:rsidRPr="00245EFB" w:rsidRDefault="00071E2B" w:rsidP="00FF2270">
      <w:pPr>
        <w:spacing w:line="324" w:lineRule="auto"/>
        <w:rPr>
          <w:rFonts w:ascii="Garamond" w:eastAsia="Calibri" w:hAnsi="Garamond" w:cstheme="minorHAnsi"/>
          <w:b/>
          <w:sz w:val="24"/>
          <w:szCs w:val="24"/>
        </w:rPr>
      </w:pPr>
    </w:p>
    <w:p w14:paraId="39AD6193" w14:textId="77777777" w:rsidR="00071E2B" w:rsidRPr="00245EFB" w:rsidRDefault="00071E2B" w:rsidP="00FF2270">
      <w:pPr>
        <w:spacing w:line="324" w:lineRule="auto"/>
        <w:rPr>
          <w:rFonts w:ascii="Garamond" w:eastAsia="Calibri" w:hAnsi="Garamond" w:cstheme="minorHAnsi"/>
          <w:b/>
          <w:sz w:val="24"/>
          <w:szCs w:val="24"/>
        </w:rPr>
      </w:pPr>
    </w:p>
    <w:p w14:paraId="4B85054A" w14:textId="77777777" w:rsidR="00071E2B" w:rsidRPr="00245EFB" w:rsidRDefault="00071E2B" w:rsidP="00FF2270">
      <w:pPr>
        <w:spacing w:line="324" w:lineRule="auto"/>
        <w:rPr>
          <w:rFonts w:ascii="Garamond" w:eastAsia="Calibri" w:hAnsi="Garamond" w:cstheme="minorHAnsi"/>
          <w:b/>
          <w:sz w:val="24"/>
          <w:szCs w:val="24"/>
        </w:rPr>
      </w:pPr>
    </w:p>
    <w:p w14:paraId="4928CD43" w14:textId="77777777" w:rsidR="00071E2B" w:rsidRPr="00245EFB" w:rsidRDefault="00071E2B" w:rsidP="00FF2270">
      <w:pPr>
        <w:spacing w:line="324" w:lineRule="auto"/>
        <w:rPr>
          <w:rFonts w:ascii="Garamond" w:eastAsia="Calibri" w:hAnsi="Garamond" w:cstheme="minorHAnsi"/>
          <w:b/>
          <w:sz w:val="24"/>
          <w:szCs w:val="24"/>
        </w:rPr>
      </w:pPr>
    </w:p>
    <w:p w14:paraId="3D5753F7" w14:textId="77777777" w:rsidR="00071E2B" w:rsidRPr="00245EFB" w:rsidRDefault="00071E2B" w:rsidP="00FF2270">
      <w:pPr>
        <w:spacing w:line="324" w:lineRule="auto"/>
        <w:rPr>
          <w:rFonts w:ascii="Garamond" w:eastAsia="Calibri" w:hAnsi="Garamond" w:cstheme="minorHAnsi"/>
          <w:b/>
          <w:sz w:val="24"/>
          <w:szCs w:val="24"/>
        </w:rPr>
      </w:pPr>
    </w:p>
    <w:p w14:paraId="5A3CEF4A" w14:textId="77777777" w:rsidR="00071E2B" w:rsidRPr="00245EFB" w:rsidRDefault="00071E2B" w:rsidP="00FF2270">
      <w:pPr>
        <w:spacing w:line="324" w:lineRule="auto"/>
        <w:rPr>
          <w:rFonts w:ascii="Garamond" w:eastAsia="Calibri" w:hAnsi="Garamond" w:cstheme="minorHAnsi"/>
          <w:b/>
          <w:sz w:val="24"/>
          <w:szCs w:val="24"/>
        </w:rPr>
      </w:pPr>
    </w:p>
    <w:p w14:paraId="6EB4CB70" w14:textId="77777777" w:rsidR="00071E2B" w:rsidRPr="00245EFB" w:rsidRDefault="00071E2B" w:rsidP="00FF2270">
      <w:pPr>
        <w:spacing w:line="324" w:lineRule="auto"/>
        <w:rPr>
          <w:rFonts w:ascii="Garamond" w:eastAsia="Calibri" w:hAnsi="Garamond" w:cstheme="minorHAnsi"/>
          <w:b/>
          <w:sz w:val="24"/>
          <w:szCs w:val="24"/>
        </w:rPr>
      </w:pPr>
    </w:p>
    <w:p w14:paraId="28ED748F" w14:textId="77777777" w:rsidR="00071E2B" w:rsidRPr="00245EFB" w:rsidRDefault="00071E2B" w:rsidP="00FF2270">
      <w:pPr>
        <w:spacing w:line="324" w:lineRule="auto"/>
        <w:rPr>
          <w:rFonts w:ascii="Garamond" w:eastAsia="Calibri" w:hAnsi="Garamond" w:cstheme="minorHAnsi"/>
          <w:b/>
          <w:sz w:val="24"/>
          <w:szCs w:val="24"/>
        </w:rPr>
      </w:pPr>
    </w:p>
    <w:p w14:paraId="389D68F1" w14:textId="77777777" w:rsidR="00071E2B" w:rsidRPr="00245EFB" w:rsidRDefault="00071E2B" w:rsidP="00FF2270">
      <w:pPr>
        <w:spacing w:line="324" w:lineRule="auto"/>
        <w:rPr>
          <w:rFonts w:ascii="Garamond" w:eastAsia="Calibri" w:hAnsi="Garamond" w:cstheme="minorHAnsi"/>
          <w:b/>
          <w:sz w:val="24"/>
          <w:szCs w:val="24"/>
        </w:rPr>
      </w:pPr>
    </w:p>
    <w:p w14:paraId="09CFBAF9" w14:textId="77777777" w:rsidR="00071E2B" w:rsidRPr="00245EFB" w:rsidRDefault="00071E2B" w:rsidP="00FF2270">
      <w:pPr>
        <w:spacing w:line="324" w:lineRule="auto"/>
        <w:rPr>
          <w:rFonts w:ascii="Garamond" w:eastAsia="Calibri" w:hAnsi="Garamond" w:cstheme="minorHAnsi"/>
          <w:b/>
          <w:sz w:val="24"/>
          <w:szCs w:val="24"/>
        </w:rPr>
      </w:pPr>
    </w:p>
    <w:p w14:paraId="014498A2" w14:textId="77777777" w:rsidR="00071E2B" w:rsidRPr="00245EFB" w:rsidRDefault="00071E2B" w:rsidP="00FF2270">
      <w:pPr>
        <w:spacing w:line="324" w:lineRule="auto"/>
        <w:rPr>
          <w:rFonts w:ascii="Garamond" w:eastAsia="Calibri" w:hAnsi="Garamond" w:cstheme="minorHAnsi"/>
          <w:b/>
          <w:sz w:val="24"/>
          <w:szCs w:val="24"/>
        </w:rPr>
      </w:pPr>
    </w:p>
    <w:p w14:paraId="3FA03ED7" w14:textId="77777777" w:rsidR="00071E2B" w:rsidRPr="00245EFB" w:rsidRDefault="00071E2B" w:rsidP="00FF2270">
      <w:pPr>
        <w:spacing w:line="324" w:lineRule="auto"/>
        <w:rPr>
          <w:rFonts w:ascii="Garamond" w:eastAsia="Calibri" w:hAnsi="Garamond" w:cstheme="minorHAnsi"/>
          <w:b/>
          <w:sz w:val="24"/>
          <w:szCs w:val="24"/>
        </w:rPr>
      </w:pPr>
    </w:p>
    <w:p w14:paraId="01979C98" w14:textId="77777777" w:rsidR="00071E2B" w:rsidRPr="00245EFB" w:rsidRDefault="00071E2B" w:rsidP="00FF2270">
      <w:pPr>
        <w:spacing w:line="324" w:lineRule="auto"/>
        <w:rPr>
          <w:rFonts w:ascii="Garamond" w:eastAsia="Calibri" w:hAnsi="Garamond" w:cstheme="minorHAnsi"/>
          <w:b/>
          <w:sz w:val="24"/>
          <w:szCs w:val="24"/>
        </w:rPr>
      </w:pPr>
    </w:p>
    <w:p w14:paraId="305F3408" w14:textId="77777777" w:rsidR="00071E2B" w:rsidRPr="00245EFB" w:rsidRDefault="00071E2B" w:rsidP="00FF2270">
      <w:pPr>
        <w:spacing w:line="324" w:lineRule="auto"/>
        <w:rPr>
          <w:rFonts w:ascii="Garamond" w:eastAsia="Calibri" w:hAnsi="Garamond" w:cstheme="minorHAnsi"/>
          <w:b/>
          <w:sz w:val="24"/>
          <w:szCs w:val="24"/>
        </w:rPr>
      </w:pPr>
    </w:p>
    <w:p w14:paraId="4F5BF551" w14:textId="77777777" w:rsidR="00071E2B" w:rsidRPr="00245EFB" w:rsidRDefault="00071E2B" w:rsidP="00FF2270">
      <w:pPr>
        <w:spacing w:line="324" w:lineRule="auto"/>
        <w:rPr>
          <w:rFonts w:ascii="Garamond" w:eastAsia="Calibri" w:hAnsi="Garamond" w:cstheme="minorHAnsi"/>
          <w:b/>
          <w:sz w:val="24"/>
          <w:szCs w:val="24"/>
        </w:rPr>
      </w:pPr>
    </w:p>
    <w:p w14:paraId="15DF04AD" w14:textId="77777777" w:rsidR="00071E2B" w:rsidRPr="00245EFB" w:rsidRDefault="00071E2B" w:rsidP="00FF2270">
      <w:pPr>
        <w:spacing w:line="324" w:lineRule="auto"/>
        <w:rPr>
          <w:rFonts w:ascii="Garamond" w:eastAsia="Calibri" w:hAnsi="Garamond" w:cstheme="minorHAnsi"/>
          <w:b/>
          <w:sz w:val="24"/>
          <w:szCs w:val="24"/>
        </w:rPr>
      </w:pPr>
    </w:p>
    <w:p w14:paraId="27C30D5B" w14:textId="77777777" w:rsidR="00071E2B" w:rsidRPr="00245EFB" w:rsidRDefault="00071E2B" w:rsidP="00FF2270">
      <w:pPr>
        <w:spacing w:line="324" w:lineRule="auto"/>
        <w:rPr>
          <w:rFonts w:ascii="Garamond" w:eastAsia="Calibri" w:hAnsi="Garamond" w:cstheme="minorHAnsi"/>
          <w:b/>
          <w:sz w:val="24"/>
          <w:szCs w:val="24"/>
        </w:rPr>
      </w:pPr>
    </w:p>
    <w:p w14:paraId="00E431DB" w14:textId="77777777" w:rsidR="00071E2B" w:rsidRPr="00245EFB" w:rsidRDefault="00071E2B" w:rsidP="00FF2270">
      <w:pPr>
        <w:spacing w:line="324" w:lineRule="auto"/>
        <w:rPr>
          <w:rFonts w:ascii="Garamond" w:eastAsia="Calibri" w:hAnsi="Garamond" w:cstheme="minorHAnsi"/>
          <w:b/>
          <w:sz w:val="24"/>
          <w:szCs w:val="24"/>
        </w:rPr>
      </w:pPr>
    </w:p>
    <w:p w14:paraId="4D595136" w14:textId="77777777" w:rsidR="00071E2B" w:rsidRPr="00245EFB" w:rsidRDefault="00071E2B" w:rsidP="00FF2270">
      <w:pPr>
        <w:spacing w:line="324" w:lineRule="auto"/>
        <w:rPr>
          <w:rFonts w:ascii="Garamond" w:eastAsia="Calibri" w:hAnsi="Garamond" w:cstheme="minorHAnsi"/>
          <w:b/>
          <w:sz w:val="24"/>
          <w:szCs w:val="24"/>
        </w:rPr>
      </w:pPr>
    </w:p>
    <w:p w14:paraId="768D565D" w14:textId="77777777" w:rsidR="00071E2B" w:rsidRPr="00245EFB" w:rsidRDefault="00071E2B" w:rsidP="00FF2270">
      <w:pPr>
        <w:spacing w:line="324" w:lineRule="auto"/>
        <w:rPr>
          <w:rFonts w:ascii="Garamond" w:eastAsia="Calibri" w:hAnsi="Garamond" w:cstheme="minorHAnsi"/>
          <w:b/>
          <w:sz w:val="24"/>
          <w:szCs w:val="24"/>
        </w:rPr>
      </w:pPr>
    </w:p>
    <w:p w14:paraId="2737199C" w14:textId="77777777" w:rsidR="00071E2B" w:rsidRPr="00245EFB" w:rsidRDefault="00071E2B" w:rsidP="00FF2270">
      <w:pPr>
        <w:spacing w:line="324" w:lineRule="auto"/>
        <w:rPr>
          <w:rFonts w:ascii="Garamond" w:eastAsia="Calibri" w:hAnsi="Garamond" w:cstheme="minorHAnsi"/>
          <w:b/>
          <w:sz w:val="24"/>
          <w:szCs w:val="24"/>
        </w:rPr>
      </w:pPr>
    </w:p>
    <w:p w14:paraId="07DE37D6" w14:textId="77777777" w:rsidR="00071E2B" w:rsidRPr="00245EFB" w:rsidRDefault="00071E2B" w:rsidP="00FF2270">
      <w:pPr>
        <w:spacing w:line="324" w:lineRule="auto"/>
        <w:rPr>
          <w:rFonts w:ascii="Garamond" w:eastAsia="Calibri" w:hAnsi="Garamond" w:cstheme="minorHAnsi"/>
          <w:b/>
          <w:sz w:val="24"/>
          <w:szCs w:val="24"/>
        </w:rPr>
      </w:pPr>
    </w:p>
    <w:p w14:paraId="7310CF20" w14:textId="77777777" w:rsidR="00071E2B" w:rsidRPr="00245EFB" w:rsidRDefault="00071E2B" w:rsidP="00FF2270">
      <w:pPr>
        <w:spacing w:line="324" w:lineRule="auto"/>
        <w:rPr>
          <w:rFonts w:ascii="Garamond" w:hAnsi="Garamond" w:cstheme="minorHAnsi"/>
          <w:sz w:val="24"/>
          <w:szCs w:val="24"/>
          <w:lang w:eastAsia="sl-SI"/>
        </w:rPr>
      </w:pPr>
    </w:p>
    <w:p w14:paraId="66E6FC47" w14:textId="77777777" w:rsidR="00071E2B" w:rsidRPr="00245EFB" w:rsidRDefault="00071E2B" w:rsidP="00FF2270">
      <w:pPr>
        <w:spacing w:line="324" w:lineRule="auto"/>
        <w:rPr>
          <w:rFonts w:ascii="Garamond" w:hAnsi="Garamond" w:cstheme="minorHAnsi"/>
          <w:sz w:val="24"/>
          <w:szCs w:val="24"/>
          <w:lang w:eastAsia="sl-SI"/>
        </w:rPr>
      </w:pPr>
    </w:p>
    <w:p w14:paraId="46692129" w14:textId="77777777" w:rsidR="00071E2B" w:rsidRPr="00245EFB" w:rsidRDefault="00071E2B" w:rsidP="00FF2270">
      <w:pPr>
        <w:spacing w:line="324" w:lineRule="auto"/>
        <w:rPr>
          <w:rFonts w:ascii="Garamond" w:hAnsi="Garamond" w:cstheme="minorHAnsi"/>
          <w:sz w:val="24"/>
          <w:szCs w:val="24"/>
          <w:lang w:eastAsia="sl-SI"/>
        </w:rPr>
      </w:pPr>
    </w:p>
    <w:p w14:paraId="4A29F4EA" w14:textId="77777777" w:rsidR="00071E2B" w:rsidRPr="00245EFB" w:rsidRDefault="00071E2B" w:rsidP="00FF2270">
      <w:pPr>
        <w:spacing w:line="324" w:lineRule="auto"/>
        <w:rPr>
          <w:rFonts w:ascii="Garamond" w:eastAsia="Calibri" w:hAnsi="Garamond" w:cstheme="minorHAnsi"/>
          <w:b/>
          <w:sz w:val="24"/>
          <w:szCs w:val="24"/>
        </w:rPr>
      </w:pPr>
    </w:p>
    <w:p w14:paraId="46A598BD" w14:textId="77777777" w:rsidR="00071E2B" w:rsidRPr="00245EFB" w:rsidRDefault="00071E2B" w:rsidP="00FF2270">
      <w:pPr>
        <w:spacing w:line="324" w:lineRule="auto"/>
        <w:rPr>
          <w:rFonts w:ascii="Garamond" w:eastAsia="Calibri" w:hAnsi="Garamond" w:cstheme="minorHAnsi"/>
          <w:b/>
          <w:sz w:val="24"/>
          <w:szCs w:val="24"/>
        </w:rPr>
      </w:pPr>
    </w:p>
    <w:p w14:paraId="59E15B6E" w14:textId="77777777" w:rsidR="00071E2B" w:rsidRPr="00245EFB" w:rsidRDefault="00071E2B" w:rsidP="00FF2270">
      <w:pPr>
        <w:spacing w:line="324" w:lineRule="auto"/>
        <w:rPr>
          <w:rFonts w:ascii="Garamond" w:eastAsia="Calibri" w:hAnsi="Garamond" w:cstheme="minorHAnsi"/>
          <w:b/>
          <w:sz w:val="24"/>
          <w:szCs w:val="24"/>
        </w:rPr>
      </w:pPr>
    </w:p>
    <w:bookmarkEnd w:id="118"/>
    <w:bookmarkEnd w:id="119"/>
    <w:bookmarkEnd w:id="120"/>
    <w:bookmarkEnd w:id="121"/>
    <w:bookmarkEnd w:id="122"/>
    <w:p w14:paraId="0A66535A" w14:textId="77777777" w:rsidR="00071E2B" w:rsidRPr="00245EFB" w:rsidRDefault="00071E2B" w:rsidP="00FF2270">
      <w:pPr>
        <w:spacing w:line="324" w:lineRule="auto"/>
        <w:contextualSpacing/>
        <w:outlineLvl w:val="0"/>
        <w:rPr>
          <w:rFonts w:ascii="Garamond" w:eastAsia="Calibri" w:hAnsi="Garamond" w:cstheme="minorHAnsi"/>
          <w:b/>
          <w:sz w:val="24"/>
          <w:szCs w:val="24"/>
        </w:rPr>
      </w:pPr>
      <w:r w:rsidRPr="00245EFB">
        <w:rPr>
          <w:rFonts w:ascii="Garamond" w:eastAsia="Calibri" w:hAnsi="Garamond" w:cstheme="minorHAnsi"/>
          <w:b/>
          <w:sz w:val="24"/>
          <w:szCs w:val="24"/>
        </w:rPr>
        <w:br w:type="page"/>
      </w:r>
      <w:bookmarkStart w:id="123" w:name="_Toc197963169"/>
      <w:r w:rsidRPr="00245EFB">
        <w:rPr>
          <w:rFonts w:ascii="Garamond" w:eastAsia="Calibri" w:hAnsi="Garamond" w:cstheme="minorHAnsi"/>
          <w:b/>
          <w:sz w:val="24"/>
          <w:szCs w:val="24"/>
        </w:rPr>
        <w:lastRenderedPageBreak/>
        <w:t>Ponudbeni predračun</w:t>
      </w:r>
      <w:bookmarkEnd w:id="123"/>
    </w:p>
    <w:p w14:paraId="12984E1C"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77F9344D"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2E586DA7"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6050E92D" w14:textId="5C9C9E8C" w:rsidR="00F225A3" w:rsidRPr="00245EFB" w:rsidRDefault="00071E2B"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Ponudnik ______________________________________________________________</w:t>
      </w:r>
      <w:r w:rsidR="00F225A3" w:rsidRPr="00245EFB">
        <w:rPr>
          <w:rFonts w:ascii="Garamond" w:eastAsia="Times New Roman" w:hAnsi="Garamond" w:cstheme="minorHAnsi"/>
          <w:sz w:val="24"/>
          <w:szCs w:val="24"/>
          <w:lang w:eastAsia="sl-SI"/>
        </w:rPr>
        <w:t>________ (naziv in naslov)</w:t>
      </w:r>
      <w:r w:rsidRPr="00245EFB">
        <w:rPr>
          <w:rFonts w:ascii="Garamond" w:eastAsia="Times New Roman" w:hAnsi="Garamond" w:cstheme="minorHAnsi"/>
          <w:sz w:val="24"/>
          <w:szCs w:val="24"/>
          <w:lang w:eastAsia="sl-SI"/>
        </w:rPr>
        <w:t>,</w:t>
      </w:r>
      <w:r w:rsidR="00F225A3" w:rsidRPr="00245EFB">
        <w:rPr>
          <w:rFonts w:ascii="Garamond" w:eastAsia="Times New Roman" w:hAnsi="Garamond" w:cstheme="minorHAnsi"/>
          <w:sz w:val="24"/>
          <w:szCs w:val="24"/>
          <w:lang w:eastAsia="sl-SI"/>
        </w:rPr>
        <w:t xml:space="preserve"> </w:t>
      </w:r>
      <w:r w:rsidRPr="00245EFB">
        <w:rPr>
          <w:rFonts w:ascii="Garamond" w:eastAsia="Times New Roman" w:hAnsi="Garamond" w:cstheme="minorHAnsi"/>
          <w:sz w:val="24"/>
          <w:szCs w:val="24"/>
          <w:lang w:eastAsia="sl-SI"/>
        </w:rPr>
        <w:t>v postopku oddaje javnega naročila »</w:t>
      </w:r>
      <w:r w:rsidR="00245EFB" w:rsidRPr="00245EFB">
        <w:rPr>
          <w:rFonts w:ascii="Garamond" w:eastAsia="Times New Roman" w:hAnsi="Garamond" w:cstheme="minorHAnsi"/>
          <w:i/>
          <w:sz w:val="24"/>
          <w:szCs w:val="24"/>
          <w:lang w:eastAsia="sl-SI"/>
        </w:rPr>
        <w:t>Dobava pisarniškega in likovnega materiala za potrebe Kranjskih vrtcev</w:t>
      </w:r>
      <w:r w:rsidRPr="00245EFB">
        <w:rPr>
          <w:rFonts w:ascii="Garamond" w:eastAsia="Times New Roman" w:hAnsi="Garamond" w:cstheme="minorHAnsi"/>
          <w:sz w:val="24"/>
          <w:szCs w:val="24"/>
          <w:lang w:eastAsia="sl-SI"/>
        </w:rPr>
        <w:t>«</w:t>
      </w:r>
      <w:r w:rsidR="00F225A3" w:rsidRPr="00245EFB">
        <w:rPr>
          <w:rFonts w:ascii="Garamond" w:eastAsia="Times New Roman" w:hAnsi="Garamond" w:cstheme="minorHAnsi"/>
          <w:sz w:val="24"/>
          <w:szCs w:val="24"/>
          <w:lang w:eastAsia="sl-SI"/>
        </w:rPr>
        <w:t>, v sklopu ______</w:t>
      </w:r>
      <w:r w:rsidR="00F225A3" w:rsidRPr="00245EFB">
        <w:rPr>
          <w:rStyle w:val="Sprotnaopomba-sklic"/>
          <w:rFonts w:ascii="Garamond" w:eastAsia="Times New Roman" w:hAnsi="Garamond" w:cstheme="minorHAnsi"/>
          <w:sz w:val="24"/>
          <w:szCs w:val="24"/>
          <w:lang w:eastAsia="sl-SI"/>
        </w:rPr>
        <w:footnoteReference w:id="1"/>
      </w:r>
      <w:r w:rsidRPr="00245EFB">
        <w:rPr>
          <w:rFonts w:ascii="Garamond" w:eastAsia="Times New Roman" w:hAnsi="Garamond" w:cstheme="minorHAnsi"/>
          <w:sz w:val="24"/>
          <w:szCs w:val="24"/>
          <w:lang w:eastAsia="sl-SI"/>
        </w:rPr>
        <w:t xml:space="preserve"> oddajam sledečo ponudbo:</w:t>
      </w:r>
    </w:p>
    <w:p w14:paraId="0C624B35" w14:textId="77777777" w:rsidR="00F225A3" w:rsidRPr="00245EFB" w:rsidRDefault="00F225A3" w:rsidP="00FF2270">
      <w:pPr>
        <w:spacing w:line="324" w:lineRule="auto"/>
        <w:rPr>
          <w:rFonts w:ascii="Garamond" w:eastAsia="Times New Roman" w:hAnsi="Garamond" w:cstheme="minorHAnsi"/>
          <w:sz w:val="24"/>
          <w:szCs w:val="24"/>
          <w:lang w:eastAsia="sl-SI"/>
        </w:rPr>
      </w:pPr>
    </w:p>
    <w:p w14:paraId="42E81EF5" w14:textId="77777777" w:rsidR="00F225A3" w:rsidRPr="00245EFB" w:rsidRDefault="00F225A3" w:rsidP="00FF2270">
      <w:pPr>
        <w:spacing w:line="324" w:lineRule="auto"/>
        <w:rPr>
          <w:rFonts w:ascii="Garamond" w:eastAsia="Times New Roman" w:hAnsi="Garamond" w:cstheme="minorHAnsi"/>
          <w:sz w:val="24"/>
          <w:szCs w:val="24"/>
          <w:lang w:eastAsia="sl-SI"/>
        </w:rPr>
      </w:pPr>
    </w:p>
    <w:tbl>
      <w:tblPr>
        <w:tblStyle w:val="Tabelamrea"/>
        <w:tblW w:w="0" w:type="auto"/>
        <w:tblLook w:val="04A0" w:firstRow="1" w:lastRow="0" w:firstColumn="1" w:lastColumn="0" w:noHBand="0" w:noVBand="1"/>
      </w:tblPr>
      <w:tblGrid>
        <w:gridCol w:w="4531"/>
        <w:gridCol w:w="4531"/>
      </w:tblGrid>
      <w:tr w:rsidR="00F225A3" w:rsidRPr="00245EFB" w14:paraId="68FB0076" w14:textId="77777777" w:rsidTr="00F225A3">
        <w:tc>
          <w:tcPr>
            <w:tcW w:w="4531" w:type="dxa"/>
          </w:tcPr>
          <w:p w14:paraId="313C2CA3" w14:textId="17FE4F33" w:rsidR="00F225A3" w:rsidRPr="00245EFB" w:rsidRDefault="00F225A3" w:rsidP="00FF2270">
            <w:pPr>
              <w:spacing w:line="324" w:lineRule="auto"/>
              <w:jc w:val="both"/>
              <w:rPr>
                <w:rFonts w:ascii="Garamond" w:eastAsia="Times New Roman" w:hAnsi="Garamond" w:cstheme="minorHAnsi"/>
                <w:sz w:val="24"/>
                <w:szCs w:val="24"/>
              </w:rPr>
            </w:pPr>
            <w:r w:rsidRPr="00245EFB">
              <w:rPr>
                <w:rFonts w:ascii="Garamond" w:eastAsia="Times New Roman" w:hAnsi="Garamond" w:cstheme="minorHAnsi"/>
                <w:sz w:val="24"/>
                <w:szCs w:val="24"/>
              </w:rPr>
              <w:t xml:space="preserve">Ponudbena vrednost za nabor in obseg artiklov iz obrazca podrobni ponudbeni predračun brez DDV </w:t>
            </w:r>
          </w:p>
        </w:tc>
        <w:tc>
          <w:tcPr>
            <w:tcW w:w="4531" w:type="dxa"/>
          </w:tcPr>
          <w:p w14:paraId="6C8943CD" w14:textId="77777777" w:rsidR="00F225A3" w:rsidRPr="00245EFB" w:rsidRDefault="00F225A3" w:rsidP="00FF2270">
            <w:pPr>
              <w:spacing w:line="324" w:lineRule="auto"/>
              <w:jc w:val="both"/>
              <w:rPr>
                <w:rFonts w:ascii="Garamond" w:eastAsia="Times New Roman" w:hAnsi="Garamond" w:cstheme="minorHAnsi"/>
                <w:sz w:val="24"/>
                <w:szCs w:val="24"/>
              </w:rPr>
            </w:pPr>
          </w:p>
        </w:tc>
      </w:tr>
      <w:tr w:rsidR="00F225A3" w:rsidRPr="00245EFB" w14:paraId="716718D1" w14:textId="77777777" w:rsidTr="00F225A3">
        <w:tc>
          <w:tcPr>
            <w:tcW w:w="4531" w:type="dxa"/>
          </w:tcPr>
          <w:p w14:paraId="004DABC7" w14:textId="403EBCEC" w:rsidR="00F225A3" w:rsidRPr="00245EFB" w:rsidRDefault="00F225A3" w:rsidP="00FF2270">
            <w:pPr>
              <w:spacing w:line="324" w:lineRule="auto"/>
              <w:jc w:val="both"/>
              <w:rPr>
                <w:rFonts w:ascii="Garamond" w:eastAsia="Times New Roman" w:hAnsi="Garamond" w:cstheme="minorHAnsi"/>
                <w:sz w:val="24"/>
                <w:szCs w:val="24"/>
              </w:rPr>
            </w:pPr>
            <w:r w:rsidRPr="00245EFB">
              <w:rPr>
                <w:rFonts w:ascii="Garamond" w:eastAsia="Times New Roman" w:hAnsi="Garamond" w:cstheme="minorHAnsi"/>
                <w:sz w:val="24"/>
                <w:szCs w:val="24"/>
              </w:rPr>
              <w:t>Vrednost DDV</w:t>
            </w:r>
          </w:p>
        </w:tc>
        <w:tc>
          <w:tcPr>
            <w:tcW w:w="4531" w:type="dxa"/>
          </w:tcPr>
          <w:p w14:paraId="3EC39CE7" w14:textId="77777777" w:rsidR="00F225A3" w:rsidRPr="00245EFB" w:rsidRDefault="00F225A3" w:rsidP="00FF2270">
            <w:pPr>
              <w:spacing w:line="324" w:lineRule="auto"/>
              <w:jc w:val="both"/>
              <w:rPr>
                <w:rFonts w:ascii="Garamond" w:eastAsia="Times New Roman" w:hAnsi="Garamond" w:cstheme="minorHAnsi"/>
                <w:sz w:val="24"/>
                <w:szCs w:val="24"/>
              </w:rPr>
            </w:pPr>
          </w:p>
        </w:tc>
      </w:tr>
      <w:tr w:rsidR="00F225A3" w:rsidRPr="00245EFB" w14:paraId="05502BCC" w14:textId="77777777" w:rsidTr="00F225A3">
        <w:tc>
          <w:tcPr>
            <w:tcW w:w="4531" w:type="dxa"/>
          </w:tcPr>
          <w:p w14:paraId="1B2FFC6B" w14:textId="76F897A5" w:rsidR="00F225A3" w:rsidRPr="00245EFB" w:rsidRDefault="00F225A3" w:rsidP="00FF2270">
            <w:pPr>
              <w:spacing w:line="324" w:lineRule="auto"/>
              <w:jc w:val="both"/>
              <w:rPr>
                <w:rFonts w:ascii="Garamond" w:eastAsia="Times New Roman" w:hAnsi="Garamond" w:cstheme="minorHAnsi"/>
                <w:sz w:val="24"/>
                <w:szCs w:val="24"/>
              </w:rPr>
            </w:pPr>
            <w:r w:rsidRPr="00245EFB">
              <w:rPr>
                <w:rFonts w:ascii="Garamond" w:eastAsia="Times New Roman" w:hAnsi="Garamond" w:cstheme="minorHAnsi"/>
                <w:sz w:val="24"/>
                <w:szCs w:val="24"/>
              </w:rPr>
              <w:t>Ponudbena vrednost</w:t>
            </w:r>
            <w:r w:rsidR="009A4F40" w:rsidRPr="00245EFB">
              <w:rPr>
                <w:rFonts w:ascii="Garamond" w:eastAsia="Times New Roman" w:hAnsi="Garamond" w:cstheme="minorHAnsi"/>
                <w:sz w:val="24"/>
                <w:szCs w:val="24"/>
              </w:rPr>
              <w:t xml:space="preserve"> v EUR </w:t>
            </w:r>
            <w:r w:rsidRPr="00245EFB">
              <w:rPr>
                <w:rFonts w:ascii="Garamond" w:eastAsia="Times New Roman" w:hAnsi="Garamond" w:cstheme="minorHAnsi"/>
                <w:sz w:val="24"/>
                <w:szCs w:val="24"/>
              </w:rPr>
              <w:t xml:space="preserve"> z DDV</w:t>
            </w:r>
          </w:p>
        </w:tc>
        <w:tc>
          <w:tcPr>
            <w:tcW w:w="4531" w:type="dxa"/>
          </w:tcPr>
          <w:p w14:paraId="1AF35D54" w14:textId="77777777" w:rsidR="00F225A3" w:rsidRPr="00245EFB" w:rsidRDefault="00F225A3" w:rsidP="00FF2270">
            <w:pPr>
              <w:spacing w:line="324" w:lineRule="auto"/>
              <w:jc w:val="both"/>
              <w:rPr>
                <w:rFonts w:ascii="Garamond" w:eastAsia="Times New Roman" w:hAnsi="Garamond" w:cstheme="minorHAnsi"/>
                <w:sz w:val="24"/>
                <w:szCs w:val="24"/>
              </w:rPr>
            </w:pPr>
          </w:p>
        </w:tc>
      </w:tr>
    </w:tbl>
    <w:p w14:paraId="412D7A1F" w14:textId="31EBECCC" w:rsidR="00071E2B" w:rsidRPr="00245EFB" w:rsidRDefault="00F225A3"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 </w:t>
      </w:r>
    </w:p>
    <w:p w14:paraId="08B2C078"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4C8E80D4" w14:textId="46AD9212" w:rsidR="00071E2B" w:rsidRPr="00245EFB" w:rsidRDefault="00F225A3"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noProof/>
          <w:sz w:val="24"/>
          <w:szCs w:val="24"/>
          <w:lang w:eastAsia="sl-SI"/>
        </w:rPr>
        <mc:AlternateContent>
          <mc:Choice Requires="wps">
            <w:drawing>
              <wp:anchor distT="45720" distB="45720" distL="114300" distR="114300" simplePos="0" relativeHeight="251659264" behindDoc="0" locked="0" layoutInCell="1" allowOverlap="1" wp14:anchorId="669FEABF" wp14:editId="0BC98599">
                <wp:simplePos x="0" y="0"/>
                <wp:positionH relativeFrom="margin">
                  <wp:align>right</wp:align>
                </wp:positionH>
                <wp:positionV relativeFrom="paragraph">
                  <wp:posOffset>410845</wp:posOffset>
                </wp:positionV>
                <wp:extent cx="5743575" cy="1404620"/>
                <wp:effectExtent l="0" t="0" r="28575" b="2794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3E6D3CBB" w14:textId="4C7FFE66" w:rsidR="005072BD" w:rsidRPr="00826CAA" w:rsidRDefault="005072BD">
                            <w:pPr>
                              <w:rPr>
                                <w:rFonts w:ascii="Garamond" w:hAnsi="Garamond"/>
                                <w:sz w:val="24"/>
                                <w:szCs w:val="24"/>
                              </w:rPr>
                            </w:pPr>
                            <w:r w:rsidRPr="00826CAA">
                              <w:rPr>
                                <w:rFonts w:ascii="Garamond" w:hAnsi="Garamond"/>
                                <w:sz w:val="24"/>
                                <w:szCs w:val="24"/>
                              </w:rPr>
                              <w:t>Obvezna priloga obrazca je v celoti izpolnjen podrobni ponudbeni predračun – Excel preglednica, ki se naloži v zavihek »Druge priloge«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69FEABF" id="_x0000_s1030" type="#_x0000_t202" style="position:absolute;left:0;text-align:left;margin-left:401.05pt;margin-top:32.35pt;width:452.25pt;height:110.6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">
                <v:textbox style="mso-fit-shape-to-text:t">
                  <w:txbxContent>
                    <w:p w14:paraId="3E6D3CBB" w14:textId="4C7FFE66" w:rsidR="005072BD" w:rsidRPr="00826CAA" w:rsidRDefault="005072BD">
                      <w:pPr>
                        <w:rPr>
                          <w:rFonts w:ascii="Garamond" w:hAnsi="Garamond"/>
                          <w:sz w:val="24"/>
                          <w:szCs w:val="24"/>
                        </w:rPr>
                      </w:pPr>
                      <w:r w:rsidRPr="00826CAA">
                        <w:rPr>
                          <w:rFonts w:ascii="Garamond" w:hAnsi="Garamond"/>
                          <w:sz w:val="24"/>
                          <w:szCs w:val="24"/>
                        </w:rPr>
                        <w:t>Obvezna priloga obrazca je v celoti izpolnjen podrobni ponudbeni predračun – Excel preglednica, ki se naloži v zavihek »Druge priloge«</w:t>
                      </w:r>
                    </w:p>
                  </w:txbxContent>
                </v:textbox>
                <w10:wrap type="square" anchorx="margin"/>
              </v:shape>
            </w:pict>
          </mc:Fallback>
        </mc:AlternateContent>
      </w:r>
    </w:p>
    <w:p w14:paraId="5A74B41C" w14:textId="40DF041D" w:rsidR="00F225A3" w:rsidRPr="00245EFB" w:rsidRDefault="00F225A3" w:rsidP="00FF2270">
      <w:pPr>
        <w:spacing w:line="324" w:lineRule="auto"/>
        <w:rPr>
          <w:rFonts w:ascii="Garamond" w:eastAsia="Times New Roman" w:hAnsi="Garamond" w:cstheme="minorHAnsi"/>
          <w:sz w:val="24"/>
          <w:szCs w:val="24"/>
          <w:lang w:eastAsia="sl-SI"/>
        </w:rPr>
      </w:pPr>
    </w:p>
    <w:p w14:paraId="11F11890" w14:textId="0D7C2C6F" w:rsidR="00071E2B" w:rsidRPr="00245EFB" w:rsidRDefault="00071E2B" w:rsidP="00FF2270">
      <w:pPr>
        <w:spacing w:line="324" w:lineRule="auto"/>
        <w:rPr>
          <w:rFonts w:ascii="Garamond" w:eastAsia="Times New Roman" w:hAnsi="Garamond" w:cstheme="minorHAnsi"/>
          <w:sz w:val="24"/>
          <w:szCs w:val="24"/>
          <w:lang w:eastAsia="sl-SI"/>
        </w:rPr>
      </w:pPr>
    </w:p>
    <w:p w14:paraId="6FC14728" w14:textId="64D3C982" w:rsidR="00F225A3" w:rsidRPr="00245EFB" w:rsidRDefault="00F225A3" w:rsidP="00FF2270">
      <w:pPr>
        <w:spacing w:line="324" w:lineRule="auto"/>
        <w:rPr>
          <w:rFonts w:ascii="Garamond" w:eastAsia="Times New Roman" w:hAnsi="Garamond" w:cstheme="minorHAnsi"/>
          <w:sz w:val="24"/>
          <w:szCs w:val="24"/>
          <w:lang w:eastAsia="sl-SI"/>
        </w:rPr>
      </w:pPr>
    </w:p>
    <w:p w14:paraId="2BE6635C" w14:textId="407E7FD0" w:rsidR="00F225A3" w:rsidRPr="00245EFB" w:rsidRDefault="00F225A3" w:rsidP="00FF2270">
      <w:pPr>
        <w:spacing w:line="324" w:lineRule="auto"/>
        <w:rPr>
          <w:rFonts w:ascii="Garamond" w:eastAsia="Times New Roman" w:hAnsi="Garamond" w:cstheme="minorHAnsi"/>
          <w:sz w:val="24"/>
          <w:szCs w:val="24"/>
          <w:lang w:eastAsia="sl-SI"/>
        </w:rPr>
      </w:pPr>
    </w:p>
    <w:p w14:paraId="4FFA1BAA" w14:textId="77777777" w:rsidR="00F225A3" w:rsidRPr="00245EFB" w:rsidRDefault="00F225A3" w:rsidP="00FF2270">
      <w:pPr>
        <w:spacing w:line="324" w:lineRule="auto"/>
        <w:rPr>
          <w:rFonts w:ascii="Garamond" w:eastAsia="Times New Roman" w:hAnsi="Garamond" w:cstheme="minorHAnsi"/>
          <w:sz w:val="24"/>
          <w:szCs w:val="24"/>
          <w:lang w:eastAsia="sl-SI"/>
        </w:rPr>
      </w:pPr>
    </w:p>
    <w:p w14:paraId="69481417" w14:textId="77777777" w:rsidR="00071E2B" w:rsidRPr="00245EFB" w:rsidRDefault="00071E2B"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Kraj in datum:                                                                     žig  in  podpis odgovorne osebe                                  </w:t>
      </w:r>
    </w:p>
    <w:p w14:paraId="0D37B703" w14:textId="77777777" w:rsidR="00071E2B" w:rsidRPr="00245EFB" w:rsidRDefault="00071E2B" w:rsidP="00FF2270">
      <w:pPr>
        <w:spacing w:line="324" w:lineRule="auto"/>
        <w:rPr>
          <w:rFonts w:ascii="Garamond" w:hAnsi="Garamond" w:cstheme="minorHAnsi"/>
          <w:sz w:val="24"/>
          <w:szCs w:val="24"/>
        </w:rPr>
      </w:pPr>
    </w:p>
    <w:p w14:paraId="2D749CD9" w14:textId="77777777" w:rsidR="00071E2B" w:rsidRPr="00245EFB" w:rsidRDefault="00071E2B" w:rsidP="00FF2270">
      <w:pPr>
        <w:spacing w:line="324" w:lineRule="auto"/>
        <w:rPr>
          <w:rFonts w:ascii="Garamond" w:hAnsi="Garamond" w:cstheme="minorHAnsi"/>
          <w:sz w:val="24"/>
          <w:szCs w:val="24"/>
        </w:rPr>
      </w:pPr>
    </w:p>
    <w:p w14:paraId="7E68EECE" w14:textId="631C172F" w:rsidR="00071E2B" w:rsidRDefault="00071E2B" w:rsidP="00FF2270">
      <w:pPr>
        <w:spacing w:line="324" w:lineRule="auto"/>
        <w:rPr>
          <w:rFonts w:ascii="Garamond" w:hAnsi="Garamond" w:cstheme="minorHAnsi"/>
          <w:sz w:val="24"/>
          <w:szCs w:val="24"/>
        </w:rPr>
      </w:pPr>
    </w:p>
    <w:p w14:paraId="1A9E4C93" w14:textId="77777777" w:rsidR="00071E2B" w:rsidRPr="00245EFB" w:rsidRDefault="00071E2B" w:rsidP="00FF2270">
      <w:pPr>
        <w:spacing w:line="324" w:lineRule="auto"/>
        <w:rPr>
          <w:rFonts w:ascii="Garamond" w:hAnsi="Garamond" w:cstheme="minorHAnsi"/>
          <w:sz w:val="24"/>
          <w:szCs w:val="24"/>
        </w:rPr>
      </w:pPr>
    </w:p>
    <w:p w14:paraId="04D021AB"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3FA85192" w14:textId="42027F82" w:rsidR="00071E2B" w:rsidRDefault="00140F40" w:rsidP="00FF2270">
      <w:pPr>
        <w:spacing w:line="324" w:lineRule="auto"/>
        <w:rPr>
          <w:rFonts w:ascii="Garamond" w:eastAsia="Times New Roman" w:hAnsi="Garamond" w:cstheme="minorHAnsi"/>
          <w:i/>
          <w:iCs/>
          <w:sz w:val="24"/>
          <w:szCs w:val="24"/>
          <w:lang w:eastAsia="sl-SI"/>
        </w:rPr>
      </w:pPr>
      <w:r w:rsidRPr="00245EFB">
        <w:rPr>
          <w:rFonts w:ascii="Garamond" w:eastAsia="Times New Roman" w:hAnsi="Garamond" w:cstheme="minorHAnsi"/>
          <w:i/>
          <w:iCs/>
          <w:sz w:val="24"/>
          <w:szCs w:val="24"/>
          <w:lang w:eastAsia="sl-SI"/>
        </w:rPr>
        <w:t>Izpolnjen obrazec se naloži v zavihek »Predračun«</w:t>
      </w:r>
    </w:p>
    <w:p w14:paraId="74E26FF8" w14:textId="2DEE83D1" w:rsidR="0073524C" w:rsidRDefault="0073524C" w:rsidP="00FF2270">
      <w:pPr>
        <w:spacing w:line="324" w:lineRule="auto"/>
        <w:rPr>
          <w:rFonts w:ascii="Garamond" w:eastAsia="Times New Roman" w:hAnsi="Garamond" w:cstheme="minorHAnsi"/>
          <w:i/>
          <w:iCs/>
          <w:sz w:val="24"/>
          <w:szCs w:val="24"/>
          <w:lang w:eastAsia="sl-SI"/>
        </w:rPr>
      </w:pPr>
    </w:p>
    <w:p w14:paraId="3243B32E" w14:textId="4B33FF41" w:rsidR="0073524C" w:rsidRDefault="0073524C" w:rsidP="00FF2270">
      <w:pPr>
        <w:spacing w:line="324" w:lineRule="auto"/>
        <w:rPr>
          <w:rFonts w:ascii="Garamond" w:eastAsia="Times New Roman" w:hAnsi="Garamond" w:cstheme="minorHAnsi"/>
          <w:i/>
          <w:iCs/>
          <w:sz w:val="24"/>
          <w:szCs w:val="24"/>
          <w:lang w:eastAsia="sl-SI"/>
        </w:rPr>
      </w:pPr>
    </w:p>
    <w:p w14:paraId="3EB16BC2" w14:textId="77777777" w:rsidR="00826CAA" w:rsidRPr="00826CAA" w:rsidRDefault="00826CAA" w:rsidP="00826CAA">
      <w:pPr>
        <w:spacing w:line="312" w:lineRule="auto"/>
        <w:contextualSpacing/>
        <w:outlineLvl w:val="0"/>
        <w:rPr>
          <w:rFonts w:ascii="Garamond" w:eastAsia="Calibri" w:hAnsi="Garamond" w:cs="Times New Roman"/>
          <w:b/>
          <w:sz w:val="24"/>
          <w:szCs w:val="24"/>
        </w:rPr>
      </w:pPr>
      <w:bookmarkStart w:id="124" w:name="_Toc55298746"/>
      <w:bookmarkStart w:id="125" w:name="_Toc197963170"/>
      <w:r w:rsidRPr="00826CAA">
        <w:rPr>
          <w:rFonts w:ascii="Garamond" w:eastAsia="Calibri" w:hAnsi="Garamond" w:cs="Times New Roman"/>
          <w:b/>
          <w:sz w:val="24"/>
          <w:szCs w:val="24"/>
        </w:rPr>
        <w:lastRenderedPageBreak/>
        <w:t>Menična izjava za zavarovanje resnosti ponudbe</w:t>
      </w:r>
      <w:bookmarkEnd w:id="124"/>
      <w:bookmarkEnd w:id="125"/>
    </w:p>
    <w:p w14:paraId="377FDA61" w14:textId="77777777" w:rsidR="00826CAA" w:rsidRPr="00826CAA" w:rsidRDefault="00826CAA" w:rsidP="00826CAA">
      <w:pPr>
        <w:spacing w:line="240" w:lineRule="auto"/>
        <w:jc w:val="left"/>
        <w:rPr>
          <w:rFonts w:ascii="Garamond" w:eastAsia="Times New Roman" w:hAnsi="Garamond" w:cs="Times New Roman"/>
          <w:sz w:val="24"/>
          <w:szCs w:val="24"/>
          <w:lang w:eastAsia="sl-SI"/>
        </w:rPr>
      </w:pPr>
    </w:p>
    <w:p w14:paraId="3EE97A1A" w14:textId="77777777" w:rsidR="00826CAA" w:rsidRPr="00826CAA" w:rsidRDefault="00826CAA" w:rsidP="00826CAA">
      <w:pPr>
        <w:shd w:val="clear" w:color="auto" w:fill="FFFFFF"/>
        <w:spacing w:line="312" w:lineRule="auto"/>
        <w:rPr>
          <w:rFonts w:ascii="Garamond" w:eastAsia="Times New Roman" w:hAnsi="Garamond" w:cs="Times New Roman"/>
          <w:bCs/>
          <w:sz w:val="24"/>
          <w:szCs w:val="24"/>
          <w:lang w:eastAsia="sl-SI"/>
        </w:rPr>
      </w:pPr>
    </w:p>
    <w:p w14:paraId="1DFE207F" w14:textId="5AE47438" w:rsidR="00826CAA" w:rsidRPr="00826CAA" w:rsidRDefault="00826CAA" w:rsidP="00826CAA">
      <w:pPr>
        <w:shd w:val="clear" w:color="auto" w:fill="FFFFFF"/>
        <w:spacing w:line="312" w:lineRule="auto"/>
        <w:rPr>
          <w:rFonts w:ascii="Garamond" w:eastAsia="Times New Roman" w:hAnsi="Garamond" w:cs="Times New Roman"/>
          <w:bCs/>
          <w:sz w:val="24"/>
          <w:szCs w:val="24"/>
          <w:lang w:eastAsia="sl-SI"/>
        </w:rPr>
      </w:pPr>
      <w:r w:rsidRPr="00826CAA">
        <w:rPr>
          <w:rFonts w:ascii="Garamond" w:eastAsia="Times New Roman" w:hAnsi="Garamond" w:cs="Times New Roman"/>
          <w:bCs/>
          <w:sz w:val="24"/>
          <w:szCs w:val="24"/>
          <w:lang w:eastAsia="sl-SI"/>
        </w:rPr>
        <w:t>Za zavarovanje resnosti ponudbe za javno naročilo »</w:t>
      </w:r>
      <w:r w:rsidR="001C4F0F">
        <w:rPr>
          <w:rFonts w:ascii="Garamond" w:eastAsia="Times New Roman" w:hAnsi="Garamond" w:cs="Times New Roman"/>
          <w:i/>
          <w:sz w:val="24"/>
          <w:szCs w:val="24"/>
          <w:lang w:eastAsia="sl-SI"/>
        </w:rPr>
        <w:t>Dobava pisarniškega in likovnega materiala za potrebe Kranjskih vrtcev</w:t>
      </w:r>
      <w:r w:rsidRPr="00826CAA">
        <w:rPr>
          <w:rFonts w:ascii="Garamond" w:eastAsia="Times New Roman" w:hAnsi="Garamond" w:cs="Times New Roman"/>
          <w:i/>
          <w:sz w:val="24"/>
          <w:szCs w:val="24"/>
          <w:lang w:eastAsia="sl-SI"/>
        </w:rPr>
        <w:t>«</w:t>
      </w:r>
      <w:r w:rsidRPr="00826CAA">
        <w:rPr>
          <w:rFonts w:ascii="Garamond" w:eastAsia="Times New Roman" w:hAnsi="Garamond" w:cs="Times New Roman"/>
          <w:sz w:val="24"/>
          <w:szCs w:val="24"/>
          <w:lang w:eastAsia="sl-SI"/>
        </w:rPr>
        <w:t xml:space="preserve">, za </w:t>
      </w:r>
      <w:r w:rsidRPr="00826CAA">
        <w:rPr>
          <w:rFonts w:ascii="Garamond" w:eastAsia="Times New Roman" w:hAnsi="Garamond" w:cs="Times New Roman"/>
          <w:b/>
          <w:bCs/>
          <w:sz w:val="24"/>
          <w:szCs w:val="24"/>
          <w:lang w:eastAsia="sl-SI"/>
        </w:rPr>
        <w:t>SKLOP ______</w:t>
      </w:r>
      <w:r w:rsidRPr="00826CAA">
        <w:rPr>
          <w:rFonts w:ascii="Garamond" w:eastAsia="Times New Roman" w:hAnsi="Garamond" w:cs="Times New Roman"/>
          <w:sz w:val="24"/>
          <w:szCs w:val="24"/>
          <w:lang w:eastAsia="sl-SI"/>
        </w:rPr>
        <w:t xml:space="preserve"> izročam </w:t>
      </w:r>
      <w:r w:rsidRPr="00826CAA">
        <w:rPr>
          <w:rFonts w:ascii="Garamond" w:eastAsia="Times New Roman" w:hAnsi="Garamond" w:cs="Times New Roman"/>
          <w:bCs/>
          <w:sz w:val="24"/>
          <w:szCs w:val="24"/>
          <w:lang w:eastAsia="sl-SI"/>
        </w:rPr>
        <w:t xml:space="preserve">eno (1) bianco menico, na kateri je pooblaščena oseba za zastopanje: </w:t>
      </w:r>
    </w:p>
    <w:p w14:paraId="393174F0" w14:textId="77777777" w:rsidR="00826CAA" w:rsidRPr="00826CAA" w:rsidRDefault="00826CAA" w:rsidP="00826CAA">
      <w:pPr>
        <w:tabs>
          <w:tab w:val="left" w:pos="2520"/>
        </w:tabs>
        <w:spacing w:line="312" w:lineRule="auto"/>
        <w:rPr>
          <w:rFonts w:ascii="Garamond" w:eastAsia="Times New Roman" w:hAnsi="Garamond" w:cs="Times New Roman"/>
          <w:bCs/>
          <w:sz w:val="24"/>
          <w:szCs w:val="24"/>
          <w:lang w:eastAsia="sl-SI"/>
        </w:rPr>
      </w:pPr>
      <w:r w:rsidRPr="00826CAA">
        <w:rPr>
          <w:rFonts w:ascii="Garamond" w:eastAsia="Times New Roman" w:hAnsi="Garamond" w:cs="Times New Roman"/>
          <w:bCs/>
          <w:sz w:val="24"/>
          <w:szCs w:val="24"/>
          <w:lang w:eastAsia="sl-SI"/>
        </w:rPr>
        <w:softHyphen/>
      </w:r>
      <w:r w:rsidRPr="00826CAA">
        <w:rPr>
          <w:rFonts w:ascii="Garamond" w:eastAsia="Times New Roman" w:hAnsi="Garamond" w:cs="Times New Roman"/>
          <w:bCs/>
          <w:sz w:val="24"/>
          <w:szCs w:val="24"/>
          <w:lang w:eastAsia="sl-SI"/>
        </w:rPr>
        <w:softHyphen/>
      </w:r>
      <w:r w:rsidRPr="00826CAA">
        <w:rPr>
          <w:rFonts w:ascii="Garamond" w:eastAsia="Times New Roman" w:hAnsi="Garamond" w:cs="Times New Roman"/>
          <w:bCs/>
          <w:sz w:val="24"/>
          <w:szCs w:val="24"/>
          <w:lang w:eastAsia="sl-SI"/>
        </w:rPr>
        <w:softHyphen/>
      </w:r>
      <w:r w:rsidRPr="00826CAA">
        <w:rPr>
          <w:rFonts w:ascii="Garamond" w:eastAsia="Times New Roman" w:hAnsi="Garamond" w:cs="Times New Roman"/>
          <w:bCs/>
          <w:sz w:val="24"/>
          <w:szCs w:val="24"/>
          <w:lang w:eastAsia="sl-SI"/>
        </w:rPr>
        <w:softHyphen/>
      </w:r>
      <w:r w:rsidRPr="00826CAA">
        <w:rPr>
          <w:rFonts w:ascii="Garamond" w:eastAsia="Times New Roman" w:hAnsi="Garamond" w:cs="Times New Roman"/>
          <w:bCs/>
          <w:sz w:val="24"/>
          <w:szCs w:val="24"/>
          <w:lang w:eastAsia="sl-SI"/>
        </w:rPr>
        <w:softHyphen/>
      </w:r>
      <w:r w:rsidRPr="00826CAA">
        <w:rPr>
          <w:rFonts w:ascii="Garamond" w:eastAsia="Times New Roman" w:hAnsi="Garamond" w:cs="Times New Roman"/>
          <w:bCs/>
          <w:sz w:val="24"/>
          <w:szCs w:val="24"/>
          <w:lang w:eastAsia="sl-SI"/>
        </w:rPr>
        <w:softHyphen/>
      </w:r>
      <w:r w:rsidRPr="00826CAA">
        <w:rPr>
          <w:rFonts w:ascii="Garamond" w:eastAsia="Times New Roman" w:hAnsi="Garamond" w:cs="Times New Roman"/>
          <w:bCs/>
          <w:sz w:val="24"/>
          <w:szCs w:val="24"/>
          <w:lang w:eastAsia="sl-SI"/>
        </w:rPr>
        <w:softHyphen/>
      </w:r>
      <w:r w:rsidRPr="00826CAA">
        <w:rPr>
          <w:rFonts w:ascii="Garamond" w:eastAsia="Times New Roman" w:hAnsi="Garamond" w:cs="Times New Roman"/>
          <w:bCs/>
          <w:sz w:val="24"/>
          <w:szCs w:val="24"/>
          <w:lang w:eastAsia="sl-SI"/>
        </w:rPr>
        <w:softHyphen/>
      </w:r>
      <w:r w:rsidRPr="00826CAA">
        <w:rPr>
          <w:rFonts w:ascii="Garamond" w:eastAsia="Times New Roman" w:hAnsi="Garamond" w:cs="Times New Roman"/>
          <w:bCs/>
          <w:sz w:val="24"/>
          <w:szCs w:val="24"/>
          <w:lang w:eastAsia="sl-SI"/>
        </w:rPr>
        <w:softHyphen/>
      </w:r>
      <w:r w:rsidRPr="00826CAA">
        <w:rPr>
          <w:rFonts w:ascii="Garamond" w:eastAsia="Times New Roman" w:hAnsi="Garamond" w:cs="Times New Roman"/>
          <w:bCs/>
          <w:sz w:val="24"/>
          <w:szCs w:val="24"/>
          <w:lang w:eastAsia="sl-SI"/>
        </w:rPr>
        <w:softHyphen/>
      </w:r>
      <w:r w:rsidRPr="00826CAA">
        <w:rPr>
          <w:rFonts w:ascii="Garamond" w:eastAsia="Times New Roman" w:hAnsi="Garamond" w:cs="Times New Roman"/>
          <w:bCs/>
          <w:sz w:val="24"/>
          <w:szCs w:val="24"/>
          <w:lang w:eastAsia="sl-SI"/>
        </w:rPr>
        <w:softHyphen/>
      </w:r>
      <w:r w:rsidRPr="00826CAA">
        <w:rPr>
          <w:rFonts w:ascii="Garamond" w:eastAsia="Times New Roman" w:hAnsi="Garamond" w:cs="Times New Roman"/>
          <w:bCs/>
          <w:sz w:val="24"/>
          <w:szCs w:val="24"/>
          <w:lang w:eastAsia="sl-SI"/>
        </w:rPr>
        <w:softHyphen/>
      </w:r>
      <w:r w:rsidRPr="00826CAA">
        <w:rPr>
          <w:rFonts w:ascii="Garamond" w:eastAsia="Times New Roman" w:hAnsi="Garamond" w:cs="Times New Roman"/>
          <w:bCs/>
          <w:sz w:val="24"/>
          <w:szCs w:val="24"/>
          <w:lang w:eastAsia="sl-SI"/>
        </w:rPr>
        <w:softHyphen/>
      </w:r>
      <w:r w:rsidRPr="00826CAA">
        <w:rPr>
          <w:rFonts w:ascii="Garamond" w:eastAsia="Times New Roman" w:hAnsi="Garamond" w:cs="Times New Roman"/>
          <w:bCs/>
          <w:sz w:val="24"/>
          <w:szCs w:val="24"/>
          <w:lang w:eastAsia="sl-SI"/>
        </w:rPr>
        <w:softHyphen/>
      </w:r>
      <w:r w:rsidRPr="00826CAA">
        <w:rPr>
          <w:rFonts w:ascii="Garamond" w:eastAsia="Times New Roman" w:hAnsi="Garamond" w:cs="Times New Roman"/>
          <w:bCs/>
          <w:sz w:val="24"/>
          <w:szCs w:val="24"/>
          <w:lang w:eastAsia="sl-SI"/>
        </w:rPr>
        <w:softHyphen/>
      </w:r>
      <w:r w:rsidRPr="00826CAA">
        <w:rPr>
          <w:rFonts w:ascii="Garamond" w:eastAsia="Times New Roman" w:hAnsi="Garamond" w:cs="Times New Roman"/>
          <w:bCs/>
          <w:sz w:val="24"/>
          <w:szCs w:val="24"/>
          <w:lang w:eastAsia="sl-SI"/>
        </w:rPr>
        <w:softHyphen/>
      </w:r>
      <w:r w:rsidRPr="00826CAA">
        <w:rPr>
          <w:rFonts w:ascii="Garamond" w:eastAsia="Times New Roman" w:hAnsi="Garamond" w:cs="Times New Roman"/>
          <w:bCs/>
          <w:sz w:val="24"/>
          <w:szCs w:val="24"/>
          <w:lang w:eastAsia="sl-SI"/>
        </w:rPr>
        <w:softHyphen/>
      </w:r>
      <w:r w:rsidRPr="00826CAA">
        <w:rPr>
          <w:rFonts w:ascii="Garamond" w:eastAsia="Times New Roman" w:hAnsi="Garamond" w:cs="Times New Roman"/>
          <w:bCs/>
          <w:sz w:val="24"/>
          <w:szCs w:val="24"/>
          <w:lang w:eastAsia="sl-SI"/>
        </w:rPr>
        <w:softHyphen/>
      </w:r>
    </w:p>
    <w:p w14:paraId="395FFBFF" w14:textId="77777777" w:rsidR="00826CAA" w:rsidRPr="00826CAA" w:rsidRDefault="00826CAA" w:rsidP="00826CAA">
      <w:pPr>
        <w:tabs>
          <w:tab w:val="left" w:pos="2520"/>
        </w:tabs>
        <w:spacing w:line="312" w:lineRule="auto"/>
        <w:rPr>
          <w:rFonts w:ascii="Garamond" w:eastAsia="Times New Roman" w:hAnsi="Garamond" w:cs="Times New Roman"/>
          <w:bCs/>
          <w:sz w:val="24"/>
          <w:szCs w:val="24"/>
          <w:lang w:eastAsia="sl-SI"/>
        </w:rPr>
      </w:pPr>
      <w:r w:rsidRPr="00826CAA">
        <w:rPr>
          <w:rFonts w:ascii="Garamond" w:eastAsia="Times New Roman" w:hAnsi="Garamond" w:cs="Times New Roman"/>
          <w:bCs/>
          <w:sz w:val="24"/>
          <w:szCs w:val="24"/>
          <w:lang w:eastAsia="sl-SI"/>
        </w:rPr>
        <w:t>______________________                                                ____________________</w:t>
      </w:r>
    </w:p>
    <w:p w14:paraId="32533330" w14:textId="77777777" w:rsidR="00826CAA" w:rsidRPr="00826CAA" w:rsidRDefault="00826CAA" w:rsidP="00826CAA">
      <w:pPr>
        <w:tabs>
          <w:tab w:val="left" w:pos="2520"/>
        </w:tabs>
        <w:spacing w:line="312" w:lineRule="auto"/>
        <w:rPr>
          <w:rFonts w:ascii="Garamond" w:eastAsia="Times New Roman" w:hAnsi="Garamond" w:cs="Times New Roman"/>
          <w:bCs/>
          <w:i/>
          <w:sz w:val="24"/>
          <w:szCs w:val="24"/>
          <w:lang w:eastAsia="sl-SI"/>
        </w:rPr>
      </w:pPr>
      <w:r w:rsidRPr="00826CAA">
        <w:rPr>
          <w:rFonts w:ascii="Garamond" w:eastAsia="Times New Roman" w:hAnsi="Garamond" w:cs="Times New Roman"/>
          <w:bCs/>
          <w:sz w:val="24"/>
          <w:szCs w:val="24"/>
          <w:lang w:eastAsia="sl-SI"/>
        </w:rPr>
        <w:tab/>
      </w:r>
      <w:r w:rsidRPr="00826CAA">
        <w:rPr>
          <w:rFonts w:ascii="Garamond" w:eastAsia="Times New Roman" w:hAnsi="Garamond" w:cs="Times New Roman"/>
          <w:bCs/>
          <w:sz w:val="24"/>
          <w:szCs w:val="24"/>
          <w:lang w:eastAsia="sl-SI"/>
        </w:rPr>
        <w:tab/>
      </w:r>
      <w:r w:rsidRPr="00826CAA">
        <w:rPr>
          <w:rFonts w:ascii="Garamond" w:eastAsia="Times New Roman" w:hAnsi="Garamond" w:cs="Times New Roman"/>
          <w:bCs/>
          <w:sz w:val="24"/>
          <w:szCs w:val="24"/>
          <w:lang w:eastAsia="sl-SI"/>
        </w:rPr>
        <w:tab/>
      </w:r>
      <w:r w:rsidRPr="00826CAA">
        <w:rPr>
          <w:rFonts w:ascii="Garamond" w:eastAsia="Times New Roman" w:hAnsi="Garamond" w:cs="Times New Roman"/>
          <w:bCs/>
          <w:sz w:val="24"/>
          <w:szCs w:val="24"/>
          <w:lang w:eastAsia="sl-SI"/>
        </w:rPr>
        <w:tab/>
      </w:r>
      <w:r w:rsidRPr="00826CAA">
        <w:rPr>
          <w:rFonts w:ascii="Garamond" w:eastAsia="Times New Roman" w:hAnsi="Garamond" w:cs="Times New Roman"/>
          <w:bCs/>
          <w:sz w:val="24"/>
          <w:szCs w:val="24"/>
          <w:lang w:eastAsia="sl-SI"/>
        </w:rPr>
        <w:tab/>
      </w:r>
      <w:r w:rsidRPr="00826CAA">
        <w:rPr>
          <w:rFonts w:ascii="Garamond" w:eastAsia="Times New Roman" w:hAnsi="Garamond" w:cs="Times New Roman"/>
          <w:bCs/>
          <w:sz w:val="24"/>
          <w:szCs w:val="24"/>
          <w:lang w:eastAsia="sl-SI"/>
        </w:rPr>
        <w:tab/>
      </w:r>
      <w:r w:rsidRPr="00826CAA">
        <w:rPr>
          <w:rFonts w:ascii="Garamond" w:eastAsia="Times New Roman" w:hAnsi="Garamond" w:cs="Times New Roman"/>
          <w:bCs/>
          <w:i/>
          <w:sz w:val="24"/>
          <w:szCs w:val="24"/>
          <w:lang w:eastAsia="sl-SI"/>
        </w:rPr>
        <w:t>(podpis pooblaščene osebe)</w:t>
      </w:r>
    </w:p>
    <w:p w14:paraId="3CDF9234" w14:textId="77777777" w:rsidR="00826CAA" w:rsidRPr="00826CAA" w:rsidRDefault="00826CAA" w:rsidP="00826CAA">
      <w:pPr>
        <w:tabs>
          <w:tab w:val="left" w:pos="2520"/>
        </w:tabs>
        <w:spacing w:line="312" w:lineRule="auto"/>
        <w:rPr>
          <w:rFonts w:ascii="Garamond" w:eastAsia="Times New Roman" w:hAnsi="Garamond" w:cs="Times New Roman"/>
          <w:bCs/>
          <w:sz w:val="24"/>
          <w:szCs w:val="24"/>
          <w:lang w:eastAsia="sl-SI"/>
        </w:rPr>
      </w:pPr>
    </w:p>
    <w:p w14:paraId="67F89F98" w14:textId="77777777" w:rsidR="00826CAA" w:rsidRPr="00826CAA" w:rsidRDefault="00826CAA" w:rsidP="00826CAA">
      <w:pPr>
        <w:tabs>
          <w:tab w:val="left" w:pos="2520"/>
        </w:tabs>
        <w:spacing w:line="312" w:lineRule="auto"/>
        <w:rPr>
          <w:rFonts w:ascii="Garamond" w:eastAsia="Times New Roman" w:hAnsi="Garamond" w:cs="Times New Roman"/>
          <w:bCs/>
          <w:sz w:val="24"/>
          <w:szCs w:val="24"/>
          <w:lang w:eastAsia="sl-SI"/>
        </w:rPr>
      </w:pPr>
    </w:p>
    <w:p w14:paraId="480F67BB" w14:textId="3D093315" w:rsidR="00826CAA" w:rsidRPr="00826CAA" w:rsidRDefault="00826CAA" w:rsidP="00826CAA">
      <w:pPr>
        <w:tabs>
          <w:tab w:val="left" w:pos="2520"/>
        </w:tabs>
        <w:spacing w:line="312" w:lineRule="auto"/>
        <w:rPr>
          <w:rFonts w:ascii="Garamond" w:eastAsia="Times New Roman" w:hAnsi="Garamond" w:cs="Times New Roman"/>
          <w:bCs/>
          <w:sz w:val="24"/>
          <w:szCs w:val="24"/>
          <w:lang w:eastAsia="sl-SI"/>
        </w:rPr>
      </w:pPr>
      <w:r w:rsidRPr="00826CAA">
        <w:rPr>
          <w:rFonts w:ascii="Garamond" w:eastAsia="Times New Roman" w:hAnsi="Garamond" w:cs="Times New Roman"/>
          <w:bCs/>
          <w:sz w:val="24"/>
          <w:szCs w:val="24"/>
          <w:lang w:eastAsia="sl-SI"/>
        </w:rPr>
        <w:t>S to izjavo pooblaščamo</w:t>
      </w:r>
      <w:r w:rsidRPr="00826CAA">
        <w:rPr>
          <w:rFonts w:ascii="Garamond" w:eastAsia="Times New Roman" w:hAnsi="Garamond" w:cs="Times New Roman"/>
          <w:sz w:val="24"/>
          <w:szCs w:val="24"/>
          <w:lang w:eastAsia="sl-SI"/>
        </w:rPr>
        <w:t xml:space="preserve"> </w:t>
      </w:r>
      <w:bookmarkStart w:id="126" w:name="_Hlk5280428"/>
      <w:r w:rsidR="001C4F0F">
        <w:rPr>
          <w:rFonts w:ascii="Garamond" w:eastAsia="Times New Roman" w:hAnsi="Garamond" w:cs="Times New Roman"/>
          <w:bCs/>
          <w:i/>
          <w:sz w:val="24"/>
          <w:szCs w:val="24"/>
          <w:lang w:eastAsia="sl-SI"/>
        </w:rPr>
        <w:t>Kranjsk</w:t>
      </w:r>
      <w:r w:rsidR="0073524C">
        <w:rPr>
          <w:rFonts w:ascii="Garamond" w:eastAsia="Times New Roman" w:hAnsi="Garamond" w:cs="Times New Roman"/>
          <w:bCs/>
          <w:i/>
          <w:sz w:val="24"/>
          <w:szCs w:val="24"/>
          <w:lang w:eastAsia="sl-SI"/>
        </w:rPr>
        <w:t>e</w:t>
      </w:r>
      <w:r w:rsidR="001C4F0F">
        <w:rPr>
          <w:rFonts w:ascii="Garamond" w:eastAsia="Times New Roman" w:hAnsi="Garamond" w:cs="Times New Roman"/>
          <w:bCs/>
          <w:i/>
          <w:sz w:val="24"/>
          <w:szCs w:val="24"/>
          <w:lang w:eastAsia="sl-SI"/>
        </w:rPr>
        <w:t xml:space="preserve"> vrtc</w:t>
      </w:r>
      <w:r w:rsidR="0073524C">
        <w:rPr>
          <w:rFonts w:ascii="Garamond" w:eastAsia="Times New Roman" w:hAnsi="Garamond" w:cs="Times New Roman"/>
          <w:bCs/>
          <w:i/>
          <w:sz w:val="24"/>
          <w:szCs w:val="24"/>
          <w:lang w:eastAsia="sl-SI"/>
        </w:rPr>
        <w:t>e</w:t>
      </w:r>
      <w:r w:rsidR="001C4F0F">
        <w:rPr>
          <w:rFonts w:ascii="Garamond" w:eastAsia="Times New Roman" w:hAnsi="Garamond" w:cs="Times New Roman"/>
          <w:bCs/>
          <w:i/>
          <w:sz w:val="24"/>
          <w:szCs w:val="24"/>
          <w:lang w:eastAsia="sl-SI"/>
        </w:rPr>
        <w:t>, Ulica Nikole Tesle 2, 4000 Kranj</w:t>
      </w:r>
      <w:r w:rsidRPr="00826CAA">
        <w:rPr>
          <w:rFonts w:ascii="Garamond" w:eastAsia="Times New Roman" w:hAnsi="Garamond" w:cs="Times New Roman"/>
          <w:bCs/>
          <w:i/>
          <w:sz w:val="24"/>
          <w:szCs w:val="24"/>
          <w:lang w:eastAsia="sl-SI"/>
        </w:rPr>
        <w:t xml:space="preserve"> </w:t>
      </w:r>
      <w:r w:rsidRPr="00826CAA">
        <w:rPr>
          <w:rFonts w:ascii="Garamond" w:eastAsia="Times New Roman" w:hAnsi="Garamond" w:cs="Times New Roman"/>
          <w:bCs/>
          <w:sz w:val="24"/>
          <w:szCs w:val="24"/>
          <w:lang w:eastAsia="sl-SI"/>
        </w:rPr>
        <w:t xml:space="preserve"> </w:t>
      </w:r>
      <w:bookmarkEnd w:id="126"/>
      <w:r w:rsidRPr="00826CAA">
        <w:rPr>
          <w:rFonts w:ascii="Garamond" w:eastAsia="Times New Roman" w:hAnsi="Garamond" w:cs="Times New Roman"/>
          <w:sz w:val="24"/>
          <w:szCs w:val="24"/>
          <w:lang w:eastAsia="sl-SI"/>
        </w:rPr>
        <w:t>d</w:t>
      </w:r>
      <w:r w:rsidRPr="00826CAA">
        <w:rPr>
          <w:rFonts w:ascii="Garamond" w:eastAsia="Times New Roman" w:hAnsi="Garamond" w:cs="Times New Roman"/>
          <w:bCs/>
          <w:sz w:val="24"/>
          <w:szCs w:val="24"/>
          <w:lang w:eastAsia="sl-SI"/>
        </w:rPr>
        <w:t>a izpolni to bianco menico v višini ____________EUR. Obenem</w:t>
      </w:r>
      <w:r w:rsidRPr="00826CAA">
        <w:rPr>
          <w:rFonts w:ascii="Garamond" w:eastAsia="Times New Roman" w:hAnsi="Garamond" w:cs="Times New Roman"/>
          <w:bCs/>
          <w:i/>
          <w:sz w:val="24"/>
          <w:szCs w:val="24"/>
          <w:lang w:eastAsia="sl-SI"/>
        </w:rPr>
        <w:t xml:space="preserve"> </w:t>
      </w:r>
      <w:r w:rsidR="001C4F0F">
        <w:rPr>
          <w:rFonts w:ascii="Garamond" w:eastAsia="Times New Roman" w:hAnsi="Garamond" w:cs="Times New Roman"/>
          <w:bCs/>
          <w:i/>
          <w:sz w:val="24"/>
          <w:szCs w:val="24"/>
          <w:lang w:eastAsia="sl-SI"/>
        </w:rPr>
        <w:t>Kranjsk</w:t>
      </w:r>
      <w:r w:rsidR="0073524C">
        <w:rPr>
          <w:rFonts w:ascii="Garamond" w:eastAsia="Times New Roman" w:hAnsi="Garamond" w:cs="Times New Roman"/>
          <w:bCs/>
          <w:i/>
          <w:sz w:val="24"/>
          <w:szCs w:val="24"/>
          <w:lang w:eastAsia="sl-SI"/>
        </w:rPr>
        <w:t>e</w:t>
      </w:r>
      <w:r w:rsidR="001C4F0F">
        <w:rPr>
          <w:rFonts w:ascii="Garamond" w:eastAsia="Times New Roman" w:hAnsi="Garamond" w:cs="Times New Roman"/>
          <w:bCs/>
          <w:i/>
          <w:sz w:val="24"/>
          <w:szCs w:val="24"/>
          <w:lang w:eastAsia="sl-SI"/>
        </w:rPr>
        <w:t xml:space="preserve"> vrtc</w:t>
      </w:r>
      <w:r w:rsidR="0073524C">
        <w:rPr>
          <w:rFonts w:ascii="Garamond" w:eastAsia="Times New Roman" w:hAnsi="Garamond" w:cs="Times New Roman"/>
          <w:bCs/>
          <w:i/>
          <w:sz w:val="24"/>
          <w:szCs w:val="24"/>
          <w:lang w:eastAsia="sl-SI"/>
        </w:rPr>
        <w:t>e</w:t>
      </w:r>
      <w:r w:rsidR="001C4F0F">
        <w:rPr>
          <w:rFonts w:ascii="Garamond" w:eastAsia="Times New Roman" w:hAnsi="Garamond" w:cs="Times New Roman"/>
          <w:bCs/>
          <w:i/>
          <w:sz w:val="24"/>
          <w:szCs w:val="24"/>
          <w:lang w:eastAsia="sl-SI"/>
        </w:rPr>
        <w:t>, Ulica Nikole Tesle 2, 4000 Kranj</w:t>
      </w:r>
      <w:r w:rsidRPr="00826CAA">
        <w:rPr>
          <w:rFonts w:ascii="Garamond" w:eastAsia="Times New Roman" w:hAnsi="Garamond" w:cs="Times New Roman"/>
          <w:bCs/>
          <w:i/>
          <w:sz w:val="24"/>
          <w:szCs w:val="24"/>
          <w:lang w:eastAsia="sl-SI"/>
        </w:rPr>
        <w:t xml:space="preserve"> </w:t>
      </w:r>
      <w:r w:rsidRPr="00826CAA">
        <w:rPr>
          <w:rFonts w:ascii="Garamond" w:eastAsia="Times New Roman" w:hAnsi="Garamond" w:cs="Times New Roman"/>
          <w:bCs/>
          <w:sz w:val="24"/>
          <w:szCs w:val="24"/>
          <w:lang w:eastAsia="sl-SI"/>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826CAA">
        <w:rPr>
          <w:rFonts w:ascii="Garamond" w:eastAsia="Times New Roman" w:hAnsi="Garamond" w:cs="Times New Roman"/>
          <w:sz w:val="24"/>
          <w:szCs w:val="24"/>
          <w:lang w:eastAsia="sl-SI"/>
        </w:rPr>
        <w:t xml:space="preserve"> </w:t>
      </w:r>
      <w:r w:rsidR="001C4F0F">
        <w:rPr>
          <w:rFonts w:ascii="Garamond" w:eastAsia="Times New Roman" w:hAnsi="Garamond" w:cs="Times New Roman"/>
          <w:bCs/>
          <w:i/>
          <w:sz w:val="24"/>
          <w:szCs w:val="24"/>
          <w:lang w:eastAsia="sl-SI"/>
        </w:rPr>
        <w:t>Kranjski vrtci, Ulica Nikole Tesle 2, 4000 Kranj</w:t>
      </w:r>
      <w:r w:rsidRPr="00826CAA">
        <w:rPr>
          <w:rFonts w:ascii="Garamond" w:eastAsia="Times New Roman" w:hAnsi="Garamond" w:cs="Times New Roman"/>
          <w:i/>
          <w:sz w:val="24"/>
          <w:szCs w:val="24"/>
          <w:lang w:eastAsia="sl-SI"/>
        </w:rPr>
        <w:t xml:space="preserve"> </w:t>
      </w:r>
      <w:r w:rsidRPr="00826CAA">
        <w:rPr>
          <w:rFonts w:ascii="Garamond" w:eastAsia="Times New Roman" w:hAnsi="Garamond" w:cs="Times New Roman"/>
          <w:bCs/>
          <w:sz w:val="24"/>
          <w:szCs w:val="24"/>
          <w:lang w:eastAsia="sl-SI"/>
        </w:rPr>
        <w:t>menice ne sme</w:t>
      </w:r>
      <w:r w:rsidR="0073524C">
        <w:rPr>
          <w:rFonts w:ascii="Garamond" w:eastAsia="Times New Roman" w:hAnsi="Garamond" w:cs="Times New Roman"/>
          <w:bCs/>
          <w:sz w:val="24"/>
          <w:szCs w:val="24"/>
          <w:lang w:eastAsia="sl-SI"/>
        </w:rPr>
        <w:t>jo</w:t>
      </w:r>
      <w:r w:rsidRPr="00826CAA">
        <w:rPr>
          <w:rFonts w:ascii="Garamond" w:eastAsia="Times New Roman" w:hAnsi="Garamond" w:cs="Times New Roman"/>
          <w:bCs/>
          <w:sz w:val="24"/>
          <w:szCs w:val="24"/>
          <w:lang w:eastAsia="sl-SI"/>
        </w:rPr>
        <w:t xml:space="preserve"> trasirati. </w:t>
      </w:r>
    </w:p>
    <w:p w14:paraId="120B3ECA" w14:textId="77777777" w:rsidR="00826CAA" w:rsidRPr="00826CAA" w:rsidRDefault="00826CAA" w:rsidP="00826CAA">
      <w:pPr>
        <w:tabs>
          <w:tab w:val="left" w:pos="2520"/>
        </w:tabs>
        <w:spacing w:line="312" w:lineRule="auto"/>
        <w:rPr>
          <w:rFonts w:ascii="Garamond" w:eastAsia="Times New Roman" w:hAnsi="Garamond" w:cs="Times New Roman"/>
          <w:bCs/>
          <w:sz w:val="24"/>
          <w:szCs w:val="24"/>
          <w:lang w:eastAsia="sl-SI"/>
        </w:rPr>
      </w:pPr>
    </w:p>
    <w:p w14:paraId="5474744B" w14:textId="5A5EEAB8" w:rsidR="00826CAA" w:rsidRPr="00826CAA" w:rsidRDefault="001C4F0F" w:rsidP="00826CAA">
      <w:pPr>
        <w:tabs>
          <w:tab w:val="left" w:pos="2520"/>
        </w:tabs>
        <w:spacing w:line="312" w:lineRule="auto"/>
        <w:rPr>
          <w:rFonts w:ascii="Garamond" w:eastAsia="Times New Roman" w:hAnsi="Garamond" w:cs="Times New Roman"/>
          <w:bCs/>
          <w:sz w:val="24"/>
          <w:szCs w:val="24"/>
          <w:lang w:eastAsia="sl-SI"/>
        </w:rPr>
      </w:pPr>
      <w:r>
        <w:rPr>
          <w:rFonts w:ascii="Garamond" w:eastAsia="Times New Roman" w:hAnsi="Garamond" w:cs="Times New Roman"/>
          <w:bCs/>
          <w:i/>
          <w:sz w:val="24"/>
          <w:szCs w:val="24"/>
          <w:lang w:eastAsia="sl-SI"/>
        </w:rPr>
        <w:t>Kranjski vrtci, Ulica Nikole Tesle 2, 4000 Kranj</w:t>
      </w:r>
      <w:r w:rsidR="00826CAA" w:rsidRPr="00826CAA">
        <w:rPr>
          <w:rFonts w:ascii="Garamond" w:eastAsia="Times New Roman" w:hAnsi="Garamond" w:cs="Times New Roman"/>
          <w:bCs/>
          <w:i/>
          <w:sz w:val="24"/>
          <w:szCs w:val="24"/>
          <w:lang w:eastAsia="sl-SI"/>
        </w:rPr>
        <w:t xml:space="preserve"> </w:t>
      </w:r>
      <w:r w:rsidR="00826CAA" w:rsidRPr="00826CAA">
        <w:rPr>
          <w:rFonts w:ascii="Garamond" w:eastAsia="Times New Roman" w:hAnsi="Garamond" w:cs="Arial"/>
          <w:color w:val="222222"/>
          <w:sz w:val="24"/>
          <w:szCs w:val="24"/>
          <w:lang w:eastAsia="sl-SI"/>
        </w:rPr>
        <w:t>p</w:t>
      </w:r>
      <w:r w:rsidR="00826CAA" w:rsidRPr="00826CAA">
        <w:rPr>
          <w:rFonts w:ascii="Garamond" w:eastAsia="Times New Roman" w:hAnsi="Garamond" w:cs="Times New Roman"/>
          <w:bCs/>
          <w:sz w:val="24"/>
          <w:szCs w:val="24"/>
          <w:lang w:eastAsia="sl-SI"/>
        </w:rPr>
        <w:t>ooblaščamo, da menico domicilira pri _ _ _ _ _ _ _ _ _ _ _ _ _ _ (pooblaščena ustanova), ki vodi naš transakcijski račun številka _ _ _ _ _ _ _ _ _ _ _ _ _ _ _ _ _ _ _ _ _ _ _ _ _ _ _ _ _</w:t>
      </w:r>
      <w:r w:rsidR="008A4D63">
        <w:rPr>
          <w:rFonts w:ascii="Garamond" w:eastAsia="Times New Roman" w:hAnsi="Garamond" w:cs="Times New Roman"/>
          <w:bCs/>
          <w:sz w:val="24"/>
          <w:szCs w:val="24"/>
          <w:lang w:eastAsia="sl-SI"/>
        </w:rPr>
        <w:t xml:space="preserve"> oz. katerikoli drugem transakcijskem računu, ki se glasi na izdajatelja menice</w:t>
      </w:r>
      <w:r w:rsidR="00826CAA" w:rsidRPr="00826CAA">
        <w:rPr>
          <w:rFonts w:ascii="Garamond" w:eastAsia="Times New Roman" w:hAnsi="Garamond" w:cs="Times New Roman"/>
          <w:bCs/>
          <w:sz w:val="24"/>
          <w:szCs w:val="24"/>
          <w:lang w:eastAsia="sl-SI"/>
        </w:rPr>
        <w:t xml:space="preserve">. </w:t>
      </w:r>
    </w:p>
    <w:p w14:paraId="129E41D5" w14:textId="77777777" w:rsidR="00826CAA" w:rsidRPr="00826CAA" w:rsidRDefault="00826CAA" w:rsidP="00826CAA">
      <w:pPr>
        <w:tabs>
          <w:tab w:val="left" w:pos="2520"/>
        </w:tabs>
        <w:spacing w:line="312" w:lineRule="auto"/>
        <w:rPr>
          <w:rFonts w:ascii="Garamond" w:eastAsia="Times New Roman" w:hAnsi="Garamond" w:cs="Times New Roman"/>
          <w:bCs/>
          <w:sz w:val="24"/>
          <w:szCs w:val="24"/>
          <w:lang w:eastAsia="sl-SI"/>
        </w:rPr>
      </w:pPr>
    </w:p>
    <w:p w14:paraId="5C504106" w14:textId="71614084" w:rsidR="00826CAA" w:rsidRPr="00826CAA" w:rsidRDefault="00826CAA" w:rsidP="00826CAA">
      <w:pPr>
        <w:tabs>
          <w:tab w:val="left" w:pos="2520"/>
        </w:tabs>
        <w:spacing w:line="312" w:lineRule="auto"/>
        <w:rPr>
          <w:rFonts w:ascii="Garamond" w:eastAsia="Times New Roman" w:hAnsi="Garamond" w:cs="Times New Roman"/>
          <w:bCs/>
          <w:sz w:val="24"/>
          <w:szCs w:val="24"/>
          <w:lang w:eastAsia="sl-SI"/>
        </w:rPr>
      </w:pPr>
      <w:r w:rsidRPr="0073524C">
        <w:rPr>
          <w:rFonts w:ascii="Garamond" w:eastAsia="Times New Roman" w:hAnsi="Garamond" w:cs="Times New Roman"/>
          <w:bCs/>
          <w:iCs/>
          <w:sz w:val="24"/>
          <w:szCs w:val="24"/>
          <w:lang w:eastAsia="sl-SI"/>
        </w:rPr>
        <w:t xml:space="preserve">Obenem </w:t>
      </w:r>
      <w:r w:rsidR="001C4F0F" w:rsidRPr="008E3178">
        <w:rPr>
          <w:rFonts w:ascii="Garamond" w:eastAsia="Times New Roman" w:hAnsi="Garamond" w:cs="Times New Roman"/>
          <w:bCs/>
          <w:i/>
          <w:sz w:val="24"/>
          <w:szCs w:val="24"/>
          <w:lang w:eastAsia="sl-SI"/>
        </w:rPr>
        <w:t>Kranjski vrtci, Ulica Nikole Tesle 2, 4000 Kranj</w:t>
      </w:r>
      <w:r w:rsidRPr="008E3178">
        <w:rPr>
          <w:rFonts w:ascii="Garamond" w:eastAsia="Times New Roman" w:hAnsi="Garamond" w:cs="Times New Roman"/>
          <w:bCs/>
          <w:i/>
          <w:sz w:val="24"/>
          <w:szCs w:val="24"/>
          <w:lang w:eastAsia="sl-SI"/>
        </w:rPr>
        <w:t xml:space="preserve"> </w:t>
      </w:r>
      <w:r w:rsidRPr="008E3178">
        <w:rPr>
          <w:rFonts w:ascii="Garamond" w:eastAsia="Times New Roman" w:hAnsi="Garamond" w:cs="Times New Roman"/>
          <w:bCs/>
          <w:sz w:val="24"/>
          <w:szCs w:val="24"/>
          <w:lang w:eastAsia="sl-SI"/>
        </w:rPr>
        <w:t>lahko predloži</w:t>
      </w:r>
      <w:r w:rsidR="0073524C" w:rsidRPr="008E3178">
        <w:rPr>
          <w:rFonts w:ascii="Garamond" w:eastAsia="Times New Roman" w:hAnsi="Garamond" w:cs="Times New Roman"/>
          <w:bCs/>
          <w:sz w:val="24"/>
          <w:szCs w:val="24"/>
          <w:lang w:eastAsia="sl-SI"/>
        </w:rPr>
        <w:t>jo</w:t>
      </w:r>
      <w:r w:rsidRPr="008E3178">
        <w:rPr>
          <w:rFonts w:ascii="Garamond" w:eastAsia="Times New Roman" w:hAnsi="Garamond" w:cs="Times New Roman"/>
          <w:bCs/>
          <w:sz w:val="24"/>
          <w:szCs w:val="24"/>
          <w:lang w:eastAsia="sl-SI"/>
        </w:rPr>
        <w:t xml:space="preserve"> menico v izplačilo najkasneje do dne 31. </w:t>
      </w:r>
      <w:r w:rsidR="008E3178" w:rsidRPr="008E3178">
        <w:rPr>
          <w:rFonts w:ascii="Garamond" w:eastAsia="Times New Roman" w:hAnsi="Garamond" w:cs="Times New Roman"/>
          <w:bCs/>
          <w:sz w:val="24"/>
          <w:szCs w:val="24"/>
          <w:lang w:eastAsia="sl-SI"/>
        </w:rPr>
        <w:t>3</w:t>
      </w:r>
      <w:r w:rsidRPr="008E3178">
        <w:rPr>
          <w:rFonts w:ascii="Garamond" w:eastAsia="Times New Roman" w:hAnsi="Garamond" w:cs="Times New Roman"/>
          <w:bCs/>
          <w:sz w:val="24"/>
          <w:szCs w:val="24"/>
          <w:lang w:eastAsia="sl-SI"/>
        </w:rPr>
        <w:t>. 2021, z možnostjo</w:t>
      </w:r>
      <w:r w:rsidRPr="00826CAA">
        <w:rPr>
          <w:rFonts w:ascii="Garamond" w:eastAsia="Times New Roman" w:hAnsi="Garamond" w:cs="Times New Roman"/>
          <w:bCs/>
          <w:sz w:val="24"/>
          <w:szCs w:val="24"/>
          <w:lang w:eastAsia="sl-SI"/>
        </w:rPr>
        <w:t xml:space="preserve"> podaljšanja.</w:t>
      </w:r>
    </w:p>
    <w:p w14:paraId="0DDB694F" w14:textId="77777777" w:rsidR="00826CAA" w:rsidRPr="00826CAA" w:rsidRDefault="00826CAA" w:rsidP="00826CAA">
      <w:pPr>
        <w:tabs>
          <w:tab w:val="left" w:pos="2520"/>
        </w:tabs>
        <w:spacing w:line="312" w:lineRule="auto"/>
        <w:rPr>
          <w:rFonts w:ascii="Garamond" w:eastAsia="Times New Roman" w:hAnsi="Garamond" w:cs="Times New Roman"/>
          <w:bCs/>
          <w:sz w:val="24"/>
          <w:szCs w:val="24"/>
          <w:lang w:eastAsia="sl-SI"/>
        </w:rPr>
      </w:pPr>
    </w:p>
    <w:p w14:paraId="3563C548" w14:textId="77777777" w:rsidR="00826CAA" w:rsidRPr="00826CAA" w:rsidRDefault="00826CAA" w:rsidP="00826CAA">
      <w:pPr>
        <w:tabs>
          <w:tab w:val="left" w:pos="2520"/>
        </w:tabs>
        <w:spacing w:line="312" w:lineRule="auto"/>
        <w:rPr>
          <w:rFonts w:ascii="Garamond" w:eastAsia="Times New Roman" w:hAnsi="Garamond" w:cs="Times New Roman"/>
          <w:bCs/>
          <w:sz w:val="24"/>
          <w:szCs w:val="24"/>
          <w:lang w:eastAsia="sl-SI"/>
        </w:rPr>
      </w:pPr>
      <w:r w:rsidRPr="00826CAA">
        <w:rPr>
          <w:rFonts w:ascii="Garamond" w:eastAsia="Times New Roman" w:hAnsi="Garamond" w:cs="Times New Roman"/>
          <w:bCs/>
          <w:sz w:val="24"/>
          <w:szCs w:val="24"/>
          <w:lang w:eastAsia="sl-SI"/>
        </w:rPr>
        <w:t xml:space="preserve">Kraj in datum: </w:t>
      </w:r>
      <w:r w:rsidRPr="00826CAA">
        <w:rPr>
          <w:rFonts w:ascii="Garamond" w:eastAsia="Times New Roman" w:hAnsi="Garamond" w:cs="Times New Roman"/>
          <w:bCs/>
          <w:sz w:val="24"/>
          <w:szCs w:val="24"/>
          <w:lang w:eastAsia="sl-SI"/>
        </w:rPr>
        <w:tab/>
      </w:r>
      <w:r w:rsidRPr="00826CAA">
        <w:rPr>
          <w:rFonts w:ascii="Garamond" w:eastAsia="Times New Roman" w:hAnsi="Garamond" w:cs="Times New Roman"/>
          <w:bCs/>
          <w:sz w:val="24"/>
          <w:szCs w:val="24"/>
          <w:lang w:eastAsia="sl-SI"/>
        </w:rPr>
        <w:tab/>
      </w:r>
      <w:r w:rsidRPr="00826CAA">
        <w:rPr>
          <w:rFonts w:ascii="Garamond" w:eastAsia="Times New Roman" w:hAnsi="Garamond" w:cs="Times New Roman"/>
          <w:bCs/>
          <w:sz w:val="24"/>
          <w:szCs w:val="24"/>
          <w:lang w:eastAsia="sl-SI"/>
        </w:rPr>
        <w:tab/>
      </w:r>
      <w:r w:rsidRPr="00826CAA">
        <w:rPr>
          <w:rFonts w:ascii="Garamond" w:eastAsia="Times New Roman" w:hAnsi="Garamond" w:cs="Times New Roman"/>
          <w:bCs/>
          <w:sz w:val="24"/>
          <w:szCs w:val="24"/>
          <w:lang w:eastAsia="sl-SI"/>
        </w:rPr>
        <w:tab/>
      </w:r>
      <w:r w:rsidRPr="00826CAA">
        <w:rPr>
          <w:rFonts w:ascii="Garamond" w:eastAsia="Times New Roman" w:hAnsi="Garamond" w:cs="Times New Roman"/>
          <w:bCs/>
          <w:sz w:val="24"/>
          <w:szCs w:val="24"/>
          <w:lang w:eastAsia="sl-SI"/>
        </w:rPr>
        <w:tab/>
      </w:r>
      <w:r w:rsidRPr="00826CAA">
        <w:rPr>
          <w:rFonts w:ascii="Garamond" w:eastAsia="Times New Roman" w:hAnsi="Garamond" w:cs="Times New Roman"/>
          <w:bCs/>
          <w:sz w:val="24"/>
          <w:szCs w:val="24"/>
          <w:lang w:eastAsia="sl-SI"/>
        </w:rPr>
        <w:tab/>
        <w:t xml:space="preserve">   Izdajatelj menice:</w:t>
      </w:r>
    </w:p>
    <w:p w14:paraId="4F941CDE" w14:textId="77777777" w:rsidR="00826CAA" w:rsidRPr="00826CAA" w:rsidRDefault="00826CAA" w:rsidP="00826CAA">
      <w:pPr>
        <w:tabs>
          <w:tab w:val="left" w:pos="2520"/>
        </w:tabs>
        <w:spacing w:line="312" w:lineRule="auto"/>
        <w:rPr>
          <w:rFonts w:ascii="Garamond" w:eastAsia="Times New Roman" w:hAnsi="Garamond" w:cs="Times New Roman"/>
          <w:b/>
          <w:bCs/>
          <w:sz w:val="24"/>
          <w:szCs w:val="24"/>
          <w:lang w:eastAsia="sl-SI"/>
        </w:rPr>
      </w:pPr>
    </w:p>
    <w:p w14:paraId="002455F5" w14:textId="77777777" w:rsidR="00826CAA" w:rsidRPr="00826CAA" w:rsidRDefault="00826CAA" w:rsidP="00826CAA">
      <w:pPr>
        <w:tabs>
          <w:tab w:val="left" w:pos="2520"/>
        </w:tabs>
        <w:spacing w:line="312" w:lineRule="auto"/>
        <w:rPr>
          <w:rFonts w:ascii="Garamond" w:eastAsia="Times New Roman" w:hAnsi="Garamond" w:cs="Times New Roman"/>
          <w:b/>
          <w:bCs/>
          <w:sz w:val="24"/>
          <w:szCs w:val="24"/>
          <w:lang w:eastAsia="sl-SI"/>
        </w:rPr>
      </w:pPr>
    </w:p>
    <w:p w14:paraId="0D023B4C" w14:textId="77777777" w:rsidR="00826CAA" w:rsidRPr="00826CAA" w:rsidRDefault="00826CAA" w:rsidP="00826CAA">
      <w:pPr>
        <w:tabs>
          <w:tab w:val="left" w:pos="2520"/>
        </w:tabs>
        <w:spacing w:line="312" w:lineRule="auto"/>
        <w:rPr>
          <w:rFonts w:ascii="Garamond" w:eastAsia="Times New Roman" w:hAnsi="Garamond" w:cs="Times New Roman"/>
          <w:b/>
          <w:bCs/>
          <w:sz w:val="24"/>
          <w:szCs w:val="24"/>
          <w:lang w:eastAsia="sl-SI"/>
        </w:rPr>
      </w:pPr>
    </w:p>
    <w:p w14:paraId="29A99B4B" w14:textId="77777777" w:rsidR="00826CAA" w:rsidRPr="00826CAA" w:rsidRDefault="00826CAA" w:rsidP="00826CAA">
      <w:pPr>
        <w:tabs>
          <w:tab w:val="left" w:pos="2520"/>
        </w:tabs>
        <w:spacing w:line="312" w:lineRule="auto"/>
        <w:rPr>
          <w:rFonts w:ascii="Garamond" w:eastAsia="Times New Roman" w:hAnsi="Garamond" w:cs="Times New Roman"/>
          <w:b/>
          <w:bCs/>
          <w:sz w:val="24"/>
          <w:szCs w:val="24"/>
          <w:lang w:eastAsia="sl-SI"/>
        </w:rPr>
      </w:pPr>
    </w:p>
    <w:p w14:paraId="6AB75570" w14:textId="77777777" w:rsidR="00826CAA" w:rsidRPr="00826CAA" w:rsidRDefault="00826CAA" w:rsidP="00826CAA">
      <w:pPr>
        <w:tabs>
          <w:tab w:val="left" w:pos="2520"/>
        </w:tabs>
        <w:spacing w:line="312" w:lineRule="auto"/>
        <w:rPr>
          <w:rFonts w:ascii="Garamond" w:eastAsia="Times New Roman" w:hAnsi="Garamond" w:cs="Times New Roman"/>
          <w:b/>
          <w:bCs/>
          <w:sz w:val="24"/>
          <w:szCs w:val="24"/>
          <w:lang w:eastAsia="sl-SI"/>
        </w:rPr>
      </w:pPr>
    </w:p>
    <w:p w14:paraId="1655AC67" w14:textId="77777777" w:rsidR="00826CAA" w:rsidRPr="00826CAA" w:rsidRDefault="00826CAA" w:rsidP="00826CAA">
      <w:pPr>
        <w:tabs>
          <w:tab w:val="left" w:pos="2520"/>
        </w:tabs>
        <w:spacing w:line="312" w:lineRule="auto"/>
        <w:rPr>
          <w:rFonts w:ascii="Garamond" w:eastAsia="Times New Roman" w:hAnsi="Garamond" w:cs="Times New Roman"/>
          <w:b/>
          <w:bCs/>
          <w:sz w:val="24"/>
          <w:szCs w:val="24"/>
          <w:lang w:eastAsia="sl-SI"/>
        </w:rPr>
      </w:pPr>
      <w:r w:rsidRPr="00826CAA">
        <w:rPr>
          <w:rFonts w:ascii="Garamond" w:eastAsia="Times New Roman" w:hAnsi="Garamond" w:cs="Times New Roman"/>
          <w:b/>
          <w:bCs/>
          <w:sz w:val="24"/>
          <w:szCs w:val="24"/>
          <w:lang w:eastAsia="sl-SI"/>
        </w:rPr>
        <w:t xml:space="preserve">Obvezna priloga: 1 x bianco menica </w:t>
      </w:r>
    </w:p>
    <w:p w14:paraId="6FC3AD34" w14:textId="77777777" w:rsidR="00826CAA" w:rsidRPr="00826CAA" w:rsidRDefault="00826CAA" w:rsidP="00826CAA">
      <w:pPr>
        <w:spacing w:line="240" w:lineRule="auto"/>
        <w:jc w:val="left"/>
        <w:rPr>
          <w:rFonts w:ascii="Garamond" w:eastAsia="Times New Roman" w:hAnsi="Garamond" w:cs="Times New Roman"/>
          <w:sz w:val="24"/>
          <w:szCs w:val="24"/>
          <w:lang w:eastAsia="sl-SI"/>
        </w:rPr>
      </w:pPr>
    </w:p>
    <w:p w14:paraId="40D8902A" w14:textId="77777777" w:rsidR="00826CAA" w:rsidRPr="00826CAA" w:rsidRDefault="00826CAA" w:rsidP="00826CAA">
      <w:pPr>
        <w:spacing w:line="240" w:lineRule="auto"/>
        <w:jc w:val="left"/>
        <w:rPr>
          <w:rFonts w:ascii="Garamond" w:eastAsia="Times New Roman" w:hAnsi="Garamond" w:cs="Times New Roman"/>
          <w:sz w:val="24"/>
          <w:szCs w:val="24"/>
          <w:lang w:eastAsia="sl-SI"/>
        </w:rPr>
      </w:pPr>
    </w:p>
    <w:p w14:paraId="0DE4F8AD" w14:textId="67260396" w:rsidR="00826CAA" w:rsidRDefault="00826CAA" w:rsidP="00FF2270">
      <w:pPr>
        <w:spacing w:line="324" w:lineRule="auto"/>
        <w:rPr>
          <w:rFonts w:ascii="Garamond" w:eastAsia="Times New Roman" w:hAnsi="Garamond" w:cstheme="minorHAnsi"/>
          <w:i/>
          <w:iCs/>
          <w:sz w:val="24"/>
          <w:szCs w:val="24"/>
          <w:lang w:eastAsia="sl-SI"/>
        </w:rPr>
      </w:pPr>
    </w:p>
    <w:p w14:paraId="3864887B" w14:textId="03D49B3F" w:rsidR="0073524C" w:rsidRDefault="0073524C" w:rsidP="00FF2270">
      <w:pPr>
        <w:spacing w:line="324" w:lineRule="auto"/>
        <w:rPr>
          <w:rFonts w:ascii="Garamond" w:eastAsia="Times New Roman" w:hAnsi="Garamond" w:cstheme="minorHAnsi"/>
          <w:i/>
          <w:iCs/>
          <w:sz w:val="24"/>
          <w:szCs w:val="24"/>
          <w:lang w:eastAsia="sl-SI"/>
        </w:rPr>
      </w:pPr>
    </w:p>
    <w:p w14:paraId="0E547B15" w14:textId="5A029B23" w:rsidR="0073524C" w:rsidRDefault="0073524C" w:rsidP="00FF2270">
      <w:pPr>
        <w:spacing w:line="324" w:lineRule="auto"/>
        <w:rPr>
          <w:rFonts w:ascii="Garamond" w:eastAsia="Times New Roman" w:hAnsi="Garamond" w:cstheme="minorHAnsi"/>
          <w:i/>
          <w:iCs/>
          <w:sz w:val="24"/>
          <w:szCs w:val="24"/>
          <w:lang w:eastAsia="sl-SI"/>
        </w:rPr>
      </w:pPr>
    </w:p>
    <w:p w14:paraId="310664A2" w14:textId="5D4F694D" w:rsidR="0073524C" w:rsidRDefault="0073524C" w:rsidP="00FF2270">
      <w:pPr>
        <w:spacing w:line="324" w:lineRule="auto"/>
        <w:rPr>
          <w:rFonts w:ascii="Garamond" w:eastAsia="Times New Roman" w:hAnsi="Garamond" w:cstheme="minorHAnsi"/>
          <w:i/>
          <w:iCs/>
          <w:sz w:val="24"/>
          <w:szCs w:val="24"/>
          <w:lang w:eastAsia="sl-SI"/>
        </w:rPr>
      </w:pPr>
    </w:p>
    <w:p w14:paraId="303BB444" w14:textId="77777777" w:rsidR="00826CAA" w:rsidRPr="00245EFB" w:rsidRDefault="00826CAA" w:rsidP="00FF2270">
      <w:pPr>
        <w:spacing w:line="324" w:lineRule="auto"/>
        <w:rPr>
          <w:rFonts w:ascii="Garamond" w:eastAsia="Times New Roman" w:hAnsi="Garamond" w:cstheme="minorHAnsi"/>
          <w:i/>
          <w:iCs/>
          <w:sz w:val="24"/>
          <w:szCs w:val="24"/>
          <w:lang w:eastAsia="sl-SI"/>
        </w:rPr>
      </w:pPr>
    </w:p>
    <w:p w14:paraId="61DDBF7D" w14:textId="77777777" w:rsidR="00071E2B" w:rsidRPr="00245EFB" w:rsidRDefault="00071E2B" w:rsidP="00FF2270">
      <w:pPr>
        <w:spacing w:line="324" w:lineRule="auto"/>
        <w:contextualSpacing/>
        <w:outlineLvl w:val="0"/>
        <w:rPr>
          <w:rFonts w:ascii="Garamond" w:eastAsia="Calibri" w:hAnsi="Garamond" w:cstheme="minorHAnsi"/>
          <w:b/>
          <w:sz w:val="24"/>
          <w:szCs w:val="24"/>
          <w:lang w:eastAsia="sl-SI"/>
        </w:rPr>
      </w:pPr>
      <w:bookmarkStart w:id="127" w:name="_Toc418568707"/>
      <w:bookmarkStart w:id="128" w:name="_Toc437258816"/>
      <w:bookmarkStart w:id="129" w:name="_Toc469391132"/>
      <w:bookmarkStart w:id="130" w:name="_Toc197963171"/>
      <w:r w:rsidRPr="00245EFB">
        <w:rPr>
          <w:rFonts w:ascii="Garamond" w:eastAsia="Calibri" w:hAnsi="Garamond" w:cstheme="minorHAnsi"/>
          <w:b/>
          <w:sz w:val="24"/>
          <w:szCs w:val="24"/>
          <w:lang w:eastAsia="sl-SI"/>
        </w:rPr>
        <w:lastRenderedPageBreak/>
        <w:t>Menična izjava za dobro izvedbo pogodbenih obveznosti</w:t>
      </w:r>
      <w:bookmarkEnd w:id="127"/>
      <w:bookmarkEnd w:id="128"/>
      <w:bookmarkEnd w:id="129"/>
      <w:bookmarkEnd w:id="130"/>
      <w:r w:rsidRPr="00245EFB">
        <w:rPr>
          <w:rFonts w:ascii="Garamond" w:eastAsia="Calibri" w:hAnsi="Garamond" w:cstheme="minorHAnsi"/>
          <w:b/>
          <w:sz w:val="24"/>
          <w:szCs w:val="24"/>
          <w:lang w:eastAsia="sl-SI"/>
        </w:rPr>
        <w:t xml:space="preserve"> </w:t>
      </w:r>
    </w:p>
    <w:p w14:paraId="13080823" w14:textId="77777777" w:rsidR="00071E2B" w:rsidRPr="00245EFB" w:rsidRDefault="00071E2B" w:rsidP="00FF2270">
      <w:pPr>
        <w:spacing w:line="324" w:lineRule="auto"/>
        <w:rPr>
          <w:rFonts w:ascii="Garamond" w:hAnsi="Garamond" w:cstheme="minorHAnsi"/>
          <w:sz w:val="24"/>
          <w:szCs w:val="24"/>
          <w:lang w:eastAsia="sl-SI"/>
        </w:rPr>
      </w:pPr>
    </w:p>
    <w:p w14:paraId="362CE581" w14:textId="77777777" w:rsidR="00071E2B" w:rsidRPr="00245EFB" w:rsidRDefault="00071E2B"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                                     </w:t>
      </w:r>
    </w:p>
    <w:p w14:paraId="736D67F1" w14:textId="77777777" w:rsidR="00071E2B" w:rsidRPr="00245EFB" w:rsidRDefault="00071E2B" w:rsidP="00FF2270">
      <w:pPr>
        <w:pBdr>
          <w:bottom w:val="single" w:sz="12" w:space="1" w:color="auto"/>
        </w:pBd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Spodaj podpisani zakoniti zastopnik oziroma pooblaščenec</w:t>
      </w:r>
    </w:p>
    <w:p w14:paraId="47397FD6" w14:textId="77777777" w:rsidR="00071E2B" w:rsidRPr="00245EFB" w:rsidRDefault="00071E2B" w:rsidP="00FF2270">
      <w:pPr>
        <w:pBdr>
          <w:bottom w:val="single" w:sz="12" w:space="1" w:color="auto"/>
        </w:pBd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___________________________________________________________________________</w:t>
      </w:r>
    </w:p>
    <w:p w14:paraId="03EA152E" w14:textId="77777777" w:rsidR="00071E2B" w:rsidRPr="00245EFB" w:rsidRDefault="00071E2B" w:rsidP="00FF2270">
      <w:pPr>
        <w:pBdr>
          <w:bottom w:val="single" w:sz="12" w:space="1" w:color="auto"/>
        </w:pBd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 izbranega ponudnika </w:t>
      </w:r>
    </w:p>
    <w:p w14:paraId="463B306C" w14:textId="77777777" w:rsidR="00071E2B" w:rsidRPr="00245EFB" w:rsidRDefault="00071E2B" w:rsidP="00FF2270">
      <w:pPr>
        <w:pBdr>
          <w:bottom w:val="single" w:sz="12" w:space="1" w:color="auto"/>
        </w:pBdr>
        <w:spacing w:line="324" w:lineRule="auto"/>
        <w:rPr>
          <w:rFonts w:ascii="Garamond" w:eastAsia="Times New Roman" w:hAnsi="Garamond" w:cstheme="minorHAnsi"/>
          <w:sz w:val="24"/>
          <w:szCs w:val="24"/>
          <w:lang w:eastAsia="sl-SI"/>
        </w:rPr>
      </w:pPr>
    </w:p>
    <w:p w14:paraId="67BD673D" w14:textId="77777777" w:rsidR="00071E2B" w:rsidRPr="00245EFB" w:rsidRDefault="00071E2B" w:rsidP="00FF2270">
      <w:pPr>
        <w:spacing w:line="324" w:lineRule="auto"/>
        <w:rPr>
          <w:rFonts w:ascii="Garamond" w:eastAsia="Times New Roman" w:hAnsi="Garamond" w:cstheme="minorHAnsi"/>
          <w:i/>
          <w:sz w:val="24"/>
          <w:szCs w:val="24"/>
          <w:lang w:eastAsia="sl-SI"/>
        </w:rPr>
      </w:pPr>
      <w:r w:rsidRPr="00245EFB">
        <w:rPr>
          <w:rFonts w:ascii="Garamond" w:eastAsia="Times New Roman" w:hAnsi="Garamond" w:cstheme="minorHAnsi"/>
          <w:i/>
          <w:sz w:val="24"/>
          <w:szCs w:val="24"/>
          <w:lang w:eastAsia="sl-SI"/>
        </w:rPr>
        <w:t>(firma in sedež družbe oz. samostojnega podjetnika)</w:t>
      </w:r>
    </w:p>
    <w:p w14:paraId="682E7E5A" w14:textId="6C47F069" w:rsidR="00071E2B" w:rsidRPr="00245EFB" w:rsidRDefault="00071E2B"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V postopku oddaje javnega naročila »</w:t>
      </w:r>
      <w:r w:rsidR="00245EFB" w:rsidRPr="00245EFB">
        <w:rPr>
          <w:rFonts w:ascii="Garamond" w:eastAsia="Times New Roman" w:hAnsi="Garamond" w:cstheme="minorHAnsi"/>
          <w:i/>
          <w:sz w:val="24"/>
          <w:szCs w:val="24"/>
          <w:lang w:eastAsia="sl-SI"/>
        </w:rPr>
        <w:t>Dobava pisarniškega in likovnega materiala za potrebe Kranjskih vrtcev</w:t>
      </w:r>
      <w:r w:rsidRPr="00245EFB">
        <w:rPr>
          <w:rFonts w:ascii="Garamond" w:eastAsia="Times New Roman" w:hAnsi="Garamond" w:cstheme="minorHAnsi"/>
          <w:sz w:val="24"/>
          <w:szCs w:val="24"/>
          <w:lang w:eastAsia="sl-SI"/>
        </w:rPr>
        <w:t>« nepreklicno izjavljam, da pooblaščam</w:t>
      </w:r>
      <w:r w:rsidRPr="00245EFB">
        <w:rPr>
          <w:rFonts w:ascii="Garamond" w:eastAsia="Times New Roman" w:hAnsi="Garamond" w:cstheme="minorHAnsi"/>
          <w:b/>
          <w:color w:val="000000"/>
          <w:sz w:val="24"/>
          <w:szCs w:val="24"/>
          <w:lang w:eastAsia="sl-SI"/>
        </w:rPr>
        <w:t xml:space="preserve"> </w:t>
      </w:r>
      <w:r w:rsidR="00245EFB" w:rsidRPr="00245EFB">
        <w:rPr>
          <w:rFonts w:ascii="Garamond" w:eastAsia="Times New Roman" w:hAnsi="Garamond" w:cstheme="minorHAnsi"/>
          <w:color w:val="000000"/>
          <w:sz w:val="24"/>
          <w:szCs w:val="24"/>
          <w:lang w:eastAsia="sl-SI"/>
        </w:rPr>
        <w:t>Kranjski vrtci, Ulica Nikole Tesle 2, 4000 Kranj</w:t>
      </w:r>
      <w:r w:rsidRPr="00245EFB">
        <w:rPr>
          <w:rFonts w:ascii="Garamond" w:eastAsia="Times New Roman" w:hAnsi="Garamond" w:cstheme="minorHAnsi"/>
          <w:sz w:val="24"/>
          <w:szCs w:val="24"/>
          <w:lang w:eastAsia="sl-SI"/>
        </w:rPr>
        <w:t xml:space="preserve">, da lahko podpisano bianco menico, ki je bila izročena kot zavarovanje za dobro izvedbo pogodbenih obveznosti po </w:t>
      </w:r>
      <w:r w:rsidR="00B94CA7">
        <w:rPr>
          <w:rFonts w:ascii="Garamond" w:eastAsia="Times New Roman" w:hAnsi="Garamond" w:cstheme="minorHAnsi"/>
          <w:sz w:val="24"/>
          <w:szCs w:val="24"/>
          <w:lang w:eastAsia="sl-SI"/>
        </w:rPr>
        <w:t>pogodbi</w:t>
      </w:r>
      <w:r w:rsidRPr="00245EFB">
        <w:rPr>
          <w:rFonts w:ascii="Garamond" w:eastAsia="Times New Roman" w:hAnsi="Garamond" w:cstheme="minorHAnsi"/>
          <w:sz w:val="24"/>
          <w:szCs w:val="24"/>
          <w:lang w:eastAsia="sl-SI"/>
        </w:rPr>
        <w:t xml:space="preserve">, sklenjeno na podlagi postopka oddaje javnega naročila </w:t>
      </w:r>
      <w:r w:rsidRPr="00245EFB">
        <w:rPr>
          <w:rFonts w:ascii="Garamond" w:eastAsia="Times New Roman" w:hAnsi="Garamond" w:cstheme="minorHAnsi"/>
          <w:i/>
          <w:sz w:val="24"/>
          <w:szCs w:val="24"/>
          <w:lang w:eastAsia="sl-SI"/>
        </w:rPr>
        <w:t>»</w:t>
      </w:r>
      <w:r w:rsidR="00245EFB" w:rsidRPr="00245EFB">
        <w:rPr>
          <w:rFonts w:ascii="Garamond" w:eastAsia="Times New Roman" w:hAnsi="Garamond" w:cstheme="minorHAnsi"/>
          <w:i/>
          <w:sz w:val="24"/>
          <w:szCs w:val="24"/>
          <w:lang w:eastAsia="sl-SI"/>
        </w:rPr>
        <w:t>Dobava pisarniškega in likovnega materiala za potrebe Kranjskih vrtcev</w:t>
      </w:r>
      <w:r w:rsidRPr="00245EFB">
        <w:rPr>
          <w:rFonts w:ascii="Garamond" w:eastAsia="Times New Roman" w:hAnsi="Garamond" w:cstheme="minorHAnsi"/>
          <w:i/>
          <w:sz w:val="24"/>
          <w:szCs w:val="24"/>
          <w:lang w:eastAsia="sl-SI"/>
        </w:rPr>
        <w:t xml:space="preserve">«, </w:t>
      </w:r>
      <w:r w:rsidRPr="00245EFB">
        <w:rPr>
          <w:rFonts w:ascii="Garamond" w:eastAsia="Times New Roman" w:hAnsi="Garamond" w:cstheme="minorHAnsi"/>
          <w:sz w:val="24"/>
          <w:szCs w:val="24"/>
          <w:lang w:eastAsia="sl-SI"/>
        </w:rPr>
        <w:t xml:space="preserve">da skladno z določili razpisne dokumentacije, ponudbe in pogodbe za predmetno javno naročilo, brez poprejšnjega obvestila izpolni v vseh neizpolnjenih delih za znesek </w:t>
      </w:r>
      <w:r w:rsidR="00F225A3" w:rsidRPr="00245EFB">
        <w:rPr>
          <w:rFonts w:ascii="Garamond" w:eastAsia="Times New Roman" w:hAnsi="Garamond" w:cstheme="minorHAnsi"/>
          <w:sz w:val="24"/>
          <w:szCs w:val="24"/>
          <w:lang w:eastAsia="sl-SI"/>
        </w:rPr>
        <w:t>_______E</w:t>
      </w:r>
      <w:r w:rsidRPr="00245EFB">
        <w:rPr>
          <w:rFonts w:ascii="Garamond" w:eastAsia="Times New Roman" w:hAnsi="Garamond" w:cstheme="minorHAnsi"/>
          <w:sz w:val="24"/>
          <w:szCs w:val="24"/>
          <w:lang w:eastAsia="sl-SI"/>
        </w:rPr>
        <w:t xml:space="preserve">UR. Izbrani ponudnik se odreka vsem ugovorom proti tako izpolnjeni menici in se zavezuje </w:t>
      </w:r>
      <w:proofErr w:type="spellStart"/>
      <w:r w:rsidRPr="00245EFB">
        <w:rPr>
          <w:rFonts w:ascii="Garamond" w:eastAsia="Times New Roman" w:hAnsi="Garamond" w:cstheme="minorHAnsi"/>
          <w:sz w:val="24"/>
          <w:szCs w:val="24"/>
          <w:lang w:val="en-US" w:eastAsia="sl-SI"/>
        </w:rPr>
        <w:t>menico</w:t>
      </w:r>
      <w:proofErr w:type="spellEnd"/>
      <w:r w:rsidRPr="00245EFB">
        <w:rPr>
          <w:rFonts w:ascii="Garamond" w:eastAsia="Times New Roman" w:hAnsi="Garamond" w:cstheme="minorHAnsi"/>
          <w:sz w:val="24"/>
          <w:szCs w:val="24"/>
          <w:lang w:val="en-US" w:eastAsia="sl-SI"/>
        </w:rPr>
        <w:t xml:space="preserve"> </w:t>
      </w:r>
      <w:r w:rsidRPr="00245EFB">
        <w:rPr>
          <w:rFonts w:ascii="Garamond" w:eastAsia="Times New Roman" w:hAnsi="Garamond" w:cstheme="minorHAnsi"/>
          <w:sz w:val="24"/>
          <w:szCs w:val="24"/>
          <w:lang w:eastAsia="sl-SI"/>
        </w:rPr>
        <w:t xml:space="preserve">plačati, ko dospe, v gotovini. To pooblastilo preneha veljati 30 dni po poteku veljavnosti </w:t>
      </w:r>
      <w:r w:rsidR="00B94CA7" w:rsidRPr="00B94CA7">
        <w:rPr>
          <w:rFonts w:ascii="Garamond" w:eastAsia="Times New Roman" w:hAnsi="Garamond" w:cstheme="minorHAnsi"/>
          <w:sz w:val="24"/>
          <w:szCs w:val="24"/>
          <w:lang w:eastAsia="sl-SI"/>
        </w:rPr>
        <w:t>pogodbe</w:t>
      </w:r>
      <w:r w:rsidRPr="00245EFB">
        <w:rPr>
          <w:rFonts w:ascii="Garamond" w:eastAsia="Times New Roman" w:hAnsi="Garamond" w:cstheme="minorHAnsi"/>
          <w:sz w:val="24"/>
          <w:szCs w:val="24"/>
          <w:lang w:eastAsia="sl-SI"/>
        </w:rPr>
        <w:t xml:space="preserve">. Menični znesek se nakaže na račun naročnika, </w:t>
      </w:r>
      <w:r w:rsidR="00245EFB" w:rsidRPr="00245EFB">
        <w:rPr>
          <w:rFonts w:ascii="Garamond" w:eastAsia="Times New Roman" w:hAnsi="Garamond" w:cstheme="minorHAnsi"/>
          <w:sz w:val="24"/>
          <w:szCs w:val="24"/>
          <w:lang w:eastAsia="sl-SI"/>
        </w:rPr>
        <w:t>Kranjski vrtci, Ulica Nikole Tesle 2, 4000 Kranj</w:t>
      </w:r>
      <w:r w:rsidRPr="00245EFB">
        <w:rPr>
          <w:rFonts w:ascii="Garamond" w:eastAsia="Times New Roman" w:hAnsi="Garamond" w:cstheme="minorHAnsi"/>
          <w:sz w:val="24"/>
          <w:szCs w:val="24"/>
          <w:lang w:eastAsia="sl-SI"/>
        </w:rPr>
        <w:t xml:space="preserve"> št.___________________________.</w:t>
      </w:r>
    </w:p>
    <w:p w14:paraId="5AB231D0" w14:textId="32A074D8" w:rsidR="00071E2B" w:rsidRPr="00245EFB" w:rsidRDefault="00071E2B" w:rsidP="00FF2270">
      <w:pPr>
        <w:spacing w:before="200"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Ponudnik izjavlja, da se zaveda pravnih posledic izdaje menice v zavarovanje. Menica naj se izpolni s klavzulo »BREZ PROTESTA«. Ponudnik hkrati pooblaščam naročnika </w:t>
      </w:r>
      <w:r w:rsidR="00245EFB" w:rsidRPr="00245EFB">
        <w:rPr>
          <w:rFonts w:ascii="Garamond" w:eastAsia="Times New Roman" w:hAnsi="Garamond" w:cstheme="minorHAnsi"/>
          <w:sz w:val="24"/>
          <w:szCs w:val="24"/>
          <w:lang w:eastAsia="sl-SI"/>
        </w:rPr>
        <w:t>Kranjski vrtci, Ulica Nikole Tesle 2, 4000 Kranj</w:t>
      </w:r>
      <w:r w:rsidRPr="00245EFB">
        <w:rPr>
          <w:rFonts w:ascii="Garamond" w:eastAsia="Times New Roman" w:hAnsi="Garamond" w:cstheme="minorHAnsi"/>
          <w:sz w:val="24"/>
          <w:szCs w:val="24"/>
          <w:lang w:eastAsia="sl-SI"/>
        </w:rPr>
        <w:t xml:space="preserve"> da predloži </w:t>
      </w:r>
      <w:proofErr w:type="spellStart"/>
      <w:r w:rsidRPr="00245EFB">
        <w:rPr>
          <w:rFonts w:ascii="Garamond" w:eastAsia="Times New Roman" w:hAnsi="Garamond" w:cstheme="minorHAnsi"/>
          <w:sz w:val="24"/>
          <w:szCs w:val="24"/>
          <w:lang w:val="en-US" w:eastAsia="sl-SI"/>
        </w:rPr>
        <w:t>menico</w:t>
      </w:r>
      <w:proofErr w:type="spellEnd"/>
      <w:r w:rsidRPr="00245EFB">
        <w:rPr>
          <w:rFonts w:ascii="Garamond" w:eastAsia="Times New Roman" w:hAnsi="Garamond" w:cstheme="minorHAnsi"/>
          <w:sz w:val="24"/>
          <w:szCs w:val="24"/>
          <w:lang w:eastAsia="sl-SI"/>
        </w:rPr>
        <w:t xml:space="preserve"> na unovčenje in izrecno dovoljujem banki izplačilo take </w:t>
      </w:r>
      <w:proofErr w:type="spellStart"/>
      <w:r w:rsidRPr="00245EFB">
        <w:rPr>
          <w:rFonts w:ascii="Garamond" w:eastAsia="Times New Roman" w:hAnsi="Garamond" w:cstheme="minorHAnsi"/>
          <w:sz w:val="24"/>
          <w:szCs w:val="24"/>
          <w:lang w:val="en-US" w:eastAsia="sl-SI"/>
        </w:rPr>
        <w:t>menice</w:t>
      </w:r>
      <w:proofErr w:type="spellEnd"/>
      <w:r w:rsidRPr="00245EFB">
        <w:rPr>
          <w:rFonts w:ascii="Garamond" w:eastAsia="Times New Roman" w:hAnsi="Garamond" w:cstheme="minorHAnsi"/>
          <w:sz w:val="24"/>
          <w:szCs w:val="24"/>
          <w:lang w:eastAsia="sl-SI"/>
        </w:rPr>
        <w:t xml:space="preserve">. Tako dajem nalog </w:t>
      </w:r>
      <w:r w:rsidRPr="00245EFB">
        <w:rPr>
          <w:rFonts w:ascii="Garamond" w:eastAsia="Times New Roman" w:hAnsi="Garamond" w:cstheme="minorHAnsi"/>
          <w:sz w:val="24"/>
          <w:szCs w:val="24"/>
          <w:lang w:val="en-US" w:eastAsia="sl-SI"/>
        </w:rPr>
        <w:t>za</w:t>
      </w:r>
      <w:r w:rsidRPr="00245EFB">
        <w:rPr>
          <w:rFonts w:ascii="Garamond" w:eastAsia="Times New Roman" w:hAnsi="Garamond" w:cstheme="minorHAnsi"/>
          <w:sz w:val="24"/>
          <w:szCs w:val="24"/>
          <w:lang w:eastAsia="sl-SI"/>
        </w:rPr>
        <w:t xml:space="preserve"> plačilo oz. </w:t>
      </w:r>
      <w:proofErr w:type="spellStart"/>
      <w:r w:rsidRPr="00245EFB">
        <w:rPr>
          <w:rFonts w:ascii="Garamond" w:eastAsia="Times New Roman" w:hAnsi="Garamond" w:cstheme="minorHAnsi"/>
          <w:sz w:val="24"/>
          <w:szCs w:val="24"/>
          <w:lang w:val="en-US" w:eastAsia="sl-SI"/>
        </w:rPr>
        <w:t>pooblastilo</w:t>
      </w:r>
      <w:proofErr w:type="spellEnd"/>
      <w:r w:rsidRPr="00245EFB">
        <w:rPr>
          <w:rFonts w:ascii="Garamond" w:eastAsia="Times New Roman" w:hAnsi="Garamond" w:cstheme="minorHAnsi"/>
          <w:sz w:val="24"/>
          <w:szCs w:val="24"/>
          <w:lang w:eastAsia="sl-SI"/>
        </w:rPr>
        <w:t xml:space="preserve"> vsem spodaj navedenim bankam iz naslednjih mojih računov:</w:t>
      </w:r>
    </w:p>
    <w:p w14:paraId="012DE0B8"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58129263" w14:textId="77777777" w:rsidR="00071E2B" w:rsidRPr="00245EFB" w:rsidRDefault="00071E2B"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V primeru odprtja dodatnega računa, ki ni zgoraj naveden, izrecno dovoljujem izplačilo </w:t>
      </w:r>
      <w:proofErr w:type="spellStart"/>
      <w:r w:rsidRPr="00245EFB">
        <w:rPr>
          <w:rFonts w:ascii="Garamond" w:eastAsia="Times New Roman" w:hAnsi="Garamond" w:cstheme="minorHAnsi"/>
          <w:sz w:val="24"/>
          <w:szCs w:val="24"/>
          <w:lang w:val="en-US" w:eastAsia="sl-SI"/>
        </w:rPr>
        <w:t>menice</w:t>
      </w:r>
      <w:proofErr w:type="spellEnd"/>
      <w:r w:rsidRPr="00245EFB">
        <w:rPr>
          <w:rFonts w:ascii="Garamond" w:eastAsia="Times New Roman" w:hAnsi="Garamond" w:cstheme="minorHAnsi"/>
          <w:sz w:val="24"/>
          <w:szCs w:val="24"/>
          <w:lang w:eastAsia="sl-SI"/>
        </w:rPr>
        <w:t xml:space="preserve"> in pooblaščam banko, pri kateri je takšen račun odprt, da izvede plačilo. </w:t>
      </w:r>
    </w:p>
    <w:p w14:paraId="5B86CBDD" w14:textId="77777777" w:rsidR="00071E2B" w:rsidRDefault="00071E2B" w:rsidP="00FF2270">
      <w:pPr>
        <w:spacing w:line="324" w:lineRule="auto"/>
        <w:rPr>
          <w:rFonts w:ascii="Garamond" w:eastAsia="Times New Roman" w:hAnsi="Garamond" w:cstheme="minorHAnsi"/>
          <w:color w:val="000000"/>
          <w:sz w:val="24"/>
          <w:szCs w:val="24"/>
          <w:lang w:eastAsia="sl-SI"/>
        </w:rPr>
      </w:pPr>
    </w:p>
    <w:p w14:paraId="138795CE" w14:textId="77777777" w:rsidR="00937F57" w:rsidRDefault="00937F57" w:rsidP="00FF2270">
      <w:pPr>
        <w:spacing w:line="324" w:lineRule="auto"/>
        <w:rPr>
          <w:rFonts w:ascii="Garamond" w:eastAsia="Times New Roman" w:hAnsi="Garamond" w:cstheme="minorHAnsi"/>
          <w:color w:val="000000"/>
          <w:sz w:val="24"/>
          <w:szCs w:val="24"/>
          <w:lang w:eastAsia="sl-SI"/>
        </w:rPr>
      </w:pPr>
    </w:p>
    <w:p w14:paraId="0AC4AA1C" w14:textId="77777777" w:rsidR="00937F57" w:rsidRDefault="00937F57" w:rsidP="00FF2270">
      <w:pPr>
        <w:spacing w:line="324" w:lineRule="auto"/>
        <w:rPr>
          <w:rFonts w:ascii="Garamond" w:eastAsia="Times New Roman" w:hAnsi="Garamond" w:cstheme="minorHAnsi"/>
          <w:color w:val="000000"/>
          <w:sz w:val="24"/>
          <w:szCs w:val="24"/>
          <w:lang w:eastAsia="sl-SI"/>
        </w:rPr>
      </w:pPr>
    </w:p>
    <w:p w14:paraId="35BE9897" w14:textId="77777777" w:rsidR="00937F57" w:rsidRPr="00245EFB" w:rsidRDefault="00937F57" w:rsidP="00FF2270">
      <w:pPr>
        <w:spacing w:line="324" w:lineRule="auto"/>
        <w:rPr>
          <w:rFonts w:ascii="Garamond" w:eastAsia="Times New Roman" w:hAnsi="Garamond" w:cstheme="minorHAnsi"/>
          <w:color w:val="000000"/>
          <w:sz w:val="24"/>
          <w:szCs w:val="24"/>
          <w:lang w:eastAsia="sl-SI"/>
        </w:rPr>
      </w:pPr>
    </w:p>
    <w:p w14:paraId="5D47B1CE" w14:textId="77777777" w:rsidR="00071E2B" w:rsidRPr="00245EFB" w:rsidRDefault="00071E2B" w:rsidP="00FF2270">
      <w:pPr>
        <w:spacing w:line="324" w:lineRule="auto"/>
        <w:rPr>
          <w:rFonts w:ascii="Garamond" w:eastAsia="Times New Roman" w:hAnsi="Garamond" w:cstheme="minorHAnsi"/>
          <w:color w:val="000000"/>
          <w:sz w:val="24"/>
          <w:szCs w:val="24"/>
          <w:lang w:eastAsia="sl-SI"/>
        </w:rPr>
      </w:pPr>
      <w:r w:rsidRPr="00245EFB">
        <w:rPr>
          <w:rFonts w:ascii="Garamond" w:eastAsia="Times New Roman" w:hAnsi="Garamond" w:cstheme="minorHAnsi"/>
          <w:color w:val="000000"/>
          <w:sz w:val="24"/>
          <w:szCs w:val="24"/>
          <w:lang w:eastAsia="sl-SI"/>
        </w:rPr>
        <w:t xml:space="preserve">Datum:  </w:t>
      </w:r>
      <w:r w:rsidRPr="00245EFB">
        <w:rPr>
          <w:rFonts w:ascii="Garamond" w:eastAsia="Times New Roman" w:hAnsi="Garamond" w:cstheme="minorHAnsi"/>
          <w:color w:val="000000"/>
          <w:sz w:val="24"/>
          <w:szCs w:val="24"/>
          <w:lang w:eastAsia="sl-SI"/>
        </w:rPr>
        <w:tab/>
      </w:r>
      <w:r w:rsidRPr="00245EFB">
        <w:rPr>
          <w:rFonts w:ascii="Garamond" w:eastAsia="Times New Roman" w:hAnsi="Garamond" w:cstheme="minorHAnsi"/>
          <w:color w:val="000000"/>
          <w:sz w:val="24"/>
          <w:szCs w:val="24"/>
          <w:lang w:eastAsia="sl-SI"/>
        </w:rPr>
        <w:tab/>
      </w:r>
      <w:r w:rsidRPr="00245EFB">
        <w:rPr>
          <w:rFonts w:ascii="Garamond" w:eastAsia="Times New Roman" w:hAnsi="Garamond" w:cstheme="minorHAnsi"/>
          <w:color w:val="000000"/>
          <w:sz w:val="24"/>
          <w:szCs w:val="24"/>
          <w:lang w:eastAsia="sl-SI"/>
        </w:rPr>
        <w:tab/>
      </w:r>
      <w:r w:rsidRPr="00245EFB">
        <w:rPr>
          <w:rFonts w:ascii="Garamond" w:eastAsia="Times New Roman" w:hAnsi="Garamond" w:cstheme="minorHAnsi"/>
          <w:color w:val="000000"/>
          <w:sz w:val="24"/>
          <w:szCs w:val="24"/>
          <w:lang w:eastAsia="sl-SI"/>
        </w:rPr>
        <w:tab/>
      </w:r>
      <w:r w:rsidRPr="00245EFB">
        <w:rPr>
          <w:rFonts w:ascii="Garamond" w:eastAsia="Times New Roman" w:hAnsi="Garamond" w:cstheme="minorHAnsi"/>
          <w:color w:val="000000"/>
          <w:sz w:val="24"/>
          <w:szCs w:val="24"/>
          <w:lang w:eastAsia="sl-SI"/>
        </w:rPr>
        <w:tab/>
      </w:r>
      <w:r w:rsidRPr="00245EFB">
        <w:rPr>
          <w:rFonts w:ascii="Garamond" w:eastAsia="Times New Roman" w:hAnsi="Garamond" w:cstheme="minorHAnsi"/>
          <w:color w:val="000000"/>
          <w:sz w:val="24"/>
          <w:szCs w:val="24"/>
          <w:lang w:eastAsia="sl-SI"/>
        </w:rPr>
        <w:tab/>
      </w:r>
      <w:r w:rsidRPr="00245EFB">
        <w:rPr>
          <w:rFonts w:ascii="Garamond" w:eastAsia="Times New Roman" w:hAnsi="Garamond" w:cstheme="minorHAnsi"/>
          <w:color w:val="000000"/>
          <w:sz w:val="24"/>
          <w:szCs w:val="24"/>
          <w:lang w:eastAsia="sl-SI"/>
        </w:rPr>
        <w:tab/>
        <w:t>Podpisnik (ime in priimek)</w:t>
      </w:r>
    </w:p>
    <w:p w14:paraId="227D017B" w14:textId="77777777" w:rsidR="00071E2B" w:rsidRPr="00245EFB" w:rsidRDefault="00071E2B" w:rsidP="00FF2270">
      <w:pPr>
        <w:spacing w:line="324" w:lineRule="auto"/>
        <w:ind w:left="4956" w:firstLine="708"/>
        <w:rPr>
          <w:rFonts w:ascii="Garamond" w:eastAsia="Times New Roman" w:hAnsi="Garamond" w:cstheme="minorHAnsi"/>
          <w:color w:val="000000"/>
          <w:sz w:val="24"/>
          <w:szCs w:val="24"/>
          <w:lang w:eastAsia="sl-SI"/>
        </w:rPr>
      </w:pPr>
      <w:r w:rsidRPr="00245EFB">
        <w:rPr>
          <w:rFonts w:ascii="Garamond" w:eastAsia="Times New Roman" w:hAnsi="Garamond" w:cstheme="minorHAnsi"/>
          <w:color w:val="000000"/>
          <w:sz w:val="24"/>
          <w:szCs w:val="24"/>
          <w:lang w:eastAsia="sl-SI"/>
        </w:rPr>
        <w:t xml:space="preserve">             Podpis in žig:</w:t>
      </w:r>
    </w:p>
    <w:p w14:paraId="30AE96C3" w14:textId="77777777" w:rsidR="00071E2B" w:rsidRPr="00245EFB" w:rsidRDefault="00071E2B" w:rsidP="00FF2270">
      <w:pPr>
        <w:spacing w:line="324" w:lineRule="auto"/>
        <w:rPr>
          <w:rFonts w:ascii="Garamond" w:eastAsia="Times New Roman" w:hAnsi="Garamond" w:cstheme="minorHAnsi"/>
          <w:b/>
          <w:sz w:val="24"/>
          <w:szCs w:val="24"/>
          <w:u w:val="single"/>
          <w:lang w:eastAsia="sl-SI"/>
        </w:rPr>
      </w:pPr>
    </w:p>
    <w:p w14:paraId="07DC9831" w14:textId="77777777" w:rsidR="00937F57" w:rsidRDefault="00937F57" w:rsidP="00FF2270">
      <w:pPr>
        <w:spacing w:line="324" w:lineRule="auto"/>
        <w:rPr>
          <w:rFonts w:ascii="Garamond" w:eastAsia="Times New Roman" w:hAnsi="Garamond" w:cstheme="minorHAnsi"/>
          <w:b/>
          <w:sz w:val="24"/>
          <w:szCs w:val="24"/>
          <w:u w:val="single"/>
          <w:lang w:eastAsia="sl-SI"/>
        </w:rPr>
      </w:pPr>
    </w:p>
    <w:p w14:paraId="34DA90D4" w14:textId="1E7799A7" w:rsidR="00071E2B" w:rsidRDefault="00071E2B" w:rsidP="00FF2270">
      <w:pPr>
        <w:spacing w:line="324" w:lineRule="auto"/>
        <w:rPr>
          <w:rFonts w:ascii="Garamond" w:eastAsia="Times New Roman" w:hAnsi="Garamond" w:cstheme="minorHAnsi"/>
          <w:b/>
          <w:sz w:val="24"/>
          <w:szCs w:val="24"/>
          <w:u w:val="single"/>
          <w:lang w:eastAsia="sl-SI"/>
        </w:rPr>
      </w:pPr>
      <w:r w:rsidRPr="00245EFB">
        <w:rPr>
          <w:rFonts w:ascii="Garamond" w:eastAsia="Times New Roman" w:hAnsi="Garamond" w:cstheme="minorHAnsi"/>
          <w:b/>
          <w:sz w:val="24"/>
          <w:szCs w:val="24"/>
          <w:u w:val="single"/>
          <w:lang w:eastAsia="sl-SI"/>
        </w:rPr>
        <w:t>Obvezna priloga: bianco menica</w:t>
      </w:r>
    </w:p>
    <w:p w14:paraId="3FF2F4A0" w14:textId="77777777" w:rsidR="00071E2B" w:rsidRDefault="00071E2B" w:rsidP="00FF2270">
      <w:pPr>
        <w:spacing w:line="324" w:lineRule="auto"/>
        <w:rPr>
          <w:rFonts w:ascii="Garamond" w:eastAsia="Times New Roman" w:hAnsi="Garamond" w:cstheme="minorHAnsi"/>
          <w:sz w:val="24"/>
          <w:szCs w:val="24"/>
          <w:lang w:eastAsia="sl-SI"/>
        </w:rPr>
      </w:pPr>
    </w:p>
    <w:p w14:paraId="7B735B6E" w14:textId="77777777" w:rsidR="00937F57" w:rsidRPr="00245EFB" w:rsidRDefault="00937F57" w:rsidP="00FF2270">
      <w:pPr>
        <w:spacing w:line="324" w:lineRule="auto"/>
        <w:rPr>
          <w:rFonts w:ascii="Garamond" w:eastAsia="Times New Roman" w:hAnsi="Garamond" w:cstheme="minorHAnsi"/>
          <w:sz w:val="24"/>
          <w:szCs w:val="24"/>
          <w:lang w:eastAsia="sl-SI"/>
        </w:rPr>
      </w:pPr>
    </w:p>
    <w:p w14:paraId="3E8B8DE0" w14:textId="77777777" w:rsidR="00071E2B" w:rsidRPr="00245EFB" w:rsidRDefault="00071E2B" w:rsidP="004C67AD">
      <w:pPr>
        <w:spacing w:line="324" w:lineRule="auto"/>
        <w:contextualSpacing/>
        <w:outlineLvl w:val="0"/>
        <w:rPr>
          <w:rFonts w:ascii="Garamond" w:eastAsia="Times New Roman" w:hAnsi="Garamond" w:cstheme="minorHAnsi"/>
          <w:b/>
          <w:sz w:val="24"/>
          <w:szCs w:val="24"/>
          <w:lang w:eastAsia="sl-SI"/>
        </w:rPr>
      </w:pPr>
      <w:bookmarkStart w:id="131" w:name="_Toc197963172"/>
      <w:r w:rsidRPr="004C67AD">
        <w:rPr>
          <w:rFonts w:ascii="Garamond" w:eastAsia="Calibri" w:hAnsi="Garamond" w:cstheme="minorHAnsi"/>
          <w:b/>
          <w:sz w:val="24"/>
          <w:szCs w:val="24"/>
          <w:lang w:eastAsia="sl-SI"/>
        </w:rPr>
        <w:lastRenderedPageBreak/>
        <w:t>Reference</w:t>
      </w:r>
      <w:bookmarkEnd w:id="131"/>
    </w:p>
    <w:p w14:paraId="0ACEA69E"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34DA9F84" w14:textId="23F01EA3" w:rsidR="00071E2B" w:rsidRPr="00245EFB" w:rsidRDefault="00071E2B" w:rsidP="00FF2270">
      <w:pPr>
        <w:shd w:val="clear" w:color="auto" w:fill="FFFFFF"/>
        <w:spacing w:before="100" w:beforeAutospacing="1" w:after="100" w:afterAutospacing="1" w:line="324" w:lineRule="auto"/>
        <w:rPr>
          <w:rFonts w:ascii="Garamond" w:eastAsia="Times New Roman" w:hAnsi="Garamond" w:cstheme="minorHAnsi"/>
          <w:bCs/>
          <w:sz w:val="24"/>
          <w:szCs w:val="24"/>
          <w:lang w:eastAsia="sl-SI"/>
        </w:rPr>
      </w:pPr>
      <w:r w:rsidRPr="00245EFB">
        <w:rPr>
          <w:rFonts w:ascii="Garamond" w:eastAsia="Times New Roman" w:hAnsi="Garamond" w:cstheme="minorHAnsi"/>
          <w:sz w:val="24"/>
          <w:szCs w:val="24"/>
          <w:lang w:eastAsia="sl-SI"/>
        </w:rPr>
        <w:t xml:space="preserve">V postopku oddaje javnega naročila </w:t>
      </w:r>
      <w:r w:rsidRPr="00245EFB">
        <w:rPr>
          <w:rFonts w:ascii="Garamond" w:eastAsia="Times New Roman" w:hAnsi="Garamond" w:cstheme="minorHAnsi"/>
          <w:i/>
          <w:sz w:val="24"/>
          <w:szCs w:val="24"/>
          <w:lang w:eastAsia="sl-SI"/>
        </w:rPr>
        <w:t>»</w:t>
      </w:r>
      <w:r w:rsidR="00245EFB" w:rsidRPr="00245EFB">
        <w:rPr>
          <w:rFonts w:ascii="Garamond" w:eastAsia="Times New Roman" w:hAnsi="Garamond" w:cstheme="minorHAnsi"/>
          <w:i/>
          <w:sz w:val="24"/>
          <w:szCs w:val="24"/>
          <w:lang w:eastAsia="sl-SI"/>
        </w:rPr>
        <w:t>Dobava pisarniškega in likovnega materiala za potrebe Kranjskih vrtcev</w:t>
      </w:r>
      <w:r w:rsidRPr="00245EFB">
        <w:rPr>
          <w:rFonts w:ascii="Garamond" w:eastAsia="Times New Roman" w:hAnsi="Garamond" w:cstheme="minorHAnsi"/>
          <w:i/>
          <w:sz w:val="24"/>
          <w:szCs w:val="24"/>
          <w:lang w:eastAsia="sl-SI"/>
        </w:rPr>
        <w:t>«</w:t>
      </w:r>
      <w:r w:rsidRPr="00245EFB">
        <w:rPr>
          <w:rFonts w:ascii="Garamond" w:eastAsia="Times New Roman" w:hAnsi="Garamond" w:cstheme="minorHAnsi"/>
          <w:sz w:val="24"/>
          <w:szCs w:val="24"/>
          <w:lang w:eastAsia="sl-SI"/>
        </w:rPr>
        <w:t>,</w:t>
      </w:r>
      <w:r w:rsidRPr="00245EFB">
        <w:rPr>
          <w:rFonts w:ascii="Garamond" w:eastAsia="Times New Roman" w:hAnsi="Garamond" w:cstheme="minorHAnsi"/>
          <w:b/>
          <w:sz w:val="24"/>
          <w:szCs w:val="24"/>
          <w:lang w:eastAsia="sl-SI"/>
        </w:rPr>
        <w:t xml:space="preserve"> </w:t>
      </w:r>
      <w:r w:rsidRPr="00245EFB">
        <w:rPr>
          <w:rFonts w:ascii="Garamond" w:eastAsia="Times New Roman" w:hAnsi="Garamond" w:cstheme="minorHAnsi"/>
          <w:sz w:val="24"/>
          <w:szCs w:val="24"/>
          <w:lang w:eastAsia="sl-SI"/>
        </w:rPr>
        <w:t>priglašamo sledečo reference</w:t>
      </w:r>
      <w:r w:rsidRPr="00245EFB">
        <w:rPr>
          <w:rFonts w:ascii="Garamond" w:eastAsia="Times New Roman" w:hAnsi="Garamond" w:cstheme="minorHAnsi"/>
          <w:sz w:val="24"/>
          <w:szCs w:val="24"/>
          <w:vertAlign w:val="superscript"/>
          <w:lang w:eastAsia="sl-SI"/>
        </w:rPr>
        <w:footnoteReference w:id="2"/>
      </w:r>
      <w:r w:rsidRPr="00245EFB">
        <w:rPr>
          <w:rFonts w:ascii="Garamond" w:eastAsia="Times New Roman" w:hAnsi="Garamond" w:cstheme="minorHAnsi"/>
          <w:sz w:val="24"/>
          <w:szCs w:val="24"/>
          <w:lang w:eastAsia="sl-SI"/>
        </w:rPr>
        <w:t>:</w:t>
      </w:r>
    </w:p>
    <w:p w14:paraId="53606F29" w14:textId="2957F3F8" w:rsidR="00071E2B" w:rsidRPr="00245EFB" w:rsidRDefault="00071E2B" w:rsidP="00FF2270">
      <w:pPr>
        <w:spacing w:line="324" w:lineRule="auto"/>
        <w:rPr>
          <w:rFonts w:ascii="Garamond" w:eastAsia="Times New Roman" w:hAnsi="Garamond" w:cstheme="minorHAnsi"/>
          <w:sz w:val="24"/>
          <w:szCs w:val="24"/>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71E2B" w:rsidRPr="00245EFB" w14:paraId="604A2C8B" w14:textId="77777777" w:rsidTr="00071E2B">
        <w:trPr>
          <w:trHeight w:val="338"/>
        </w:trPr>
        <w:tc>
          <w:tcPr>
            <w:tcW w:w="3227" w:type="dxa"/>
          </w:tcPr>
          <w:p w14:paraId="35956C69" w14:textId="77777777" w:rsidR="00071E2B" w:rsidRPr="00245EFB" w:rsidRDefault="00071E2B"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Naziv reference </w:t>
            </w:r>
          </w:p>
        </w:tc>
        <w:tc>
          <w:tcPr>
            <w:tcW w:w="6464" w:type="dxa"/>
          </w:tcPr>
          <w:p w14:paraId="406CBCEE"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2698C690"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4E063C75" w14:textId="77777777" w:rsidR="00071E2B" w:rsidRPr="00245EFB" w:rsidRDefault="00071E2B" w:rsidP="00FF2270">
            <w:pPr>
              <w:spacing w:line="324" w:lineRule="auto"/>
              <w:rPr>
                <w:rFonts w:ascii="Garamond" w:eastAsia="Times New Roman" w:hAnsi="Garamond" w:cstheme="minorHAnsi"/>
                <w:sz w:val="24"/>
                <w:szCs w:val="24"/>
                <w:lang w:eastAsia="sl-SI"/>
              </w:rPr>
            </w:pPr>
          </w:p>
        </w:tc>
      </w:tr>
      <w:tr w:rsidR="00071E2B" w:rsidRPr="00245EFB" w14:paraId="027F0B23" w14:textId="77777777" w:rsidTr="00071E2B">
        <w:trPr>
          <w:trHeight w:val="664"/>
        </w:trPr>
        <w:tc>
          <w:tcPr>
            <w:tcW w:w="3227" w:type="dxa"/>
          </w:tcPr>
          <w:p w14:paraId="189BBABF" w14:textId="77777777" w:rsidR="00071E2B" w:rsidRPr="00245EFB" w:rsidRDefault="00071E2B"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Pogodbeni partner</w:t>
            </w:r>
          </w:p>
        </w:tc>
        <w:tc>
          <w:tcPr>
            <w:tcW w:w="6464" w:type="dxa"/>
            <w:shd w:val="clear" w:color="auto" w:fill="FFFFFF"/>
          </w:tcPr>
          <w:p w14:paraId="2957FA98"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2F355E74"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2D755BB0"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0A4B36B9" w14:textId="77777777" w:rsidR="00071E2B" w:rsidRPr="00245EFB" w:rsidRDefault="00071E2B" w:rsidP="00FF2270">
            <w:pPr>
              <w:spacing w:line="324" w:lineRule="auto"/>
              <w:rPr>
                <w:rFonts w:ascii="Garamond" w:eastAsia="Times New Roman" w:hAnsi="Garamond" w:cstheme="minorHAnsi"/>
                <w:sz w:val="24"/>
                <w:szCs w:val="24"/>
                <w:lang w:eastAsia="sl-SI"/>
              </w:rPr>
            </w:pPr>
          </w:p>
        </w:tc>
      </w:tr>
      <w:tr w:rsidR="00071E2B" w:rsidRPr="00245EFB" w14:paraId="1DCAEF36" w14:textId="77777777" w:rsidTr="001C3EC4">
        <w:trPr>
          <w:trHeight w:val="3982"/>
        </w:trPr>
        <w:tc>
          <w:tcPr>
            <w:tcW w:w="3227" w:type="dxa"/>
          </w:tcPr>
          <w:p w14:paraId="688AB7AE" w14:textId="51C4D6CD" w:rsidR="00071E2B" w:rsidRPr="00245EFB" w:rsidRDefault="004C67AD" w:rsidP="00FF2270">
            <w:pPr>
              <w:spacing w:line="324" w:lineRule="auto"/>
              <w:rPr>
                <w:rFonts w:ascii="Garamond" w:eastAsia="Times New Roman" w:hAnsi="Garamond" w:cstheme="minorHAnsi"/>
                <w:sz w:val="24"/>
                <w:szCs w:val="24"/>
                <w:lang w:eastAsia="sl-SI"/>
              </w:rPr>
            </w:pPr>
            <w:r>
              <w:rPr>
                <w:rFonts w:ascii="Garamond" w:eastAsia="Times New Roman" w:hAnsi="Garamond" w:cstheme="minorHAnsi"/>
                <w:b/>
                <w:bCs/>
                <w:sz w:val="24"/>
                <w:szCs w:val="24"/>
                <w:lang w:eastAsia="sl-SI"/>
              </w:rPr>
              <w:t>Vrsta in v</w:t>
            </w:r>
            <w:r w:rsidR="00071E2B" w:rsidRPr="00245EFB">
              <w:rPr>
                <w:rFonts w:ascii="Garamond" w:eastAsia="Times New Roman" w:hAnsi="Garamond" w:cstheme="minorHAnsi"/>
                <w:b/>
                <w:bCs/>
                <w:sz w:val="24"/>
                <w:szCs w:val="24"/>
                <w:lang w:eastAsia="sl-SI"/>
              </w:rPr>
              <w:t>rednost dobavljen</w:t>
            </w:r>
            <w:r w:rsidR="001B5AFC" w:rsidRPr="00245EFB">
              <w:rPr>
                <w:rFonts w:ascii="Garamond" w:eastAsia="Times New Roman" w:hAnsi="Garamond" w:cstheme="minorHAnsi"/>
                <w:b/>
                <w:bCs/>
                <w:sz w:val="24"/>
                <w:szCs w:val="24"/>
                <w:lang w:eastAsia="sl-SI"/>
              </w:rPr>
              <w:t>ega blaga</w:t>
            </w:r>
            <w:r w:rsidR="001B5AFC" w:rsidRPr="00245EFB">
              <w:rPr>
                <w:rFonts w:ascii="Garamond" w:eastAsia="Times New Roman" w:hAnsi="Garamond" w:cstheme="minorHAnsi"/>
                <w:sz w:val="24"/>
                <w:szCs w:val="24"/>
                <w:lang w:eastAsia="sl-SI"/>
              </w:rPr>
              <w:t xml:space="preserve"> (v EUR brez DDV) </w:t>
            </w:r>
            <w:r>
              <w:rPr>
                <w:rFonts w:ascii="Garamond" w:eastAsia="Times New Roman" w:hAnsi="Garamond" w:cstheme="minorHAnsi"/>
                <w:sz w:val="24"/>
                <w:szCs w:val="24"/>
                <w:lang w:eastAsia="sl-SI"/>
              </w:rPr>
              <w:t xml:space="preserve">v </w:t>
            </w:r>
            <w:r w:rsidR="00C7193F" w:rsidRPr="00245EFB">
              <w:rPr>
                <w:rFonts w:ascii="Garamond" w:eastAsia="Times New Roman" w:hAnsi="Garamond" w:cstheme="minorHAnsi"/>
                <w:b/>
                <w:bCs/>
                <w:sz w:val="24"/>
                <w:szCs w:val="24"/>
                <w:lang w:eastAsia="sl-SI"/>
              </w:rPr>
              <w:t>obdobj</w:t>
            </w:r>
            <w:r>
              <w:rPr>
                <w:rFonts w:ascii="Garamond" w:eastAsia="Times New Roman" w:hAnsi="Garamond" w:cstheme="minorHAnsi"/>
                <w:b/>
                <w:bCs/>
                <w:sz w:val="24"/>
                <w:szCs w:val="24"/>
                <w:lang w:eastAsia="sl-SI"/>
              </w:rPr>
              <w:t>u</w:t>
            </w:r>
            <w:r w:rsidR="00C7193F" w:rsidRPr="00245EFB">
              <w:rPr>
                <w:rFonts w:ascii="Garamond" w:eastAsia="Times New Roman" w:hAnsi="Garamond" w:cstheme="minorHAnsi"/>
                <w:b/>
                <w:bCs/>
                <w:sz w:val="24"/>
                <w:szCs w:val="24"/>
                <w:lang w:eastAsia="sl-SI"/>
              </w:rPr>
              <w:t xml:space="preserve"> </w:t>
            </w:r>
            <w:r>
              <w:rPr>
                <w:rFonts w:ascii="Garamond" w:eastAsia="Times New Roman" w:hAnsi="Garamond" w:cstheme="minorHAnsi"/>
                <w:b/>
                <w:bCs/>
                <w:sz w:val="24"/>
                <w:szCs w:val="24"/>
                <w:lang w:eastAsia="sl-SI"/>
              </w:rPr>
              <w:t xml:space="preserve">1 leta </w:t>
            </w:r>
          </w:p>
        </w:tc>
        <w:tc>
          <w:tcPr>
            <w:tcW w:w="6464" w:type="dxa"/>
            <w:shd w:val="clear" w:color="auto" w:fill="FFFFFF"/>
          </w:tcPr>
          <w:p w14:paraId="2CB58CC4" w14:textId="4CE4D286" w:rsidR="00071E2B" w:rsidRPr="00245EFB" w:rsidRDefault="004C67AD" w:rsidP="00FF2270">
            <w:pPr>
              <w:spacing w:line="324"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Vrsta blaga, ki je predmet dobave:_________________________</w:t>
            </w:r>
          </w:p>
          <w:p w14:paraId="0AD3894F" w14:textId="77777777" w:rsidR="004C67AD" w:rsidRDefault="004C67AD">
            <w:r>
              <w:rPr>
                <w:rFonts w:ascii="Garamond" w:eastAsia="Times New Roman" w:hAnsi="Garamond" w:cstheme="minorHAnsi"/>
                <w:sz w:val="24"/>
                <w:szCs w:val="24"/>
                <w:lang w:eastAsia="sl-SI"/>
              </w:rPr>
              <w:t>___________________________________________________</w:t>
            </w:r>
          </w:p>
          <w:p w14:paraId="34342FD4" w14:textId="77777777" w:rsidR="004C67AD" w:rsidRDefault="004C67AD" w:rsidP="00FF2270">
            <w:pPr>
              <w:spacing w:line="324" w:lineRule="auto"/>
              <w:rPr>
                <w:rFonts w:ascii="Garamond" w:eastAsia="Times New Roman" w:hAnsi="Garamond" w:cstheme="minorHAnsi"/>
                <w:sz w:val="24"/>
                <w:szCs w:val="24"/>
                <w:lang w:eastAsia="sl-SI"/>
              </w:rPr>
            </w:pPr>
          </w:p>
          <w:p w14:paraId="255570A7" w14:textId="57D8D36F" w:rsidR="004C67AD" w:rsidRDefault="004C67AD" w:rsidP="00FF2270">
            <w:pPr>
              <w:spacing w:line="324"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Vrednost dobavljenega blaga:_____________ EUR brez DDV</w:t>
            </w:r>
          </w:p>
          <w:p w14:paraId="546CF7D3" w14:textId="736C464C" w:rsidR="004C67AD" w:rsidRDefault="004C67AD" w:rsidP="00FF2270">
            <w:pPr>
              <w:spacing w:line="324" w:lineRule="auto"/>
              <w:rPr>
                <w:rFonts w:ascii="Garamond" w:eastAsia="Times New Roman" w:hAnsi="Garamond" w:cstheme="minorHAnsi"/>
                <w:sz w:val="24"/>
                <w:szCs w:val="24"/>
                <w:lang w:eastAsia="sl-SI"/>
              </w:rPr>
            </w:pPr>
          </w:p>
          <w:p w14:paraId="1BD1B9FD" w14:textId="0340E33F" w:rsidR="004C67AD" w:rsidRDefault="004C67AD" w:rsidP="00FF2270">
            <w:pPr>
              <w:spacing w:line="324"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Obdobje 1 leta v katerem so se dobave izvajale: od _________</w:t>
            </w:r>
          </w:p>
          <w:p w14:paraId="6B5A99B6" w14:textId="66D1D89C" w:rsidR="004C67AD" w:rsidRPr="00245EFB" w:rsidRDefault="004C67AD" w:rsidP="00FF2270">
            <w:pPr>
              <w:spacing w:line="324" w:lineRule="auto"/>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do___________</w:t>
            </w:r>
          </w:p>
          <w:p w14:paraId="538E8681" w14:textId="77777777" w:rsidR="00071E2B" w:rsidRPr="00245EFB" w:rsidRDefault="00071E2B" w:rsidP="00FF2270">
            <w:pPr>
              <w:spacing w:line="324" w:lineRule="auto"/>
              <w:rPr>
                <w:rFonts w:ascii="Garamond" w:eastAsia="Times New Roman" w:hAnsi="Garamond" w:cstheme="minorHAnsi"/>
                <w:sz w:val="24"/>
                <w:szCs w:val="24"/>
                <w:lang w:eastAsia="sl-SI"/>
              </w:rPr>
            </w:pPr>
          </w:p>
        </w:tc>
      </w:tr>
    </w:tbl>
    <w:p w14:paraId="0D47B71F"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1348E533"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4283FBB7" w14:textId="77777777" w:rsidR="00071E2B" w:rsidRPr="00245EFB" w:rsidRDefault="00071E2B" w:rsidP="00FF2270">
      <w:pPr>
        <w:spacing w:line="324" w:lineRule="auto"/>
        <w:rPr>
          <w:rFonts w:ascii="Garamond" w:eastAsia="Times New Roman" w:hAnsi="Garamond" w:cstheme="minorHAnsi"/>
          <w:sz w:val="24"/>
          <w:szCs w:val="24"/>
          <w:lang w:eastAsia="sl-SI"/>
        </w:rPr>
      </w:pPr>
    </w:p>
    <w:p w14:paraId="5C5C801C" w14:textId="62AE34D0" w:rsidR="00071E2B" w:rsidRDefault="00071E2B" w:rsidP="00FF2270">
      <w:pPr>
        <w:spacing w:line="324" w:lineRule="auto"/>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Kraj in datum:                                            Žig: </w:t>
      </w:r>
      <w:r w:rsidRPr="00245EFB">
        <w:rPr>
          <w:rFonts w:ascii="Garamond" w:eastAsia="Times New Roman" w:hAnsi="Garamond" w:cstheme="minorHAnsi"/>
          <w:sz w:val="24"/>
          <w:szCs w:val="24"/>
          <w:lang w:eastAsia="sl-SI"/>
        </w:rPr>
        <w:tab/>
      </w:r>
      <w:r w:rsidRPr="00245EFB">
        <w:rPr>
          <w:rFonts w:ascii="Garamond" w:eastAsia="Times New Roman" w:hAnsi="Garamond" w:cstheme="minorHAnsi"/>
          <w:sz w:val="24"/>
          <w:szCs w:val="24"/>
          <w:lang w:eastAsia="sl-SI"/>
        </w:rPr>
        <w:tab/>
      </w:r>
      <w:r w:rsidRPr="00245EFB">
        <w:rPr>
          <w:rFonts w:ascii="Garamond" w:eastAsia="Times New Roman" w:hAnsi="Garamond" w:cstheme="minorHAnsi"/>
          <w:sz w:val="24"/>
          <w:szCs w:val="24"/>
          <w:lang w:eastAsia="sl-SI"/>
        </w:rPr>
        <w:tab/>
        <w:t>Podpis ponudnika:</w:t>
      </w:r>
    </w:p>
    <w:p w14:paraId="502CF096" w14:textId="67167DA9" w:rsidR="001C3EC4" w:rsidRDefault="001C3EC4" w:rsidP="00FF2270">
      <w:pPr>
        <w:spacing w:line="324" w:lineRule="auto"/>
        <w:rPr>
          <w:rFonts w:ascii="Garamond" w:eastAsia="Times New Roman" w:hAnsi="Garamond" w:cstheme="minorHAnsi"/>
          <w:sz w:val="24"/>
          <w:szCs w:val="24"/>
          <w:lang w:eastAsia="sl-SI"/>
        </w:rPr>
      </w:pPr>
    </w:p>
    <w:p w14:paraId="64DFAE0F" w14:textId="3829AB54" w:rsidR="001C3EC4" w:rsidRDefault="001C3EC4" w:rsidP="00FF2270">
      <w:pPr>
        <w:spacing w:line="324" w:lineRule="auto"/>
        <w:rPr>
          <w:rFonts w:ascii="Garamond" w:eastAsia="Times New Roman" w:hAnsi="Garamond" w:cstheme="minorHAnsi"/>
          <w:sz w:val="24"/>
          <w:szCs w:val="24"/>
          <w:lang w:eastAsia="sl-SI"/>
        </w:rPr>
      </w:pPr>
    </w:p>
    <w:p w14:paraId="319E80E5" w14:textId="1DBDA93F" w:rsidR="001C3EC4" w:rsidRDefault="001C3EC4" w:rsidP="00FF2270">
      <w:pPr>
        <w:spacing w:line="324" w:lineRule="auto"/>
        <w:rPr>
          <w:rFonts w:ascii="Garamond" w:eastAsia="Times New Roman" w:hAnsi="Garamond" w:cstheme="minorHAnsi"/>
          <w:sz w:val="24"/>
          <w:szCs w:val="24"/>
          <w:lang w:eastAsia="sl-SI"/>
        </w:rPr>
      </w:pPr>
    </w:p>
    <w:p w14:paraId="101296DA" w14:textId="0729F6EB" w:rsidR="001C3EC4" w:rsidRDefault="001C3EC4" w:rsidP="00FF2270">
      <w:pPr>
        <w:spacing w:line="324" w:lineRule="auto"/>
        <w:rPr>
          <w:rFonts w:ascii="Garamond" w:eastAsia="Times New Roman" w:hAnsi="Garamond" w:cstheme="minorHAnsi"/>
          <w:sz w:val="24"/>
          <w:szCs w:val="24"/>
          <w:lang w:eastAsia="sl-SI"/>
        </w:rPr>
      </w:pPr>
    </w:p>
    <w:p w14:paraId="6FF24D0A" w14:textId="3E647AEF" w:rsidR="001C3EC4" w:rsidRDefault="001C3EC4" w:rsidP="00FF2270">
      <w:pPr>
        <w:spacing w:line="324" w:lineRule="auto"/>
        <w:rPr>
          <w:rFonts w:ascii="Garamond" w:eastAsia="Times New Roman" w:hAnsi="Garamond" w:cstheme="minorHAnsi"/>
          <w:sz w:val="24"/>
          <w:szCs w:val="24"/>
          <w:lang w:eastAsia="sl-SI"/>
        </w:rPr>
      </w:pPr>
    </w:p>
    <w:p w14:paraId="2FCD074E" w14:textId="770577B6" w:rsidR="001C3EC4" w:rsidRDefault="001C3EC4" w:rsidP="00FF2270">
      <w:pPr>
        <w:spacing w:line="324" w:lineRule="auto"/>
        <w:rPr>
          <w:rFonts w:ascii="Garamond" w:eastAsia="Times New Roman" w:hAnsi="Garamond" w:cstheme="minorHAnsi"/>
          <w:sz w:val="24"/>
          <w:szCs w:val="24"/>
          <w:lang w:eastAsia="sl-SI"/>
        </w:rPr>
      </w:pPr>
    </w:p>
    <w:p w14:paraId="0779B019" w14:textId="77777777" w:rsidR="00001ABF" w:rsidRDefault="00001ABF" w:rsidP="00FF2270">
      <w:pPr>
        <w:spacing w:line="324" w:lineRule="auto"/>
        <w:rPr>
          <w:rFonts w:ascii="Garamond" w:eastAsia="Times New Roman" w:hAnsi="Garamond" w:cstheme="minorHAnsi"/>
          <w:sz w:val="24"/>
          <w:szCs w:val="24"/>
          <w:lang w:eastAsia="sl-SI"/>
        </w:rPr>
      </w:pPr>
    </w:p>
    <w:p w14:paraId="6574A5C7" w14:textId="77777777" w:rsidR="00001ABF" w:rsidRDefault="00001ABF" w:rsidP="00FF2270">
      <w:pPr>
        <w:spacing w:line="324" w:lineRule="auto"/>
        <w:rPr>
          <w:rFonts w:ascii="Garamond" w:eastAsia="Times New Roman" w:hAnsi="Garamond" w:cstheme="minorHAnsi"/>
          <w:sz w:val="24"/>
          <w:szCs w:val="24"/>
          <w:lang w:eastAsia="sl-SI"/>
        </w:rPr>
      </w:pPr>
    </w:p>
    <w:p w14:paraId="0356500E" w14:textId="77777777" w:rsidR="00001ABF" w:rsidRPr="00001ABF" w:rsidRDefault="00001ABF" w:rsidP="00001ABF">
      <w:pPr>
        <w:spacing w:before="360" w:line="240" w:lineRule="auto"/>
        <w:contextualSpacing/>
        <w:outlineLvl w:val="0"/>
        <w:rPr>
          <w:rFonts w:ascii="Garamond" w:eastAsia="Arial Unicode MS" w:hAnsi="Garamond" w:cs="Times New Roman"/>
          <w:b/>
          <w:bCs/>
          <w:sz w:val="24"/>
          <w:szCs w:val="24"/>
          <w:lang w:eastAsia="sl-SI"/>
        </w:rPr>
      </w:pPr>
      <w:bookmarkStart w:id="132" w:name="_Toc403071256"/>
      <w:bookmarkStart w:id="133" w:name="_Toc404938515"/>
      <w:bookmarkStart w:id="134" w:name="_Toc413845320"/>
      <w:bookmarkStart w:id="135" w:name="_Toc437258818"/>
      <w:bookmarkStart w:id="136" w:name="_Toc471471968"/>
      <w:bookmarkStart w:id="137" w:name="_Toc190764039"/>
      <w:bookmarkStart w:id="138" w:name="_Toc197963173"/>
      <w:r w:rsidRPr="00001ABF">
        <w:rPr>
          <w:rFonts w:ascii="Garamond" w:eastAsia="Arial Unicode MS" w:hAnsi="Garamond" w:cs="Times New Roman"/>
          <w:b/>
          <w:bCs/>
          <w:sz w:val="24"/>
          <w:szCs w:val="24"/>
          <w:lang w:eastAsia="sl-SI"/>
        </w:rPr>
        <w:lastRenderedPageBreak/>
        <w:t>Potrdilo o referenčnem projektu</w:t>
      </w:r>
      <w:bookmarkEnd w:id="132"/>
      <w:bookmarkEnd w:id="133"/>
      <w:bookmarkEnd w:id="134"/>
      <w:bookmarkEnd w:id="135"/>
      <w:bookmarkEnd w:id="136"/>
      <w:bookmarkEnd w:id="137"/>
      <w:bookmarkEnd w:id="138"/>
      <w:r w:rsidRPr="00001ABF">
        <w:rPr>
          <w:rFonts w:ascii="Garamond" w:eastAsia="Arial Unicode MS" w:hAnsi="Garamond" w:cs="Times New Roman"/>
          <w:b/>
          <w:bCs/>
          <w:sz w:val="24"/>
          <w:szCs w:val="24"/>
          <w:lang w:eastAsia="sl-SI"/>
        </w:rPr>
        <w:t xml:space="preserve"> </w:t>
      </w:r>
    </w:p>
    <w:p w14:paraId="2149E93A"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2B851C21"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2C94F176"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68FFFCAE" w14:textId="4595D595"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 xml:space="preserve">Naročnik kateremu je ponudnik </w:t>
      </w:r>
      <w:r>
        <w:rPr>
          <w:rFonts w:ascii="Garamond" w:eastAsia="Times New Roman" w:hAnsi="Garamond" w:cs="Times New Roman"/>
          <w:sz w:val="24"/>
          <w:szCs w:val="24"/>
          <w:lang w:eastAsia="sl-SI"/>
        </w:rPr>
        <w:t>dobavljal blago</w:t>
      </w:r>
    </w:p>
    <w:p w14:paraId="3F8D7D9F"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32191182"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w:t>
      </w:r>
    </w:p>
    <w:p w14:paraId="06C16C6A" w14:textId="77777777" w:rsidR="00001ABF" w:rsidRPr="00001ABF" w:rsidRDefault="00001ABF" w:rsidP="00001ABF">
      <w:pPr>
        <w:autoSpaceDE w:val="0"/>
        <w:autoSpaceDN w:val="0"/>
        <w:adjustRightInd w:val="0"/>
        <w:spacing w:line="312" w:lineRule="auto"/>
        <w:rPr>
          <w:rFonts w:ascii="Garamond" w:eastAsia="Times New Roman" w:hAnsi="Garamond" w:cs="Times New Roman"/>
          <w:i/>
          <w:sz w:val="24"/>
          <w:szCs w:val="24"/>
          <w:lang w:eastAsia="sl-SI"/>
        </w:rPr>
      </w:pPr>
      <w:r w:rsidRPr="00001ABF">
        <w:rPr>
          <w:rFonts w:ascii="Garamond" w:eastAsia="Times New Roman" w:hAnsi="Garamond" w:cs="Times New Roman"/>
          <w:i/>
          <w:sz w:val="24"/>
          <w:szCs w:val="24"/>
          <w:lang w:eastAsia="sl-SI"/>
        </w:rPr>
        <w:t xml:space="preserve">(navede se naziv </w:t>
      </w:r>
      <w:proofErr w:type="spellStart"/>
      <w:r w:rsidRPr="00001ABF">
        <w:rPr>
          <w:rFonts w:ascii="Garamond" w:eastAsia="Times New Roman" w:hAnsi="Garamond" w:cs="Times New Roman"/>
          <w:i/>
          <w:sz w:val="24"/>
          <w:szCs w:val="24"/>
          <w:lang w:eastAsia="sl-SI"/>
        </w:rPr>
        <w:t>referencodajalca</w:t>
      </w:r>
      <w:proofErr w:type="spellEnd"/>
      <w:r w:rsidRPr="00001ABF">
        <w:rPr>
          <w:rFonts w:ascii="Garamond" w:eastAsia="Times New Roman" w:hAnsi="Garamond" w:cs="Times New Roman"/>
          <w:i/>
          <w:sz w:val="24"/>
          <w:szCs w:val="24"/>
          <w:lang w:eastAsia="sl-SI"/>
        </w:rPr>
        <w:t>)</w:t>
      </w:r>
    </w:p>
    <w:p w14:paraId="4568DD39"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62FBAED1" w14:textId="77777777" w:rsidR="00001ABF" w:rsidRPr="00001ABF" w:rsidRDefault="00001ABF" w:rsidP="00001ABF">
      <w:pPr>
        <w:autoSpaceDE w:val="0"/>
        <w:autoSpaceDN w:val="0"/>
        <w:adjustRightInd w:val="0"/>
        <w:spacing w:line="312" w:lineRule="auto"/>
        <w:rPr>
          <w:rFonts w:ascii="Garamond" w:eastAsia="Times New Roman" w:hAnsi="Garamond" w:cs="Times New Roman"/>
          <w:bCs/>
          <w:sz w:val="24"/>
          <w:szCs w:val="24"/>
          <w:lang w:eastAsia="sl-SI"/>
        </w:rPr>
      </w:pPr>
    </w:p>
    <w:p w14:paraId="6C6E8355"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001ABF">
        <w:rPr>
          <w:rFonts w:ascii="Garamond" w:eastAsia="Times New Roman" w:hAnsi="Garamond" w:cs="Times New Roman"/>
          <w:bCs/>
          <w:sz w:val="24"/>
          <w:szCs w:val="24"/>
          <w:lang w:eastAsia="sl-SI"/>
        </w:rPr>
        <w:t xml:space="preserve">IZJAVLJAM, da je </w:t>
      </w:r>
      <w:r w:rsidRPr="00001ABF">
        <w:rPr>
          <w:rFonts w:ascii="Garamond" w:eastAsia="Times New Roman" w:hAnsi="Garamond" w:cs="Times New Roman"/>
          <w:sz w:val="24"/>
          <w:szCs w:val="24"/>
          <w:lang w:eastAsia="sl-SI"/>
        </w:rPr>
        <w:t xml:space="preserve">gospodarski subjekt/oseba </w:t>
      </w:r>
    </w:p>
    <w:p w14:paraId="66B133EF"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w:t>
      </w:r>
    </w:p>
    <w:p w14:paraId="372252EF"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3AD45F02" w14:textId="07CFFCA7" w:rsidR="00001ABF" w:rsidRPr="00001ABF" w:rsidRDefault="00001ABF" w:rsidP="00001ABF">
      <w:pPr>
        <w:autoSpaceDE w:val="0"/>
        <w:autoSpaceDN w:val="0"/>
        <w:adjustRightInd w:val="0"/>
        <w:spacing w:line="312" w:lineRule="auto"/>
        <w:rPr>
          <w:rFonts w:ascii="Garamond" w:eastAsia="Times New Roman" w:hAnsi="Garamond" w:cs="Times New Roman"/>
          <w:i/>
          <w:sz w:val="24"/>
          <w:szCs w:val="24"/>
          <w:lang w:eastAsia="sl-SI"/>
        </w:rPr>
      </w:pPr>
      <w:r w:rsidRPr="00001ABF">
        <w:rPr>
          <w:rFonts w:ascii="Garamond" w:eastAsia="Times New Roman" w:hAnsi="Garamond" w:cs="Times New Roman"/>
          <w:sz w:val="24"/>
          <w:szCs w:val="24"/>
          <w:lang w:eastAsia="sl-SI"/>
        </w:rPr>
        <w:t xml:space="preserve">izvedel  </w:t>
      </w:r>
      <w:r>
        <w:rPr>
          <w:rFonts w:ascii="Garamond" w:eastAsia="Times New Roman" w:hAnsi="Garamond" w:cs="Times New Roman"/>
          <w:sz w:val="24"/>
          <w:szCs w:val="24"/>
          <w:lang w:eastAsia="sl-SI"/>
        </w:rPr>
        <w:t>dobave</w:t>
      </w:r>
    </w:p>
    <w:p w14:paraId="004DB4CF"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w:t>
      </w:r>
    </w:p>
    <w:p w14:paraId="401E1DF3"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w:t>
      </w:r>
    </w:p>
    <w:p w14:paraId="5E6FC852"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0164E03D" w14:textId="3481609D" w:rsidR="00001ABF" w:rsidRPr="00001ABF" w:rsidRDefault="00001ABF" w:rsidP="00001ABF">
      <w:pPr>
        <w:autoSpaceDE w:val="0"/>
        <w:autoSpaceDN w:val="0"/>
        <w:adjustRightInd w:val="0"/>
        <w:spacing w:line="312" w:lineRule="auto"/>
        <w:rPr>
          <w:rFonts w:ascii="Garamond" w:eastAsia="Times New Roman" w:hAnsi="Garamond" w:cs="Times New Roman"/>
          <w:i/>
          <w:sz w:val="24"/>
          <w:szCs w:val="24"/>
          <w:lang w:eastAsia="sl-SI"/>
        </w:rPr>
      </w:pPr>
      <w:r w:rsidRPr="00001ABF">
        <w:rPr>
          <w:rFonts w:ascii="Garamond" w:eastAsia="Times New Roman" w:hAnsi="Garamond" w:cs="Times New Roman"/>
          <w:i/>
          <w:sz w:val="24"/>
          <w:szCs w:val="24"/>
          <w:lang w:eastAsia="sl-SI"/>
        </w:rPr>
        <w:t xml:space="preserve">(navede se vrsto </w:t>
      </w:r>
      <w:r>
        <w:rPr>
          <w:rFonts w:ascii="Garamond" w:eastAsia="Times New Roman" w:hAnsi="Garamond" w:cs="Times New Roman"/>
          <w:i/>
          <w:sz w:val="24"/>
          <w:szCs w:val="24"/>
          <w:lang w:eastAsia="sl-SI"/>
        </w:rPr>
        <w:t>dobavljenega blaga</w:t>
      </w:r>
      <w:r w:rsidRPr="00001ABF">
        <w:rPr>
          <w:rFonts w:ascii="Garamond" w:eastAsia="Times New Roman" w:hAnsi="Garamond" w:cs="Times New Roman"/>
          <w:i/>
          <w:sz w:val="24"/>
          <w:szCs w:val="24"/>
          <w:lang w:eastAsia="sl-SI"/>
        </w:rPr>
        <w:t>)</w:t>
      </w:r>
    </w:p>
    <w:p w14:paraId="15FB2D99"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 xml:space="preserve"> </w:t>
      </w:r>
    </w:p>
    <w:p w14:paraId="60110B37"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 xml:space="preserve">v obdobju od ……………….. do……………….. </w:t>
      </w:r>
    </w:p>
    <w:p w14:paraId="08E83103"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4EACEACC"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v celotni vrednosti …….…………………………………………….EUR brez DDV</w:t>
      </w:r>
    </w:p>
    <w:p w14:paraId="5AB8827A"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73727183" w14:textId="025B76AE"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 xml:space="preserve">kjer je </w:t>
      </w:r>
      <w:r w:rsidRPr="00001ABF">
        <w:rPr>
          <w:rFonts w:ascii="Garamond" w:eastAsia="Times New Roman" w:hAnsi="Garamond" w:cs="Times New Roman"/>
          <w:b/>
          <w:sz w:val="24"/>
          <w:szCs w:val="24"/>
          <w:lang w:eastAsia="sl-SI"/>
        </w:rPr>
        <w:t>letna vrednost</w:t>
      </w:r>
      <w:r w:rsidRPr="00001ABF">
        <w:rPr>
          <w:rFonts w:ascii="Garamond" w:eastAsia="Times New Roman" w:hAnsi="Garamond" w:cs="Times New Roman"/>
          <w:sz w:val="24"/>
          <w:szCs w:val="24"/>
          <w:lang w:eastAsia="sl-SI"/>
        </w:rPr>
        <w:t xml:space="preserve"> </w:t>
      </w:r>
      <w:r>
        <w:rPr>
          <w:rFonts w:ascii="Garamond" w:eastAsia="Times New Roman" w:hAnsi="Garamond" w:cs="Times New Roman"/>
          <w:sz w:val="24"/>
          <w:szCs w:val="24"/>
          <w:lang w:eastAsia="sl-SI"/>
        </w:rPr>
        <w:t>dobavljenega blaga znašala</w:t>
      </w:r>
      <w:r w:rsidRPr="00001ABF">
        <w:rPr>
          <w:rFonts w:ascii="Garamond" w:eastAsia="Times New Roman" w:hAnsi="Garamond" w:cs="Times New Roman"/>
          <w:sz w:val="24"/>
          <w:szCs w:val="24"/>
          <w:lang w:eastAsia="sl-SI"/>
        </w:rPr>
        <w:t>……………………………………..EUR brez DDV</w:t>
      </w:r>
    </w:p>
    <w:p w14:paraId="08799DB6"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3CA410FB" w14:textId="77777777" w:rsidR="00001ABF" w:rsidRPr="00001ABF" w:rsidRDefault="00001ABF" w:rsidP="00001ABF">
      <w:pPr>
        <w:autoSpaceDE w:val="0"/>
        <w:autoSpaceDN w:val="0"/>
        <w:adjustRightInd w:val="0"/>
        <w:spacing w:line="312" w:lineRule="auto"/>
        <w:rPr>
          <w:rFonts w:ascii="Garamond" w:eastAsia="Times New Roman" w:hAnsi="Garamond" w:cs="Times New Roman"/>
          <w:i/>
          <w:sz w:val="24"/>
          <w:szCs w:val="24"/>
          <w:lang w:eastAsia="sl-SI"/>
        </w:rPr>
      </w:pPr>
      <w:r w:rsidRPr="00001ABF">
        <w:rPr>
          <w:rFonts w:ascii="Garamond" w:eastAsia="Times New Roman" w:hAnsi="Garamond" w:cs="Times New Roman"/>
          <w:sz w:val="24"/>
          <w:szCs w:val="24"/>
          <w:lang w:eastAsia="sl-SI"/>
        </w:rPr>
        <w:t>ter v celoti upošteval naše zahteve in spoštoval pogodbena določila ter ponudnikovo delo ocenjujemo kot strokovno, kvalitetno in v skladu s predpisi.</w:t>
      </w:r>
    </w:p>
    <w:p w14:paraId="7D2C3A0E"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24BC393A"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Kontaktna oseba naročnika: ………………………………………………………………</w:t>
      </w:r>
    </w:p>
    <w:p w14:paraId="63EC2F93"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76E9FB82"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Telefon …………………………………………………..</w:t>
      </w:r>
    </w:p>
    <w:p w14:paraId="096293A8"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p>
    <w:p w14:paraId="25C73706" w14:textId="77777777" w:rsidR="00001ABF" w:rsidRPr="00001ABF" w:rsidRDefault="00001ABF" w:rsidP="00001ABF">
      <w:pPr>
        <w:autoSpaceDE w:val="0"/>
        <w:autoSpaceDN w:val="0"/>
        <w:adjustRightInd w:val="0"/>
        <w:spacing w:line="312"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E-naslov …………………………………………………</w:t>
      </w:r>
    </w:p>
    <w:p w14:paraId="6696B459" w14:textId="77777777" w:rsidR="00001ABF" w:rsidRPr="00001ABF" w:rsidRDefault="00001ABF" w:rsidP="00001ABF">
      <w:pPr>
        <w:spacing w:line="312" w:lineRule="auto"/>
        <w:rPr>
          <w:rFonts w:ascii="Garamond" w:eastAsia="Times New Roman" w:hAnsi="Garamond" w:cs="Times New Roman"/>
          <w:sz w:val="24"/>
          <w:szCs w:val="24"/>
          <w:lang w:eastAsia="sl-SI"/>
        </w:rPr>
      </w:pPr>
    </w:p>
    <w:p w14:paraId="3E91AC00" w14:textId="77777777" w:rsidR="00001ABF" w:rsidRPr="00001ABF" w:rsidRDefault="00001ABF" w:rsidP="00001ABF">
      <w:pPr>
        <w:spacing w:line="312" w:lineRule="auto"/>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Kraj in datum: ………………………………………</w:t>
      </w:r>
    </w:p>
    <w:p w14:paraId="75804487" w14:textId="77777777" w:rsidR="00001ABF" w:rsidRPr="00001ABF" w:rsidRDefault="00001ABF" w:rsidP="00001ABF">
      <w:pPr>
        <w:spacing w:line="312" w:lineRule="auto"/>
        <w:ind w:left="3686"/>
        <w:rPr>
          <w:rFonts w:ascii="Garamond" w:eastAsia="Times New Roman" w:hAnsi="Garamond" w:cs="Times New Roman"/>
          <w:sz w:val="24"/>
          <w:szCs w:val="24"/>
          <w:lang w:eastAsia="sl-SI"/>
        </w:rPr>
      </w:pPr>
    </w:p>
    <w:p w14:paraId="54D1E8A7" w14:textId="77777777" w:rsidR="00001ABF" w:rsidRPr="00001ABF" w:rsidRDefault="00001ABF" w:rsidP="00001ABF">
      <w:pPr>
        <w:spacing w:line="240" w:lineRule="auto"/>
        <w:ind w:left="3686"/>
        <w:rPr>
          <w:rFonts w:ascii="Garamond" w:eastAsia="Times New Roman" w:hAnsi="Garamond" w:cs="Times New Roman"/>
          <w:sz w:val="24"/>
          <w:szCs w:val="24"/>
          <w:lang w:eastAsia="sl-SI"/>
        </w:rPr>
      </w:pPr>
    </w:p>
    <w:p w14:paraId="13D72104" w14:textId="77777777" w:rsidR="00001ABF" w:rsidRPr="00001ABF" w:rsidRDefault="00001ABF" w:rsidP="00001ABF">
      <w:pPr>
        <w:spacing w:line="240" w:lineRule="auto"/>
        <w:ind w:left="3686"/>
        <w:rPr>
          <w:rFonts w:ascii="Garamond" w:eastAsia="Times New Roman" w:hAnsi="Garamond" w:cs="Times New Roman"/>
          <w:sz w:val="24"/>
          <w:szCs w:val="24"/>
          <w:lang w:eastAsia="sl-SI"/>
        </w:rPr>
      </w:pPr>
      <w:r w:rsidRPr="00001ABF">
        <w:rPr>
          <w:rFonts w:ascii="Garamond" w:eastAsia="Times New Roman" w:hAnsi="Garamond" w:cs="Times New Roman"/>
          <w:sz w:val="24"/>
          <w:szCs w:val="24"/>
          <w:lang w:eastAsia="sl-SI"/>
        </w:rPr>
        <w:t>Žig in podpis naročnika</w:t>
      </w:r>
    </w:p>
    <w:p w14:paraId="3F1A61D5" w14:textId="77777777" w:rsidR="00001ABF" w:rsidRPr="00001ABF" w:rsidRDefault="00001ABF" w:rsidP="00001ABF">
      <w:pPr>
        <w:spacing w:line="240" w:lineRule="auto"/>
        <w:ind w:left="537" w:hanging="540"/>
        <w:rPr>
          <w:rFonts w:ascii="Garamond" w:eastAsia="Times New Roman" w:hAnsi="Garamond" w:cs="Times New Roman"/>
          <w:sz w:val="24"/>
          <w:szCs w:val="24"/>
          <w:lang w:eastAsia="sl-SI"/>
        </w:rPr>
      </w:pPr>
    </w:p>
    <w:p w14:paraId="623A14F2" w14:textId="77777777" w:rsidR="009A4F40" w:rsidRPr="00245EFB" w:rsidRDefault="009A4F40" w:rsidP="00FF2270">
      <w:pPr>
        <w:spacing w:before="360" w:line="324" w:lineRule="auto"/>
        <w:contextualSpacing/>
        <w:outlineLvl w:val="0"/>
        <w:rPr>
          <w:rFonts w:ascii="Garamond" w:eastAsiaTheme="minorEastAsia" w:hAnsi="Garamond" w:cstheme="minorHAnsi"/>
          <w:b/>
          <w:sz w:val="24"/>
          <w:szCs w:val="24"/>
          <w:lang w:eastAsia="sl-SI"/>
        </w:rPr>
      </w:pPr>
      <w:bookmarkStart w:id="139" w:name="_Toc516126198"/>
      <w:bookmarkStart w:id="140" w:name="_Toc516578169"/>
      <w:bookmarkStart w:id="141" w:name="_Toc197963174"/>
      <w:bookmarkStart w:id="142" w:name="_Toc469391137"/>
      <w:r w:rsidRPr="00245EFB">
        <w:rPr>
          <w:rFonts w:ascii="Garamond" w:eastAsiaTheme="minorEastAsia" w:hAnsi="Garamond" w:cstheme="minorHAnsi"/>
          <w:b/>
          <w:sz w:val="24"/>
          <w:szCs w:val="24"/>
          <w:lang w:eastAsia="sl-SI"/>
        </w:rPr>
        <w:lastRenderedPageBreak/>
        <w:t>Izjava o spoštovanju zahtev iz Uredbe o zelenem javnem naročanju</w:t>
      </w:r>
      <w:bookmarkEnd w:id="139"/>
      <w:bookmarkEnd w:id="140"/>
      <w:bookmarkEnd w:id="141"/>
    </w:p>
    <w:p w14:paraId="694271B6" w14:textId="77777777" w:rsidR="009A4F40" w:rsidRPr="00245EFB" w:rsidRDefault="009A4F40" w:rsidP="000E1C5C">
      <w:pPr>
        <w:rPr>
          <w:rFonts w:ascii="Garamond" w:hAnsi="Garamond"/>
          <w:sz w:val="24"/>
          <w:szCs w:val="24"/>
          <w:lang w:eastAsia="sl-SI"/>
        </w:rPr>
      </w:pPr>
    </w:p>
    <w:p w14:paraId="35113F3D" w14:textId="77777777" w:rsidR="009A4F40" w:rsidRPr="00245EFB" w:rsidRDefault="009A4F40" w:rsidP="000E1C5C">
      <w:pPr>
        <w:rPr>
          <w:rFonts w:ascii="Garamond" w:hAnsi="Garamond"/>
          <w:sz w:val="24"/>
          <w:szCs w:val="24"/>
          <w:lang w:eastAsia="sl-SI"/>
        </w:rPr>
      </w:pPr>
    </w:p>
    <w:p w14:paraId="71B3E51E" w14:textId="0D8C4071" w:rsidR="009A4F40" w:rsidRPr="00245EFB" w:rsidRDefault="009A4F40" w:rsidP="000E1C5C">
      <w:pPr>
        <w:rPr>
          <w:rFonts w:ascii="Garamond" w:hAnsi="Garamond"/>
          <w:sz w:val="24"/>
          <w:szCs w:val="24"/>
          <w:lang w:eastAsia="sl-SI"/>
        </w:rPr>
      </w:pPr>
    </w:p>
    <w:p w14:paraId="5890D856" w14:textId="77777777" w:rsidR="00C7193F" w:rsidRPr="00245EFB" w:rsidRDefault="00C7193F" w:rsidP="000E1C5C">
      <w:pPr>
        <w:rPr>
          <w:rFonts w:ascii="Garamond" w:hAnsi="Garamond"/>
          <w:sz w:val="24"/>
          <w:szCs w:val="24"/>
          <w:lang w:eastAsia="sl-SI"/>
        </w:rPr>
      </w:pPr>
    </w:p>
    <w:p w14:paraId="1D69A790" w14:textId="77777777" w:rsidR="009A4F40" w:rsidRPr="00245EFB" w:rsidRDefault="009A4F40" w:rsidP="000E1C5C">
      <w:pPr>
        <w:rPr>
          <w:rFonts w:ascii="Garamond" w:hAnsi="Garamond"/>
          <w:sz w:val="24"/>
          <w:szCs w:val="24"/>
          <w:lang w:eastAsia="sl-SI"/>
        </w:rPr>
      </w:pPr>
    </w:p>
    <w:p w14:paraId="4F8996E9" w14:textId="69E9966A" w:rsidR="009A4F40" w:rsidRPr="00245EFB" w:rsidRDefault="009A4F40" w:rsidP="00FF2270">
      <w:pPr>
        <w:autoSpaceDE w:val="0"/>
        <w:autoSpaceDN w:val="0"/>
        <w:adjustRightInd w:val="0"/>
        <w:spacing w:line="324" w:lineRule="auto"/>
        <w:rPr>
          <w:rFonts w:ascii="Garamond" w:eastAsiaTheme="minorEastAsia" w:hAnsi="Garamond" w:cstheme="minorHAnsi"/>
          <w:iCs/>
          <w:sz w:val="24"/>
          <w:szCs w:val="24"/>
          <w:lang w:eastAsia="sl-SI"/>
        </w:rPr>
      </w:pPr>
      <w:r w:rsidRPr="00245EFB">
        <w:rPr>
          <w:rFonts w:ascii="Garamond" w:eastAsiaTheme="minorEastAsia" w:hAnsi="Garamond" w:cstheme="minorHAnsi"/>
          <w:sz w:val="24"/>
          <w:szCs w:val="24"/>
          <w:lang w:eastAsia="sl-SI"/>
        </w:rPr>
        <w:t xml:space="preserve">Ponudnik ______________________________________________________________, ki sem oddal ponudbo v sklopu </w:t>
      </w:r>
      <w:r w:rsidR="001C3EC4">
        <w:rPr>
          <w:rFonts w:ascii="Garamond" w:eastAsiaTheme="minorEastAsia" w:hAnsi="Garamond" w:cstheme="minorHAnsi"/>
          <w:sz w:val="24"/>
          <w:szCs w:val="24"/>
          <w:lang w:eastAsia="sl-SI"/>
        </w:rPr>
        <w:t xml:space="preserve"> dobava papirja</w:t>
      </w:r>
      <w:r w:rsidR="00C7193F" w:rsidRPr="00245EFB">
        <w:rPr>
          <w:rFonts w:ascii="Garamond" w:eastAsiaTheme="minorEastAsia" w:hAnsi="Garamond" w:cstheme="minorHAnsi"/>
          <w:sz w:val="24"/>
          <w:szCs w:val="24"/>
          <w:lang w:eastAsia="sl-SI"/>
        </w:rPr>
        <w:t>,</w:t>
      </w:r>
      <w:r w:rsidRPr="00245EFB">
        <w:rPr>
          <w:rFonts w:ascii="Garamond" w:eastAsiaTheme="minorEastAsia" w:hAnsi="Garamond" w:cstheme="minorHAnsi"/>
          <w:sz w:val="24"/>
          <w:szCs w:val="24"/>
          <w:lang w:eastAsia="sl-SI"/>
        </w:rPr>
        <w:t xml:space="preserve"> pod kazensko in materialno odgovornostjo izjavljam, da bom pri izvedbi predmeta </w:t>
      </w:r>
      <w:r w:rsidRPr="00245EFB">
        <w:rPr>
          <w:rFonts w:ascii="Garamond" w:eastAsiaTheme="minorEastAsia" w:hAnsi="Garamond" w:cstheme="minorHAnsi"/>
          <w:i/>
          <w:sz w:val="24"/>
          <w:szCs w:val="24"/>
          <w:lang w:eastAsia="sl-SI"/>
        </w:rPr>
        <w:t>»</w:t>
      </w:r>
      <w:r w:rsidR="00245EFB" w:rsidRPr="00245EFB">
        <w:rPr>
          <w:rFonts w:ascii="Garamond" w:eastAsiaTheme="minorEastAsia" w:hAnsi="Garamond" w:cstheme="minorHAnsi"/>
          <w:i/>
          <w:sz w:val="24"/>
          <w:szCs w:val="24"/>
          <w:lang w:eastAsia="sl-SI"/>
        </w:rPr>
        <w:t>Dobava pisarniškega in likovnega materiala za potrebe Kranjskih vrtcev</w:t>
      </w:r>
      <w:r w:rsidRPr="00245EFB">
        <w:rPr>
          <w:rFonts w:ascii="Garamond" w:eastAsiaTheme="minorEastAsia" w:hAnsi="Garamond" w:cstheme="minorHAnsi"/>
          <w:i/>
          <w:sz w:val="24"/>
          <w:szCs w:val="24"/>
          <w:lang w:eastAsia="sl-SI"/>
        </w:rPr>
        <w:t xml:space="preserve">« </w:t>
      </w:r>
      <w:r w:rsidRPr="00245EFB">
        <w:rPr>
          <w:rFonts w:ascii="Garamond" w:eastAsiaTheme="minorEastAsia" w:hAnsi="Garamond" w:cstheme="minorHAnsi"/>
          <w:iCs/>
          <w:sz w:val="24"/>
          <w:szCs w:val="24"/>
          <w:lang w:eastAsia="sl-SI"/>
        </w:rPr>
        <w:t xml:space="preserve">upošteval zahteve, kot izhajajo iz Uredbe o zelenem javnem naročanju in teh Navodil ponudnikom. </w:t>
      </w:r>
    </w:p>
    <w:p w14:paraId="6C6F525E" w14:textId="77777777" w:rsidR="009A4F40" w:rsidRPr="00245EFB" w:rsidRDefault="009A4F40" w:rsidP="00FF2270">
      <w:pPr>
        <w:autoSpaceDE w:val="0"/>
        <w:autoSpaceDN w:val="0"/>
        <w:adjustRightInd w:val="0"/>
        <w:spacing w:line="324" w:lineRule="auto"/>
        <w:rPr>
          <w:rFonts w:ascii="Garamond" w:eastAsiaTheme="minorEastAsia" w:hAnsi="Garamond" w:cstheme="minorHAnsi"/>
          <w:i/>
          <w:sz w:val="24"/>
          <w:szCs w:val="24"/>
          <w:lang w:eastAsia="sl-SI"/>
        </w:rPr>
      </w:pPr>
    </w:p>
    <w:p w14:paraId="05B7C54E" w14:textId="77777777" w:rsidR="009A4F40" w:rsidRPr="00245EFB" w:rsidRDefault="009A4F40" w:rsidP="00FF2270">
      <w:pPr>
        <w:autoSpaceDE w:val="0"/>
        <w:autoSpaceDN w:val="0"/>
        <w:adjustRightInd w:val="0"/>
        <w:spacing w:line="324" w:lineRule="auto"/>
        <w:rPr>
          <w:rFonts w:ascii="Garamond" w:eastAsiaTheme="minorEastAsia" w:hAnsi="Garamond" w:cstheme="minorHAnsi"/>
          <w:i/>
          <w:sz w:val="24"/>
          <w:szCs w:val="24"/>
          <w:lang w:eastAsia="sl-SI"/>
        </w:rPr>
      </w:pPr>
    </w:p>
    <w:p w14:paraId="7618FD33" w14:textId="77777777" w:rsidR="009A4F40" w:rsidRPr="00245EFB" w:rsidRDefault="009A4F40" w:rsidP="00FF2270">
      <w:pPr>
        <w:autoSpaceDE w:val="0"/>
        <w:autoSpaceDN w:val="0"/>
        <w:adjustRightInd w:val="0"/>
        <w:spacing w:line="324" w:lineRule="auto"/>
        <w:rPr>
          <w:rFonts w:ascii="Garamond" w:eastAsiaTheme="minorEastAsia" w:hAnsi="Garamond" w:cstheme="minorHAnsi"/>
          <w:i/>
          <w:sz w:val="24"/>
          <w:szCs w:val="24"/>
          <w:lang w:eastAsia="sl-SI"/>
        </w:rPr>
      </w:pPr>
    </w:p>
    <w:p w14:paraId="37B692C0" w14:textId="77777777" w:rsidR="009A4F40" w:rsidRPr="00245EFB" w:rsidRDefault="009A4F40" w:rsidP="00FF2270">
      <w:pPr>
        <w:autoSpaceDE w:val="0"/>
        <w:autoSpaceDN w:val="0"/>
        <w:adjustRightInd w:val="0"/>
        <w:spacing w:line="324" w:lineRule="auto"/>
        <w:rPr>
          <w:rFonts w:ascii="Garamond" w:eastAsiaTheme="minorEastAsia" w:hAnsi="Garamond" w:cstheme="minorHAnsi"/>
          <w:i/>
          <w:sz w:val="24"/>
          <w:szCs w:val="24"/>
          <w:lang w:eastAsia="sl-SI"/>
        </w:rPr>
      </w:pPr>
    </w:p>
    <w:p w14:paraId="3EE0BBA0" w14:textId="7228A816" w:rsidR="009A4F40" w:rsidRPr="00245EFB" w:rsidRDefault="009A4F40" w:rsidP="00FF2270">
      <w:pPr>
        <w:autoSpaceDE w:val="0"/>
        <w:autoSpaceDN w:val="0"/>
        <w:adjustRightInd w:val="0"/>
        <w:spacing w:line="324" w:lineRule="auto"/>
        <w:rPr>
          <w:rFonts w:ascii="Garamond" w:eastAsiaTheme="minorEastAsia" w:hAnsi="Garamond" w:cstheme="minorHAnsi"/>
          <w:sz w:val="24"/>
          <w:szCs w:val="24"/>
          <w:lang w:eastAsia="sl-SI"/>
        </w:rPr>
      </w:pPr>
    </w:p>
    <w:p w14:paraId="4E8AAEE2" w14:textId="77777777" w:rsidR="009A4F40" w:rsidRPr="00245EFB" w:rsidRDefault="009A4F40" w:rsidP="00FF2270">
      <w:pPr>
        <w:autoSpaceDE w:val="0"/>
        <w:autoSpaceDN w:val="0"/>
        <w:adjustRightInd w:val="0"/>
        <w:spacing w:line="324" w:lineRule="auto"/>
        <w:rPr>
          <w:rFonts w:ascii="Garamond" w:eastAsiaTheme="minorEastAsia" w:hAnsi="Garamond" w:cstheme="minorHAnsi"/>
          <w:sz w:val="24"/>
          <w:szCs w:val="24"/>
          <w:lang w:eastAsia="sl-SI"/>
        </w:rPr>
      </w:pPr>
    </w:p>
    <w:p w14:paraId="3963F210" w14:textId="77777777" w:rsidR="009A4F40" w:rsidRPr="00245EFB" w:rsidRDefault="009A4F40" w:rsidP="00FF2270">
      <w:pPr>
        <w:autoSpaceDE w:val="0"/>
        <w:autoSpaceDN w:val="0"/>
        <w:adjustRightInd w:val="0"/>
        <w:spacing w:line="324" w:lineRule="auto"/>
        <w:rPr>
          <w:rFonts w:ascii="Garamond" w:eastAsiaTheme="minorEastAsia" w:hAnsi="Garamond" w:cstheme="minorHAnsi"/>
          <w:sz w:val="24"/>
          <w:szCs w:val="24"/>
          <w:lang w:eastAsia="sl-SI"/>
        </w:rPr>
      </w:pPr>
    </w:p>
    <w:p w14:paraId="4A4A211C" w14:textId="77777777" w:rsidR="009A4F40" w:rsidRPr="00245EFB" w:rsidRDefault="009A4F40" w:rsidP="00FF2270">
      <w:pPr>
        <w:autoSpaceDE w:val="0"/>
        <w:autoSpaceDN w:val="0"/>
        <w:adjustRightInd w:val="0"/>
        <w:spacing w:line="324" w:lineRule="auto"/>
        <w:rPr>
          <w:rFonts w:ascii="Garamond" w:eastAsiaTheme="minorEastAsia" w:hAnsi="Garamond" w:cstheme="minorHAnsi"/>
          <w:sz w:val="24"/>
          <w:szCs w:val="24"/>
          <w:lang w:eastAsia="sl-SI"/>
        </w:rPr>
      </w:pPr>
    </w:p>
    <w:p w14:paraId="18E50C16" w14:textId="77777777" w:rsidR="009A4F40" w:rsidRPr="00245EFB" w:rsidRDefault="009A4F40" w:rsidP="00FF2270">
      <w:pPr>
        <w:autoSpaceDE w:val="0"/>
        <w:autoSpaceDN w:val="0"/>
        <w:adjustRightInd w:val="0"/>
        <w:spacing w:line="324" w:lineRule="auto"/>
        <w:rPr>
          <w:rFonts w:ascii="Garamond" w:eastAsiaTheme="minorEastAsia" w:hAnsi="Garamond" w:cstheme="minorHAnsi"/>
          <w:sz w:val="24"/>
          <w:szCs w:val="24"/>
          <w:lang w:eastAsia="sl-SI"/>
        </w:rPr>
      </w:pPr>
      <w:r w:rsidRPr="00245EFB">
        <w:rPr>
          <w:rFonts w:ascii="Garamond" w:eastAsiaTheme="minorEastAsia" w:hAnsi="Garamond" w:cstheme="minorHAnsi"/>
          <w:sz w:val="24"/>
          <w:szCs w:val="24"/>
          <w:lang w:eastAsia="sl-SI"/>
        </w:rPr>
        <w:t>Kraj in datum</w:t>
      </w:r>
      <w:r w:rsidRPr="00245EFB">
        <w:rPr>
          <w:rFonts w:ascii="Garamond" w:eastAsiaTheme="minorEastAsia" w:hAnsi="Garamond" w:cstheme="minorHAnsi"/>
          <w:sz w:val="24"/>
          <w:szCs w:val="24"/>
          <w:lang w:eastAsia="sl-SI"/>
        </w:rPr>
        <w:tab/>
      </w:r>
      <w:r w:rsidRPr="00245EFB">
        <w:rPr>
          <w:rFonts w:ascii="Garamond" w:eastAsiaTheme="minorEastAsia" w:hAnsi="Garamond" w:cstheme="minorHAnsi"/>
          <w:sz w:val="24"/>
          <w:szCs w:val="24"/>
          <w:lang w:eastAsia="sl-SI"/>
        </w:rPr>
        <w:tab/>
      </w:r>
      <w:r w:rsidRPr="00245EFB">
        <w:rPr>
          <w:rFonts w:ascii="Garamond" w:eastAsiaTheme="minorEastAsia" w:hAnsi="Garamond" w:cstheme="minorHAnsi"/>
          <w:sz w:val="24"/>
          <w:szCs w:val="24"/>
          <w:lang w:eastAsia="sl-SI"/>
        </w:rPr>
        <w:tab/>
      </w:r>
      <w:r w:rsidRPr="00245EFB">
        <w:rPr>
          <w:rFonts w:ascii="Garamond" w:eastAsiaTheme="minorEastAsia" w:hAnsi="Garamond" w:cstheme="minorHAnsi"/>
          <w:sz w:val="24"/>
          <w:szCs w:val="24"/>
          <w:lang w:eastAsia="sl-SI"/>
        </w:rPr>
        <w:tab/>
      </w:r>
      <w:r w:rsidRPr="00245EFB">
        <w:rPr>
          <w:rFonts w:ascii="Garamond" w:eastAsiaTheme="minorEastAsia" w:hAnsi="Garamond" w:cstheme="minorHAnsi"/>
          <w:sz w:val="24"/>
          <w:szCs w:val="24"/>
          <w:lang w:eastAsia="sl-SI"/>
        </w:rPr>
        <w:tab/>
      </w:r>
      <w:r w:rsidRPr="00245EFB">
        <w:rPr>
          <w:rFonts w:ascii="Garamond" w:eastAsiaTheme="minorEastAsia" w:hAnsi="Garamond" w:cstheme="minorHAnsi"/>
          <w:sz w:val="24"/>
          <w:szCs w:val="24"/>
          <w:lang w:eastAsia="sl-SI"/>
        </w:rPr>
        <w:tab/>
        <w:t>Žig</w:t>
      </w:r>
      <w:r w:rsidRPr="00245EFB">
        <w:rPr>
          <w:rFonts w:ascii="Garamond" w:eastAsiaTheme="minorEastAsia" w:hAnsi="Garamond" w:cstheme="minorHAnsi"/>
          <w:sz w:val="24"/>
          <w:szCs w:val="24"/>
          <w:lang w:eastAsia="sl-SI"/>
        </w:rPr>
        <w:tab/>
      </w:r>
      <w:r w:rsidRPr="00245EFB">
        <w:rPr>
          <w:rFonts w:ascii="Garamond" w:eastAsiaTheme="minorEastAsia" w:hAnsi="Garamond" w:cstheme="minorHAnsi"/>
          <w:sz w:val="24"/>
          <w:szCs w:val="24"/>
          <w:lang w:eastAsia="sl-SI"/>
        </w:rPr>
        <w:tab/>
      </w:r>
      <w:r w:rsidRPr="00245EFB">
        <w:rPr>
          <w:rFonts w:ascii="Garamond" w:eastAsiaTheme="minorEastAsia" w:hAnsi="Garamond" w:cstheme="minorHAnsi"/>
          <w:sz w:val="24"/>
          <w:szCs w:val="24"/>
          <w:lang w:eastAsia="sl-SI"/>
        </w:rPr>
        <w:tab/>
      </w:r>
      <w:r w:rsidRPr="00245EFB">
        <w:rPr>
          <w:rFonts w:ascii="Garamond" w:eastAsiaTheme="minorEastAsia" w:hAnsi="Garamond" w:cstheme="minorHAnsi"/>
          <w:sz w:val="24"/>
          <w:szCs w:val="24"/>
          <w:lang w:eastAsia="sl-SI"/>
        </w:rPr>
        <w:tab/>
        <w:t>Podpis</w:t>
      </w:r>
    </w:p>
    <w:p w14:paraId="66B8A55E" w14:textId="77777777" w:rsidR="009A4F40" w:rsidRPr="00245EFB" w:rsidRDefault="009A4F40" w:rsidP="000E1C5C">
      <w:pPr>
        <w:rPr>
          <w:rFonts w:ascii="Garamond" w:hAnsi="Garamond"/>
          <w:sz w:val="24"/>
          <w:szCs w:val="24"/>
        </w:rPr>
      </w:pPr>
    </w:p>
    <w:p w14:paraId="0B0BAFE0" w14:textId="77777777" w:rsidR="009A4F40" w:rsidRPr="00245EFB" w:rsidRDefault="009A4F40" w:rsidP="000E1C5C">
      <w:pPr>
        <w:rPr>
          <w:rFonts w:ascii="Garamond" w:hAnsi="Garamond"/>
          <w:sz w:val="24"/>
          <w:szCs w:val="24"/>
        </w:rPr>
      </w:pPr>
    </w:p>
    <w:p w14:paraId="349C2D14" w14:textId="77777777" w:rsidR="009A4F40" w:rsidRPr="00245EFB" w:rsidRDefault="009A4F40" w:rsidP="000E1C5C">
      <w:pPr>
        <w:rPr>
          <w:rFonts w:ascii="Garamond" w:hAnsi="Garamond"/>
          <w:sz w:val="24"/>
          <w:szCs w:val="24"/>
        </w:rPr>
      </w:pPr>
    </w:p>
    <w:p w14:paraId="769C619A" w14:textId="77777777" w:rsidR="009A4F40" w:rsidRPr="00245EFB" w:rsidRDefault="009A4F40" w:rsidP="000E1C5C">
      <w:pPr>
        <w:rPr>
          <w:rFonts w:ascii="Garamond" w:hAnsi="Garamond"/>
          <w:sz w:val="24"/>
          <w:szCs w:val="24"/>
        </w:rPr>
      </w:pPr>
    </w:p>
    <w:p w14:paraId="43BF053E" w14:textId="77777777" w:rsidR="009A4F40" w:rsidRPr="00245EFB" w:rsidRDefault="009A4F40" w:rsidP="000E1C5C">
      <w:pPr>
        <w:rPr>
          <w:rFonts w:ascii="Garamond" w:hAnsi="Garamond"/>
          <w:sz w:val="24"/>
          <w:szCs w:val="24"/>
        </w:rPr>
      </w:pPr>
    </w:p>
    <w:p w14:paraId="3037CACB" w14:textId="77777777" w:rsidR="009A4F40" w:rsidRPr="00245EFB" w:rsidRDefault="009A4F40" w:rsidP="000E1C5C">
      <w:pPr>
        <w:rPr>
          <w:rFonts w:ascii="Garamond" w:hAnsi="Garamond"/>
          <w:sz w:val="24"/>
          <w:szCs w:val="24"/>
        </w:rPr>
      </w:pPr>
    </w:p>
    <w:p w14:paraId="242F0386" w14:textId="77777777" w:rsidR="009A4F40" w:rsidRPr="00245EFB" w:rsidRDefault="009A4F40" w:rsidP="000E1C5C">
      <w:pPr>
        <w:rPr>
          <w:rFonts w:ascii="Garamond" w:hAnsi="Garamond"/>
          <w:sz w:val="24"/>
          <w:szCs w:val="24"/>
        </w:rPr>
      </w:pPr>
    </w:p>
    <w:p w14:paraId="33973BFB" w14:textId="77777777" w:rsidR="009A4F40" w:rsidRDefault="009A4F40" w:rsidP="000E1C5C">
      <w:pPr>
        <w:rPr>
          <w:rFonts w:ascii="Garamond" w:hAnsi="Garamond"/>
          <w:sz w:val="24"/>
          <w:szCs w:val="24"/>
        </w:rPr>
      </w:pPr>
    </w:p>
    <w:p w14:paraId="7117D100" w14:textId="77777777" w:rsidR="00001ABF" w:rsidRDefault="00001ABF" w:rsidP="000E1C5C">
      <w:pPr>
        <w:rPr>
          <w:rFonts w:ascii="Garamond" w:hAnsi="Garamond"/>
          <w:sz w:val="24"/>
          <w:szCs w:val="24"/>
        </w:rPr>
      </w:pPr>
    </w:p>
    <w:p w14:paraId="2D37B4EB" w14:textId="77777777" w:rsidR="00001ABF" w:rsidRDefault="00001ABF" w:rsidP="000E1C5C">
      <w:pPr>
        <w:rPr>
          <w:rFonts w:ascii="Garamond" w:hAnsi="Garamond"/>
          <w:sz w:val="24"/>
          <w:szCs w:val="24"/>
        </w:rPr>
      </w:pPr>
    </w:p>
    <w:p w14:paraId="06CBF72B" w14:textId="77777777" w:rsidR="00001ABF" w:rsidRDefault="00001ABF" w:rsidP="000E1C5C">
      <w:pPr>
        <w:rPr>
          <w:rFonts w:ascii="Garamond" w:hAnsi="Garamond"/>
          <w:sz w:val="24"/>
          <w:szCs w:val="24"/>
        </w:rPr>
      </w:pPr>
    </w:p>
    <w:p w14:paraId="7E86FF4B" w14:textId="77777777" w:rsidR="00001ABF" w:rsidRDefault="00001ABF" w:rsidP="000E1C5C">
      <w:pPr>
        <w:rPr>
          <w:rFonts w:ascii="Garamond" w:hAnsi="Garamond"/>
          <w:sz w:val="24"/>
          <w:szCs w:val="24"/>
        </w:rPr>
      </w:pPr>
    </w:p>
    <w:p w14:paraId="4C476F76" w14:textId="77777777" w:rsidR="00001ABF" w:rsidRDefault="00001ABF" w:rsidP="000E1C5C">
      <w:pPr>
        <w:rPr>
          <w:rFonts w:ascii="Garamond" w:hAnsi="Garamond"/>
          <w:sz w:val="24"/>
          <w:szCs w:val="24"/>
        </w:rPr>
      </w:pPr>
    </w:p>
    <w:p w14:paraId="70DA1084" w14:textId="77777777" w:rsidR="00001ABF" w:rsidRDefault="00001ABF" w:rsidP="000E1C5C">
      <w:pPr>
        <w:rPr>
          <w:rFonts w:ascii="Garamond" w:hAnsi="Garamond"/>
          <w:sz w:val="24"/>
          <w:szCs w:val="24"/>
        </w:rPr>
      </w:pPr>
    </w:p>
    <w:p w14:paraId="5B6A5705" w14:textId="77777777" w:rsidR="00001ABF" w:rsidRDefault="00001ABF" w:rsidP="000E1C5C">
      <w:pPr>
        <w:rPr>
          <w:rFonts w:ascii="Garamond" w:hAnsi="Garamond"/>
          <w:sz w:val="24"/>
          <w:szCs w:val="24"/>
        </w:rPr>
      </w:pPr>
    </w:p>
    <w:p w14:paraId="27ED0707" w14:textId="77777777" w:rsidR="00001ABF" w:rsidRDefault="00001ABF" w:rsidP="000E1C5C">
      <w:pPr>
        <w:rPr>
          <w:rFonts w:ascii="Garamond" w:hAnsi="Garamond"/>
          <w:sz w:val="24"/>
          <w:szCs w:val="24"/>
        </w:rPr>
      </w:pPr>
    </w:p>
    <w:p w14:paraId="0F918E47" w14:textId="77777777" w:rsidR="00001ABF" w:rsidRDefault="00001ABF" w:rsidP="000E1C5C">
      <w:pPr>
        <w:rPr>
          <w:rFonts w:ascii="Garamond" w:hAnsi="Garamond"/>
          <w:sz w:val="24"/>
          <w:szCs w:val="24"/>
        </w:rPr>
      </w:pPr>
    </w:p>
    <w:p w14:paraId="45324DB5" w14:textId="77777777" w:rsidR="00001ABF" w:rsidRPr="00001ABF" w:rsidRDefault="00001ABF" w:rsidP="00001ABF">
      <w:pPr>
        <w:spacing w:line="312" w:lineRule="auto"/>
        <w:contextualSpacing/>
        <w:outlineLvl w:val="0"/>
        <w:rPr>
          <w:rFonts w:ascii="Garamond" w:eastAsia="Calibri" w:hAnsi="Garamond" w:cs="Times New Roman"/>
          <w:b/>
          <w:sz w:val="24"/>
          <w:szCs w:val="24"/>
        </w:rPr>
      </w:pPr>
      <w:bookmarkStart w:id="143" w:name="_Toc167878718"/>
      <w:bookmarkStart w:id="144" w:name="_Toc185321967"/>
      <w:bookmarkStart w:id="145" w:name="_Toc190764040"/>
      <w:bookmarkStart w:id="146" w:name="_Toc197963175"/>
      <w:r w:rsidRPr="00001ABF">
        <w:rPr>
          <w:rFonts w:ascii="Garamond" w:eastAsia="Calibri" w:hAnsi="Garamond" w:cs="Times New Roman"/>
          <w:b/>
          <w:sz w:val="24"/>
          <w:szCs w:val="24"/>
        </w:rPr>
        <w:lastRenderedPageBreak/>
        <w:t>IZJAVA glede izpolnjevanja pogojev po Uredbi Sveta (EU) 2022/576 z dne 8. aprila 2022 o spremembi Uredbe (EU) št. 833/2014 o omejevalnih ukrepih zaradi delovanja Rusije, ki povzroča destabilizacijo razmer v Ukrajini</w:t>
      </w:r>
      <w:bookmarkEnd w:id="143"/>
      <w:bookmarkEnd w:id="144"/>
      <w:bookmarkEnd w:id="145"/>
      <w:bookmarkEnd w:id="146"/>
    </w:p>
    <w:p w14:paraId="35DBE4BB" w14:textId="77777777" w:rsidR="00001ABF" w:rsidRPr="00001ABF" w:rsidRDefault="00001ABF" w:rsidP="00001ABF">
      <w:pPr>
        <w:spacing w:line="240" w:lineRule="auto"/>
        <w:jc w:val="left"/>
        <w:rPr>
          <w:rFonts w:ascii="Garamond" w:eastAsia="Times New Roman" w:hAnsi="Garamond" w:cs="Times New Roman"/>
          <w:sz w:val="24"/>
          <w:szCs w:val="24"/>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001ABF" w:rsidRPr="00001ABF" w14:paraId="6A21C30E" w14:textId="77777777" w:rsidTr="00A92E9F">
        <w:tc>
          <w:tcPr>
            <w:tcW w:w="2235" w:type="dxa"/>
            <w:tcBorders>
              <w:top w:val="nil"/>
              <w:left w:val="nil"/>
              <w:bottom w:val="nil"/>
              <w:right w:val="nil"/>
            </w:tcBorders>
            <w:hideMark/>
          </w:tcPr>
          <w:p w14:paraId="4FE2BAD1" w14:textId="77777777" w:rsidR="00001ABF" w:rsidRPr="00001ABF" w:rsidRDefault="00001ABF" w:rsidP="00001ABF">
            <w:pPr>
              <w:spacing w:line="324" w:lineRule="auto"/>
              <w:rPr>
                <w:rFonts w:ascii="Garamond" w:eastAsia="Times New Roman" w:hAnsi="Garamond" w:cs="Arial"/>
                <w:sz w:val="24"/>
                <w:szCs w:val="24"/>
                <w:lang w:eastAsia="sl-SI"/>
              </w:rPr>
            </w:pPr>
            <w:r w:rsidRPr="00001ABF">
              <w:rPr>
                <w:rFonts w:ascii="Garamond" w:eastAsia="Times New Roman" w:hAnsi="Garamond" w:cs="Arial"/>
                <w:sz w:val="24"/>
                <w:szCs w:val="24"/>
                <w:lang w:eastAsia="sl-SI"/>
              </w:rPr>
              <w:t>Gospodarski subjekt:</w:t>
            </w:r>
          </w:p>
        </w:tc>
        <w:tc>
          <w:tcPr>
            <w:tcW w:w="7087" w:type="dxa"/>
            <w:tcBorders>
              <w:top w:val="nil"/>
              <w:left w:val="nil"/>
              <w:bottom w:val="dashSmallGap" w:sz="4" w:space="0" w:color="auto"/>
              <w:right w:val="nil"/>
            </w:tcBorders>
          </w:tcPr>
          <w:p w14:paraId="4825B872" w14:textId="77777777" w:rsidR="00001ABF" w:rsidRPr="00001ABF" w:rsidRDefault="00001ABF" w:rsidP="00001ABF">
            <w:pPr>
              <w:spacing w:line="324" w:lineRule="auto"/>
              <w:rPr>
                <w:rFonts w:ascii="Garamond" w:eastAsia="Times New Roman" w:hAnsi="Garamond" w:cs="Arial"/>
                <w:sz w:val="24"/>
                <w:szCs w:val="24"/>
                <w:lang w:eastAsia="sl-SI"/>
              </w:rPr>
            </w:pPr>
          </w:p>
        </w:tc>
      </w:tr>
    </w:tbl>
    <w:p w14:paraId="2C44E187" w14:textId="77777777" w:rsidR="00001ABF" w:rsidRPr="00001ABF" w:rsidRDefault="00001ABF" w:rsidP="00001ABF">
      <w:pPr>
        <w:spacing w:line="324" w:lineRule="auto"/>
        <w:rPr>
          <w:rFonts w:ascii="Garamond" w:eastAsia="Times New Roman" w:hAnsi="Garamond" w:cs="Arial"/>
          <w:sz w:val="24"/>
          <w:szCs w:val="24"/>
          <w:lang w:eastAsia="sl-SI"/>
        </w:rPr>
      </w:pPr>
    </w:p>
    <w:p w14:paraId="698CD208" w14:textId="77777777" w:rsidR="00001ABF" w:rsidRPr="00001ABF" w:rsidRDefault="00001ABF" w:rsidP="00001ABF">
      <w:pPr>
        <w:spacing w:line="324" w:lineRule="auto"/>
        <w:rPr>
          <w:rFonts w:ascii="Garamond" w:eastAsia="Times New Roman" w:hAnsi="Garamond" w:cs="Arial"/>
          <w:sz w:val="24"/>
          <w:szCs w:val="24"/>
          <w:lang w:eastAsia="sl-SI"/>
        </w:rPr>
      </w:pPr>
      <w:r w:rsidRPr="00001ABF">
        <w:rPr>
          <w:rFonts w:ascii="Garamond" w:eastAsia="Times New Roman" w:hAnsi="Garamond" w:cs="Arial"/>
          <w:sz w:val="24"/>
          <w:szCs w:val="24"/>
          <w:lang w:eastAsia="sl-SI"/>
        </w:rPr>
        <w:t>Pod kazensko in materialno odgovornostjo izjavljamo:</w:t>
      </w:r>
    </w:p>
    <w:p w14:paraId="5A625C83" w14:textId="77777777" w:rsidR="00001ABF" w:rsidRPr="00001ABF" w:rsidRDefault="00001ABF" w:rsidP="00001ABF">
      <w:pPr>
        <w:spacing w:line="324" w:lineRule="auto"/>
        <w:rPr>
          <w:rFonts w:ascii="Garamond" w:eastAsia="Times New Roman" w:hAnsi="Garamond" w:cs="Arial"/>
          <w:sz w:val="24"/>
          <w:szCs w:val="24"/>
          <w:lang w:eastAsia="sl-SI"/>
        </w:rPr>
      </w:pPr>
    </w:p>
    <w:p w14:paraId="0A84051B" w14:textId="77777777" w:rsidR="00001ABF" w:rsidRPr="00001ABF" w:rsidRDefault="00001ABF" w:rsidP="00001ABF">
      <w:pPr>
        <w:numPr>
          <w:ilvl w:val="0"/>
          <w:numId w:val="34"/>
        </w:numPr>
        <w:spacing w:before="120" w:line="324" w:lineRule="auto"/>
        <w:jc w:val="left"/>
        <w:rPr>
          <w:rFonts w:ascii="Garamond" w:eastAsia="Times New Roman" w:hAnsi="Garamond" w:cs="Arial"/>
          <w:sz w:val="24"/>
          <w:szCs w:val="24"/>
          <w:lang w:eastAsia="sl-SI"/>
        </w:rPr>
      </w:pPr>
      <w:r w:rsidRPr="00001ABF">
        <w:rPr>
          <w:rFonts w:ascii="Garamond" w:eastAsia="Times New Roman" w:hAnsi="Garamond" w:cs="Arial"/>
          <w:sz w:val="24"/>
          <w:szCs w:val="24"/>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5C4856C" w14:textId="77777777" w:rsidR="00001ABF" w:rsidRPr="00001ABF" w:rsidRDefault="00001ABF" w:rsidP="00001ABF">
      <w:pPr>
        <w:spacing w:line="324" w:lineRule="auto"/>
        <w:ind w:left="360"/>
        <w:rPr>
          <w:rFonts w:ascii="Garamond" w:eastAsia="Times New Roman" w:hAnsi="Garamond" w:cs="Arial"/>
          <w:sz w:val="24"/>
          <w:szCs w:val="24"/>
          <w:lang w:eastAsia="sl-SI"/>
        </w:rPr>
      </w:pPr>
      <w:r w:rsidRPr="00001ABF">
        <w:rPr>
          <w:rFonts w:ascii="Garamond" w:eastAsia="Times New Roman" w:hAnsi="Garamond" w:cs="Arial"/>
          <w:sz w:val="24"/>
          <w:szCs w:val="24"/>
          <w:lang w:eastAsia="sl-SI"/>
        </w:rPr>
        <w:t>a)</w:t>
      </w:r>
      <w:r w:rsidRPr="00001ABF">
        <w:rPr>
          <w:rFonts w:ascii="Garamond" w:eastAsia="Times New Roman" w:hAnsi="Garamond" w:cs="Arial"/>
          <w:sz w:val="24"/>
          <w:szCs w:val="24"/>
          <w:lang w:eastAsia="sl-SI"/>
        </w:rPr>
        <w:tab/>
        <w:t>ruski državljan ali fizična ali pravna oseba, subjekt ali organ s sedežem v Rusiji;</w:t>
      </w:r>
    </w:p>
    <w:p w14:paraId="5F3F44F1" w14:textId="77777777" w:rsidR="00001ABF" w:rsidRPr="00001ABF" w:rsidRDefault="00001ABF" w:rsidP="00001ABF">
      <w:pPr>
        <w:spacing w:line="324" w:lineRule="auto"/>
        <w:ind w:left="360"/>
        <w:rPr>
          <w:rFonts w:ascii="Garamond" w:eastAsia="Times New Roman" w:hAnsi="Garamond" w:cs="Arial"/>
          <w:sz w:val="24"/>
          <w:szCs w:val="24"/>
          <w:lang w:eastAsia="sl-SI"/>
        </w:rPr>
      </w:pPr>
      <w:r w:rsidRPr="00001ABF">
        <w:rPr>
          <w:rFonts w:ascii="Garamond" w:eastAsia="Times New Roman" w:hAnsi="Garamond" w:cs="Arial"/>
          <w:sz w:val="24"/>
          <w:szCs w:val="24"/>
          <w:lang w:eastAsia="sl-SI"/>
        </w:rPr>
        <w:t>b)</w:t>
      </w:r>
      <w:r w:rsidRPr="00001ABF">
        <w:rPr>
          <w:rFonts w:ascii="Garamond" w:eastAsia="Times New Roman" w:hAnsi="Garamond" w:cs="Arial"/>
          <w:sz w:val="24"/>
          <w:szCs w:val="24"/>
          <w:lang w:eastAsia="sl-SI"/>
        </w:rPr>
        <w:tab/>
        <w:t>pravna oseba, subjekt ali organ, katerega več kot 50-odstotni delež je v neposredni ali posredni lasti subjekta iz točke (a) tega odstavka, ali</w:t>
      </w:r>
    </w:p>
    <w:p w14:paraId="1944C10C" w14:textId="77777777" w:rsidR="00001ABF" w:rsidRPr="00001ABF" w:rsidRDefault="00001ABF" w:rsidP="00001ABF">
      <w:pPr>
        <w:spacing w:line="324" w:lineRule="auto"/>
        <w:ind w:left="360"/>
        <w:rPr>
          <w:rFonts w:ascii="Garamond" w:eastAsia="Times New Roman" w:hAnsi="Garamond" w:cs="Arial"/>
          <w:sz w:val="24"/>
          <w:szCs w:val="24"/>
          <w:lang w:eastAsia="sl-SI"/>
        </w:rPr>
      </w:pPr>
      <w:r w:rsidRPr="00001ABF">
        <w:rPr>
          <w:rFonts w:ascii="Garamond" w:eastAsia="Times New Roman" w:hAnsi="Garamond" w:cs="Arial"/>
          <w:sz w:val="24"/>
          <w:szCs w:val="24"/>
          <w:lang w:eastAsia="sl-SI"/>
        </w:rPr>
        <w:t>c)</w:t>
      </w:r>
      <w:r w:rsidRPr="00001ABF">
        <w:rPr>
          <w:rFonts w:ascii="Garamond" w:eastAsia="Times New Roman" w:hAnsi="Garamond" w:cs="Arial"/>
          <w:sz w:val="24"/>
          <w:szCs w:val="24"/>
          <w:lang w:eastAsia="sl-SI"/>
        </w:rPr>
        <w:tab/>
        <w:t>fizična ali pravna oseba, subjekt ali organ, ki deluje v imenu ali po navodilih subjekta iz točke (a) ali (b) tega odstavka,</w:t>
      </w:r>
    </w:p>
    <w:p w14:paraId="7DAEA79F" w14:textId="77777777" w:rsidR="00001ABF" w:rsidRPr="00001ABF" w:rsidRDefault="00001ABF" w:rsidP="00001ABF">
      <w:pPr>
        <w:spacing w:line="324" w:lineRule="auto"/>
        <w:ind w:left="360"/>
        <w:rPr>
          <w:rFonts w:ascii="Garamond" w:eastAsia="Times New Roman" w:hAnsi="Garamond" w:cs="Arial"/>
          <w:sz w:val="24"/>
          <w:szCs w:val="24"/>
          <w:lang w:eastAsia="sl-SI"/>
        </w:rPr>
      </w:pPr>
      <w:r w:rsidRPr="00001ABF">
        <w:rPr>
          <w:rFonts w:ascii="Garamond" w:eastAsia="Times New Roman" w:hAnsi="Garamond" w:cs="Arial"/>
          <w:sz w:val="24"/>
          <w:szCs w:val="24"/>
          <w:lang w:eastAsia="sl-SI"/>
        </w:rPr>
        <w:t>d)</w:t>
      </w:r>
      <w:r w:rsidRPr="00001ABF">
        <w:rPr>
          <w:rFonts w:ascii="Garamond" w:eastAsia="Times New Roman" w:hAnsi="Garamond" w:cs="Arial"/>
          <w:sz w:val="24"/>
          <w:szCs w:val="24"/>
          <w:lang w:eastAsia="sl-SI"/>
        </w:rPr>
        <w:tab/>
        <w:t>podizvajalec, dobavitelj ali subjekt, katerega zmogljivosti se uporabljajo v smislu direktiv o javnem naročanju, ki predstavljajo več kot 10 % vrednosti predmetnega naročila.</w:t>
      </w:r>
    </w:p>
    <w:p w14:paraId="30617CCB" w14:textId="77777777" w:rsidR="00001ABF" w:rsidRPr="00001ABF" w:rsidRDefault="00001ABF" w:rsidP="00001ABF">
      <w:pPr>
        <w:spacing w:line="324" w:lineRule="auto"/>
        <w:ind w:left="360"/>
        <w:rPr>
          <w:rFonts w:ascii="Garamond" w:eastAsia="Times New Roman" w:hAnsi="Garamond" w:cs="Arial"/>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001ABF" w:rsidRPr="00001ABF" w14:paraId="29C26C54" w14:textId="77777777" w:rsidTr="00A92E9F">
        <w:trPr>
          <w:cantSplit/>
          <w:jc w:val="right"/>
        </w:trPr>
        <w:tc>
          <w:tcPr>
            <w:tcW w:w="2109" w:type="dxa"/>
            <w:vMerge w:val="restart"/>
            <w:vAlign w:val="center"/>
            <w:hideMark/>
          </w:tcPr>
          <w:p w14:paraId="26FD3F4E" w14:textId="77777777" w:rsidR="00001ABF" w:rsidRPr="00001ABF" w:rsidRDefault="00001ABF" w:rsidP="00001ABF">
            <w:pPr>
              <w:tabs>
                <w:tab w:val="left" w:pos="12758"/>
              </w:tabs>
              <w:spacing w:line="324" w:lineRule="auto"/>
              <w:rPr>
                <w:rFonts w:ascii="Garamond" w:eastAsia="Times New Roman" w:hAnsi="Garamond" w:cs="Arial"/>
                <w:sz w:val="24"/>
                <w:szCs w:val="24"/>
                <w:lang w:eastAsia="sl-SI"/>
              </w:rPr>
            </w:pPr>
            <w:r w:rsidRPr="00001ABF">
              <w:rPr>
                <w:rFonts w:ascii="Garamond" w:eastAsia="Times New Roman" w:hAnsi="Garamond" w:cs="Arial"/>
                <w:sz w:val="24"/>
                <w:szCs w:val="24"/>
                <w:lang w:eastAsia="sl-SI"/>
              </w:rPr>
              <w:t>žig</w:t>
            </w:r>
          </w:p>
        </w:tc>
        <w:tc>
          <w:tcPr>
            <w:tcW w:w="3543" w:type="dxa"/>
            <w:hideMark/>
          </w:tcPr>
          <w:p w14:paraId="5C7258B8" w14:textId="77777777" w:rsidR="00001ABF" w:rsidRPr="00001ABF" w:rsidRDefault="00001ABF" w:rsidP="00001ABF">
            <w:pPr>
              <w:tabs>
                <w:tab w:val="left" w:pos="12758"/>
              </w:tabs>
              <w:spacing w:line="324" w:lineRule="auto"/>
              <w:rPr>
                <w:rFonts w:ascii="Garamond" w:eastAsia="Times New Roman" w:hAnsi="Garamond" w:cs="Arial"/>
                <w:sz w:val="24"/>
                <w:szCs w:val="24"/>
                <w:lang w:eastAsia="sl-SI"/>
              </w:rPr>
            </w:pPr>
            <w:r w:rsidRPr="00001ABF">
              <w:rPr>
                <w:rFonts w:ascii="Garamond" w:eastAsia="Times New Roman" w:hAnsi="Garamond" w:cs="Arial"/>
                <w:sz w:val="24"/>
                <w:szCs w:val="24"/>
                <w:lang w:eastAsia="sl-SI"/>
              </w:rPr>
              <w:t>gospodarski subjekt</w:t>
            </w:r>
          </w:p>
        </w:tc>
      </w:tr>
      <w:tr w:rsidR="00001ABF" w:rsidRPr="00001ABF" w14:paraId="0646DFB4" w14:textId="77777777" w:rsidTr="00A92E9F">
        <w:trPr>
          <w:cantSplit/>
          <w:jc w:val="right"/>
        </w:trPr>
        <w:tc>
          <w:tcPr>
            <w:tcW w:w="2109" w:type="dxa"/>
            <w:vMerge/>
            <w:vAlign w:val="center"/>
            <w:hideMark/>
          </w:tcPr>
          <w:p w14:paraId="22C2920F" w14:textId="77777777" w:rsidR="00001ABF" w:rsidRPr="00001ABF" w:rsidRDefault="00001ABF" w:rsidP="00001ABF">
            <w:pPr>
              <w:spacing w:line="324" w:lineRule="auto"/>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1D69FE20" w14:textId="77777777" w:rsidR="00001ABF" w:rsidRPr="00001ABF" w:rsidRDefault="00001ABF" w:rsidP="00001ABF">
            <w:pPr>
              <w:tabs>
                <w:tab w:val="left" w:pos="12758"/>
              </w:tabs>
              <w:spacing w:line="324" w:lineRule="auto"/>
              <w:rPr>
                <w:rFonts w:ascii="Garamond" w:eastAsia="Times New Roman" w:hAnsi="Garamond" w:cs="Arial"/>
                <w:sz w:val="24"/>
                <w:szCs w:val="24"/>
                <w:lang w:eastAsia="sl-SI"/>
              </w:rPr>
            </w:pPr>
          </w:p>
        </w:tc>
      </w:tr>
      <w:tr w:rsidR="00001ABF" w:rsidRPr="00001ABF" w14:paraId="7ECC9D16" w14:textId="77777777" w:rsidTr="00A92E9F">
        <w:trPr>
          <w:cantSplit/>
          <w:jc w:val="right"/>
        </w:trPr>
        <w:tc>
          <w:tcPr>
            <w:tcW w:w="2109" w:type="dxa"/>
            <w:vMerge/>
            <w:vAlign w:val="center"/>
            <w:hideMark/>
          </w:tcPr>
          <w:p w14:paraId="6800BA34" w14:textId="77777777" w:rsidR="00001ABF" w:rsidRPr="00001ABF" w:rsidRDefault="00001ABF" w:rsidP="00001ABF">
            <w:pPr>
              <w:spacing w:line="324" w:lineRule="auto"/>
              <w:rPr>
                <w:rFonts w:ascii="Garamond" w:eastAsia="Times New Roman" w:hAnsi="Garamond" w:cs="Arial"/>
                <w:sz w:val="24"/>
                <w:szCs w:val="24"/>
                <w:lang w:eastAsia="sl-SI"/>
              </w:rPr>
            </w:pPr>
          </w:p>
        </w:tc>
        <w:tc>
          <w:tcPr>
            <w:tcW w:w="3543" w:type="dxa"/>
            <w:hideMark/>
          </w:tcPr>
          <w:p w14:paraId="7EF45778" w14:textId="77777777" w:rsidR="00001ABF" w:rsidRPr="00001ABF" w:rsidRDefault="00001ABF" w:rsidP="00001ABF">
            <w:pPr>
              <w:tabs>
                <w:tab w:val="left" w:pos="12758"/>
              </w:tabs>
              <w:spacing w:line="324" w:lineRule="auto"/>
              <w:rPr>
                <w:rFonts w:ascii="Garamond" w:eastAsia="Times New Roman" w:hAnsi="Garamond" w:cs="Arial"/>
                <w:sz w:val="24"/>
                <w:szCs w:val="24"/>
                <w:lang w:eastAsia="sl-SI"/>
              </w:rPr>
            </w:pPr>
            <w:r w:rsidRPr="00001ABF">
              <w:rPr>
                <w:rFonts w:ascii="Garamond" w:eastAsia="Times New Roman" w:hAnsi="Garamond" w:cs="Arial"/>
                <w:sz w:val="24"/>
                <w:szCs w:val="24"/>
                <w:lang w:eastAsia="sl-SI"/>
              </w:rPr>
              <w:t>(ime in priimek pooblaščene osebe)</w:t>
            </w:r>
          </w:p>
        </w:tc>
      </w:tr>
      <w:tr w:rsidR="00001ABF" w:rsidRPr="00001ABF" w14:paraId="03732862" w14:textId="77777777" w:rsidTr="00A92E9F">
        <w:trPr>
          <w:cantSplit/>
          <w:jc w:val="right"/>
        </w:trPr>
        <w:tc>
          <w:tcPr>
            <w:tcW w:w="2109" w:type="dxa"/>
            <w:vMerge/>
            <w:vAlign w:val="center"/>
            <w:hideMark/>
          </w:tcPr>
          <w:p w14:paraId="0AB356FF" w14:textId="77777777" w:rsidR="00001ABF" w:rsidRPr="00001ABF" w:rsidRDefault="00001ABF" w:rsidP="00001ABF">
            <w:pPr>
              <w:spacing w:line="324" w:lineRule="auto"/>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1D1D2DCF" w14:textId="77777777" w:rsidR="00001ABF" w:rsidRPr="00001ABF" w:rsidRDefault="00001ABF" w:rsidP="00001ABF">
            <w:pPr>
              <w:tabs>
                <w:tab w:val="left" w:pos="12758"/>
              </w:tabs>
              <w:spacing w:line="324" w:lineRule="auto"/>
              <w:rPr>
                <w:rFonts w:ascii="Garamond" w:eastAsia="Times New Roman" w:hAnsi="Garamond" w:cs="Arial"/>
                <w:sz w:val="24"/>
                <w:szCs w:val="24"/>
                <w:lang w:eastAsia="sl-SI"/>
              </w:rPr>
            </w:pPr>
          </w:p>
        </w:tc>
      </w:tr>
      <w:tr w:rsidR="00001ABF" w:rsidRPr="00001ABF" w14:paraId="6225A96A" w14:textId="77777777" w:rsidTr="00A92E9F">
        <w:trPr>
          <w:cantSplit/>
          <w:jc w:val="right"/>
        </w:trPr>
        <w:tc>
          <w:tcPr>
            <w:tcW w:w="2109" w:type="dxa"/>
            <w:vAlign w:val="center"/>
            <w:hideMark/>
          </w:tcPr>
          <w:p w14:paraId="73E0E455" w14:textId="77777777" w:rsidR="00001ABF" w:rsidRPr="00001ABF" w:rsidRDefault="00001ABF" w:rsidP="00001ABF">
            <w:pPr>
              <w:spacing w:line="324" w:lineRule="auto"/>
              <w:rPr>
                <w:rFonts w:ascii="Garamond" w:eastAsia="Times New Roman" w:hAnsi="Garamond" w:cs="Arial"/>
                <w:sz w:val="24"/>
                <w:szCs w:val="24"/>
                <w:lang w:eastAsia="sl-SI"/>
              </w:rPr>
            </w:pPr>
            <w:r w:rsidRPr="00001ABF">
              <w:rPr>
                <w:rFonts w:ascii="Garamond" w:eastAsia="Times New Roman" w:hAnsi="Garamond" w:cs="Times New Roman"/>
                <w:sz w:val="24"/>
                <w:szCs w:val="24"/>
                <w:lang w:eastAsia="sl-SI"/>
              </w:rPr>
              <w:br w:type="page"/>
            </w:r>
          </w:p>
        </w:tc>
        <w:tc>
          <w:tcPr>
            <w:tcW w:w="3543" w:type="dxa"/>
            <w:hideMark/>
          </w:tcPr>
          <w:p w14:paraId="15A47B94" w14:textId="77777777" w:rsidR="00001ABF" w:rsidRPr="00001ABF" w:rsidRDefault="00001ABF" w:rsidP="00001ABF">
            <w:pPr>
              <w:tabs>
                <w:tab w:val="left" w:pos="12758"/>
              </w:tabs>
              <w:spacing w:line="324" w:lineRule="auto"/>
              <w:rPr>
                <w:rFonts w:ascii="Garamond" w:eastAsia="Times New Roman" w:hAnsi="Garamond" w:cs="Arial"/>
                <w:sz w:val="24"/>
                <w:szCs w:val="24"/>
                <w:lang w:eastAsia="sl-SI"/>
              </w:rPr>
            </w:pPr>
            <w:r w:rsidRPr="00001ABF">
              <w:rPr>
                <w:rFonts w:ascii="Garamond" w:eastAsia="Times New Roman" w:hAnsi="Garamond" w:cs="Arial"/>
                <w:sz w:val="24"/>
                <w:szCs w:val="24"/>
                <w:lang w:eastAsia="sl-SI"/>
              </w:rPr>
              <w:t>(podpis)</w:t>
            </w:r>
          </w:p>
        </w:tc>
      </w:tr>
    </w:tbl>
    <w:p w14:paraId="59E140BE" w14:textId="77777777" w:rsidR="00001ABF" w:rsidRPr="00001ABF" w:rsidRDefault="00001ABF" w:rsidP="00001ABF">
      <w:pPr>
        <w:spacing w:line="240" w:lineRule="auto"/>
        <w:ind w:left="537" w:hanging="540"/>
        <w:rPr>
          <w:rFonts w:ascii="Garamond" w:eastAsia="Times New Roman" w:hAnsi="Garamond" w:cs="Times New Roman"/>
          <w:sz w:val="24"/>
          <w:szCs w:val="24"/>
          <w:lang w:eastAsia="sl-SI"/>
        </w:rPr>
      </w:pPr>
    </w:p>
    <w:p w14:paraId="317D8ED1" w14:textId="77777777" w:rsidR="00001ABF" w:rsidRPr="00001ABF" w:rsidRDefault="00001ABF" w:rsidP="00001ABF">
      <w:pPr>
        <w:spacing w:line="240" w:lineRule="auto"/>
        <w:ind w:left="537" w:hanging="540"/>
        <w:rPr>
          <w:rFonts w:ascii="Garamond" w:eastAsia="Times New Roman" w:hAnsi="Garamond" w:cs="Times New Roman"/>
          <w:sz w:val="24"/>
          <w:szCs w:val="24"/>
          <w:lang w:eastAsia="sl-SI"/>
        </w:rPr>
      </w:pPr>
    </w:p>
    <w:p w14:paraId="38DCC0F1" w14:textId="77777777" w:rsidR="00001ABF" w:rsidRPr="00001ABF" w:rsidRDefault="00001ABF" w:rsidP="00001ABF">
      <w:pPr>
        <w:spacing w:line="240" w:lineRule="auto"/>
        <w:ind w:left="537" w:hanging="540"/>
        <w:rPr>
          <w:rFonts w:ascii="Garamond" w:eastAsia="Times New Roman" w:hAnsi="Garamond" w:cs="Times New Roman"/>
          <w:sz w:val="24"/>
          <w:szCs w:val="24"/>
          <w:lang w:eastAsia="sl-SI"/>
        </w:rPr>
      </w:pPr>
    </w:p>
    <w:p w14:paraId="07E2AF4D" w14:textId="77777777" w:rsidR="00001ABF" w:rsidRPr="00001ABF" w:rsidRDefault="00001ABF" w:rsidP="00001ABF">
      <w:pPr>
        <w:spacing w:line="240" w:lineRule="auto"/>
        <w:ind w:left="537" w:hanging="540"/>
        <w:rPr>
          <w:rFonts w:ascii="Garamond" w:eastAsia="Times New Roman" w:hAnsi="Garamond" w:cs="Times New Roman"/>
          <w:sz w:val="24"/>
          <w:szCs w:val="24"/>
          <w:lang w:eastAsia="sl-SI"/>
        </w:rPr>
      </w:pPr>
    </w:p>
    <w:p w14:paraId="1E6BD6F8" w14:textId="77777777" w:rsidR="00001ABF" w:rsidRPr="00001ABF" w:rsidRDefault="00001ABF" w:rsidP="00001ABF">
      <w:pPr>
        <w:spacing w:line="240" w:lineRule="auto"/>
        <w:ind w:left="537" w:hanging="540"/>
        <w:rPr>
          <w:rFonts w:ascii="Garamond" w:eastAsia="Times New Roman" w:hAnsi="Garamond" w:cs="Times New Roman"/>
          <w:sz w:val="24"/>
          <w:szCs w:val="24"/>
          <w:lang w:eastAsia="sl-SI"/>
        </w:rPr>
      </w:pPr>
    </w:p>
    <w:p w14:paraId="2A22B233" w14:textId="77777777" w:rsidR="00001ABF" w:rsidRPr="00001ABF" w:rsidRDefault="00001ABF" w:rsidP="00001ABF">
      <w:pPr>
        <w:spacing w:line="240" w:lineRule="auto"/>
        <w:ind w:left="537" w:hanging="540"/>
        <w:rPr>
          <w:rFonts w:ascii="Garamond" w:eastAsia="Times New Roman" w:hAnsi="Garamond" w:cs="Times New Roman"/>
          <w:sz w:val="24"/>
          <w:szCs w:val="24"/>
          <w:lang w:eastAsia="sl-SI"/>
        </w:rPr>
      </w:pPr>
    </w:p>
    <w:p w14:paraId="0A890285" w14:textId="77777777" w:rsidR="00001ABF" w:rsidRPr="00245EFB" w:rsidRDefault="00001ABF" w:rsidP="000E1C5C">
      <w:pPr>
        <w:rPr>
          <w:rFonts w:ascii="Garamond" w:hAnsi="Garamond"/>
          <w:sz w:val="24"/>
          <w:szCs w:val="24"/>
        </w:rPr>
      </w:pPr>
    </w:p>
    <w:p w14:paraId="28089DF7" w14:textId="77777777" w:rsidR="009A4F40" w:rsidRPr="00245EFB" w:rsidRDefault="009A4F40" w:rsidP="000E1C5C">
      <w:pPr>
        <w:rPr>
          <w:rFonts w:ascii="Garamond" w:hAnsi="Garamond"/>
          <w:sz w:val="24"/>
          <w:szCs w:val="24"/>
        </w:rPr>
      </w:pPr>
    </w:p>
    <w:p w14:paraId="4D7B8616" w14:textId="77777777" w:rsidR="009A4F40" w:rsidRPr="00245EFB" w:rsidRDefault="009A4F40" w:rsidP="000E1C5C">
      <w:pPr>
        <w:rPr>
          <w:rFonts w:ascii="Garamond" w:hAnsi="Garamond"/>
          <w:sz w:val="24"/>
          <w:szCs w:val="24"/>
        </w:rPr>
      </w:pPr>
    </w:p>
    <w:p w14:paraId="57A621B9" w14:textId="77777777" w:rsidR="009A4F40" w:rsidRPr="00245EFB" w:rsidRDefault="009A4F40" w:rsidP="000E1C5C">
      <w:pPr>
        <w:rPr>
          <w:rFonts w:ascii="Garamond" w:hAnsi="Garamond"/>
          <w:sz w:val="24"/>
          <w:szCs w:val="24"/>
        </w:rPr>
      </w:pPr>
    </w:p>
    <w:p w14:paraId="15BB6A6A" w14:textId="77777777" w:rsidR="009A4F40" w:rsidRPr="00245EFB" w:rsidRDefault="009A4F40" w:rsidP="000E1C5C">
      <w:pPr>
        <w:rPr>
          <w:rFonts w:ascii="Garamond" w:hAnsi="Garamond"/>
          <w:sz w:val="24"/>
          <w:szCs w:val="24"/>
        </w:rPr>
      </w:pPr>
    </w:p>
    <w:p w14:paraId="35FE3183" w14:textId="77777777" w:rsidR="009A4F40" w:rsidRPr="00245EFB" w:rsidRDefault="009A4F40" w:rsidP="000E1C5C">
      <w:pPr>
        <w:rPr>
          <w:rFonts w:ascii="Garamond" w:hAnsi="Garamond"/>
          <w:sz w:val="24"/>
          <w:szCs w:val="24"/>
        </w:rPr>
      </w:pPr>
    </w:p>
    <w:p w14:paraId="6649717E" w14:textId="413C6043" w:rsidR="009A4F40" w:rsidRDefault="009A4F40" w:rsidP="000E1C5C">
      <w:pPr>
        <w:rPr>
          <w:rFonts w:ascii="Garamond" w:hAnsi="Garamond"/>
          <w:sz w:val="24"/>
          <w:szCs w:val="24"/>
        </w:rPr>
      </w:pPr>
    </w:p>
    <w:p w14:paraId="605EFF42" w14:textId="77777777" w:rsidR="00F727F3" w:rsidRPr="00F727F3" w:rsidRDefault="00F727F3" w:rsidP="00F727F3">
      <w:pPr>
        <w:keepNext/>
        <w:spacing w:line="324" w:lineRule="auto"/>
        <w:outlineLvl w:val="0"/>
        <w:rPr>
          <w:rFonts w:ascii="Garamond" w:eastAsia="Times" w:hAnsi="Garamond" w:cs="Calibri"/>
          <w:b/>
          <w:spacing w:val="-1"/>
          <w:sz w:val="24"/>
          <w:szCs w:val="24"/>
          <w:lang w:eastAsia="pl-PL"/>
        </w:rPr>
      </w:pPr>
      <w:bookmarkStart w:id="147" w:name="_Toc75780911"/>
      <w:bookmarkStart w:id="148" w:name="_Toc185321968"/>
      <w:bookmarkStart w:id="149" w:name="_Toc190764041"/>
      <w:bookmarkStart w:id="150" w:name="_Toc197963176"/>
      <w:r w:rsidRPr="00F727F3">
        <w:rPr>
          <w:rFonts w:ascii="Garamond" w:eastAsia="Times" w:hAnsi="Garamond" w:cs="Calibri"/>
          <w:b/>
          <w:spacing w:val="-1"/>
          <w:sz w:val="24"/>
          <w:szCs w:val="24"/>
          <w:lang w:eastAsia="pl-PL"/>
        </w:rPr>
        <w:lastRenderedPageBreak/>
        <w:t>Izjava o udeležbi fizičnih in pravnih oseb v lastništvu ponudnika</w:t>
      </w:r>
      <w:bookmarkEnd w:id="147"/>
      <w:bookmarkEnd w:id="148"/>
      <w:bookmarkEnd w:id="149"/>
      <w:bookmarkEnd w:id="150"/>
      <w:r w:rsidRPr="00F727F3">
        <w:rPr>
          <w:rFonts w:ascii="Garamond" w:eastAsia="Times" w:hAnsi="Garamond" w:cs="Calibri"/>
          <w:b/>
          <w:spacing w:val="-1"/>
          <w:sz w:val="24"/>
          <w:szCs w:val="24"/>
          <w:lang w:eastAsia="pl-PL"/>
        </w:rPr>
        <w:t xml:space="preserve"> </w:t>
      </w:r>
    </w:p>
    <w:p w14:paraId="37737798" w14:textId="77777777" w:rsidR="00F727F3" w:rsidRPr="00F727F3" w:rsidRDefault="00F727F3" w:rsidP="00F727F3">
      <w:pPr>
        <w:spacing w:after="160" w:line="259" w:lineRule="auto"/>
        <w:jc w:val="left"/>
        <w:rPr>
          <w:rFonts w:ascii="Times New Roman" w:eastAsia="Times New Roman" w:hAnsi="Times New Roman" w:cs="Times New Roman"/>
          <w:sz w:val="24"/>
          <w:szCs w:val="24"/>
          <w:lang w:eastAsia="pl-PL"/>
        </w:rPr>
      </w:pPr>
    </w:p>
    <w:p w14:paraId="63BFDC48" w14:textId="77777777" w:rsidR="00F727F3" w:rsidRPr="00F727F3" w:rsidRDefault="00F727F3" w:rsidP="00F727F3">
      <w:pPr>
        <w:spacing w:after="160" w:line="312" w:lineRule="auto"/>
        <w:rPr>
          <w:rFonts w:ascii="Garamond" w:eastAsia="Times New Roman" w:hAnsi="Garamond" w:cs="Times New Roman"/>
          <w:sz w:val="24"/>
          <w:szCs w:val="24"/>
          <w:lang w:eastAsia="sl-SI"/>
        </w:rPr>
      </w:pPr>
      <w:r w:rsidRPr="00F727F3">
        <w:rPr>
          <w:rFonts w:ascii="Garamond" w:eastAsia="Times New Roman" w:hAnsi="Garamond" w:cs="Times New Roman"/>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F727F3">
        <w:rPr>
          <w:rFonts w:ascii="Garamond" w:eastAsia="Times" w:hAnsi="Garamond" w:cs="Calibri"/>
          <w:b/>
          <w:spacing w:val="-1"/>
          <w:sz w:val="24"/>
          <w:szCs w:val="24"/>
          <w:lang w:eastAsia="pl-PL"/>
        </w:rPr>
        <w:t xml:space="preserve"> </w:t>
      </w:r>
      <w:r w:rsidRPr="00F727F3">
        <w:rPr>
          <w:rFonts w:ascii="Garamond" w:eastAsia="Times New Roman" w:hAnsi="Garamond" w:cs="Times New Roman"/>
          <w:sz w:val="24"/>
          <w:szCs w:val="24"/>
          <w:lang w:eastAsia="sl-SI"/>
        </w:rPr>
        <w:t>spremembami)</w:t>
      </w:r>
    </w:p>
    <w:p w14:paraId="52729CBB" w14:textId="77777777" w:rsidR="00F727F3" w:rsidRPr="00F727F3" w:rsidRDefault="00F727F3" w:rsidP="00F727F3">
      <w:pPr>
        <w:spacing w:line="312" w:lineRule="auto"/>
        <w:ind w:left="425" w:hanging="425"/>
        <w:rPr>
          <w:rFonts w:ascii="Garamond" w:eastAsia="Times New Roman" w:hAnsi="Garamond" w:cs="Calibri"/>
          <w:sz w:val="24"/>
          <w:szCs w:val="24"/>
          <w:lang w:eastAsia="sl-SI"/>
        </w:rPr>
      </w:pPr>
      <w:r w:rsidRPr="00F727F3">
        <w:rPr>
          <w:rFonts w:ascii="Garamond" w:eastAsia="Times New Roman" w:hAnsi="Garamond" w:cs="Calibri"/>
          <w:sz w:val="24"/>
          <w:szCs w:val="24"/>
          <w:lang w:eastAsia="sl-SI"/>
        </w:rPr>
        <w:t xml:space="preserve">Naziv in sedež ponudnika: </w:t>
      </w:r>
    </w:p>
    <w:p w14:paraId="11F3A554" w14:textId="77777777" w:rsidR="00F727F3" w:rsidRPr="00F727F3" w:rsidRDefault="00F727F3" w:rsidP="00F727F3">
      <w:pPr>
        <w:spacing w:line="312" w:lineRule="auto"/>
        <w:ind w:left="425" w:hanging="425"/>
        <w:rPr>
          <w:rFonts w:ascii="Garamond" w:eastAsia="Times New Roman" w:hAnsi="Garamond" w:cs="Calibri"/>
          <w:sz w:val="24"/>
          <w:szCs w:val="24"/>
          <w:lang w:eastAsia="sl-SI"/>
        </w:rPr>
      </w:pPr>
      <w:r w:rsidRPr="00F727F3">
        <w:rPr>
          <w:rFonts w:ascii="Garamond" w:eastAsia="Times New Roman" w:hAnsi="Garamond" w:cs="Calibri"/>
          <w:sz w:val="24"/>
          <w:szCs w:val="24"/>
          <w:lang w:eastAsia="sl-SI"/>
        </w:rPr>
        <w:t xml:space="preserve">Sedež ponudnika: </w:t>
      </w:r>
    </w:p>
    <w:p w14:paraId="4B1A3080" w14:textId="77777777" w:rsidR="00F727F3" w:rsidRPr="00F727F3" w:rsidRDefault="00F727F3" w:rsidP="00F727F3">
      <w:pPr>
        <w:spacing w:line="312" w:lineRule="auto"/>
        <w:ind w:left="425" w:hanging="425"/>
        <w:rPr>
          <w:rFonts w:ascii="Garamond" w:eastAsia="Times New Roman" w:hAnsi="Garamond" w:cs="Calibri"/>
          <w:sz w:val="24"/>
          <w:szCs w:val="24"/>
          <w:lang w:eastAsia="sl-SI"/>
        </w:rPr>
      </w:pPr>
      <w:r w:rsidRPr="00F727F3">
        <w:rPr>
          <w:rFonts w:ascii="Garamond" w:eastAsia="Times New Roman" w:hAnsi="Garamond" w:cs="Calibri"/>
          <w:sz w:val="24"/>
          <w:szCs w:val="24"/>
          <w:lang w:eastAsia="sl-SI"/>
        </w:rPr>
        <w:t xml:space="preserve">Zakoniti zastopnik: </w:t>
      </w:r>
    </w:p>
    <w:p w14:paraId="46C3860D" w14:textId="77777777" w:rsidR="00F727F3" w:rsidRPr="00F727F3" w:rsidRDefault="00F727F3" w:rsidP="00F727F3">
      <w:pPr>
        <w:spacing w:line="312" w:lineRule="auto"/>
        <w:ind w:left="425" w:hanging="425"/>
        <w:rPr>
          <w:rFonts w:ascii="Garamond" w:eastAsia="Times New Roman" w:hAnsi="Garamond" w:cs="Calibri"/>
          <w:sz w:val="24"/>
          <w:szCs w:val="24"/>
          <w:lang w:eastAsia="sl-SI"/>
        </w:rPr>
      </w:pPr>
    </w:p>
    <w:p w14:paraId="55FA7B9C" w14:textId="77777777" w:rsidR="00F727F3" w:rsidRPr="00F727F3" w:rsidRDefault="00F727F3" w:rsidP="00F727F3">
      <w:pPr>
        <w:spacing w:line="312" w:lineRule="auto"/>
        <w:ind w:right="275"/>
        <w:rPr>
          <w:rFonts w:ascii="Garamond" w:eastAsia="Times New Roman" w:hAnsi="Garamond" w:cs="Calibri"/>
          <w:b/>
          <w:sz w:val="24"/>
          <w:szCs w:val="24"/>
          <w:lang w:eastAsia="pl-PL"/>
        </w:rPr>
      </w:pPr>
      <w:r w:rsidRPr="00F727F3">
        <w:rPr>
          <w:rFonts w:ascii="Garamond" w:eastAsia="Times New Roman" w:hAnsi="Garamond" w:cs="Calibri"/>
          <w:b/>
          <w:sz w:val="24"/>
          <w:szCs w:val="24"/>
          <w:lang w:eastAsia="pl-PL"/>
        </w:rPr>
        <w:t>Zakoniti zastopniki ponudnika izjavljamo, da so v lastništvu ponudnika udeležene naslednje fizične in pravne osebe:</w:t>
      </w:r>
    </w:p>
    <w:p w14:paraId="0564F62D" w14:textId="77777777" w:rsidR="00F727F3" w:rsidRPr="00F727F3" w:rsidRDefault="00F727F3" w:rsidP="00F727F3">
      <w:pPr>
        <w:spacing w:line="324" w:lineRule="auto"/>
        <w:ind w:right="275"/>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F727F3" w:rsidRPr="00F727F3" w14:paraId="3BB8D502" w14:textId="77777777" w:rsidTr="00A92E9F">
        <w:trPr>
          <w:cantSplit/>
          <w:trHeight w:val="439"/>
        </w:trPr>
        <w:tc>
          <w:tcPr>
            <w:tcW w:w="0" w:type="auto"/>
            <w:shd w:val="clear" w:color="auto" w:fill="auto"/>
            <w:noWrap/>
            <w:vAlign w:val="center"/>
          </w:tcPr>
          <w:p w14:paraId="0D44E269" w14:textId="77777777" w:rsidR="00F727F3" w:rsidRPr="00F727F3" w:rsidRDefault="00F727F3" w:rsidP="00F727F3">
            <w:pPr>
              <w:spacing w:line="324" w:lineRule="auto"/>
              <w:ind w:left="425" w:hanging="425"/>
              <w:rPr>
                <w:rFonts w:ascii="Garamond" w:eastAsia="Times New Roman" w:hAnsi="Garamond" w:cs="Calibri"/>
                <w:b/>
                <w:sz w:val="24"/>
                <w:szCs w:val="24"/>
                <w:lang w:eastAsia="hr-HR"/>
              </w:rPr>
            </w:pPr>
            <w:bookmarkStart w:id="151" w:name="_Hlk3536030"/>
            <w:r w:rsidRPr="00F727F3">
              <w:rPr>
                <w:rFonts w:ascii="Garamond" w:eastAsia="Times New Roman" w:hAnsi="Garamond" w:cs="Calibri"/>
                <w:b/>
                <w:sz w:val="24"/>
                <w:szCs w:val="24"/>
                <w:lang w:eastAsia="hr-HR"/>
              </w:rPr>
              <w:t>Ime in priimek / Naziv družbe</w:t>
            </w:r>
          </w:p>
        </w:tc>
        <w:tc>
          <w:tcPr>
            <w:tcW w:w="0" w:type="auto"/>
            <w:shd w:val="clear" w:color="auto" w:fill="auto"/>
            <w:noWrap/>
            <w:vAlign w:val="center"/>
          </w:tcPr>
          <w:p w14:paraId="26AE8341" w14:textId="77777777" w:rsidR="00F727F3" w:rsidRPr="00F727F3" w:rsidRDefault="00F727F3" w:rsidP="00F727F3">
            <w:pPr>
              <w:spacing w:line="324" w:lineRule="auto"/>
              <w:ind w:left="425" w:hanging="425"/>
              <w:rPr>
                <w:rFonts w:ascii="Garamond" w:eastAsia="Times New Roman" w:hAnsi="Garamond" w:cs="Calibri"/>
                <w:b/>
                <w:sz w:val="24"/>
                <w:szCs w:val="24"/>
                <w:lang w:eastAsia="hr-HR"/>
              </w:rPr>
            </w:pPr>
            <w:r w:rsidRPr="00F727F3">
              <w:rPr>
                <w:rFonts w:ascii="Garamond" w:eastAsia="Times New Roman" w:hAnsi="Garamond" w:cs="Calibri"/>
                <w:b/>
                <w:sz w:val="24"/>
                <w:szCs w:val="24"/>
                <w:lang w:eastAsia="hr-HR"/>
              </w:rPr>
              <w:t>Naslov stalnega bivališča / Sedež družbe</w:t>
            </w:r>
          </w:p>
        </w:tc>
        <w:tc>
          <w:tcPr>
            <w:tcW w:w="0" w:type="auto"/>
            <w:shd w:val="clear" w:color="auto" w:fill="auto"/>
            <w:noWrap/>
            <w:vAlign w:val="center"/>
          </w:tcPr>
          <w:p w14:paraId="0FEE156E" w14:textId="77777777" w:rsidR="00F727F3" w:rsidRPr="00F727F3" w:rsidRDefault="00F727F3" w:rsidP="00F727F3">
            <w:pPr>
              <w:spacing w:line="324" w:lineRule="auto"/>
              <w:ind w:left="425" w:hanging="425"/>
              <w:jc w:val="center"/>
              <w:rPr>
                <w:rFonts w:ascii="Garamond" w:eastAsia="Times New Roman" w:hAnsi="Garamond" w:cs="Calibri"/>
                <w:b/>
                <w:sz w:val="24"/>
                <w:szCs w:val="24"/>
                <w:lang w:eastAsia="hr-HR"/>
              </w:rPr>
            </w:pPr>
            <w:r w:rsidRPr="00F727F3">
              <w:rPr>
                <w:rFonts w:ascii="Garamond" w:eastAsia="Times New Roman" w:hAnsi="Garamond" w:cs="Calibri"/>
                <w:b/>
                <w:sz w:val="24"/>
                <w:szCs w:val="24"/>
                <w:lang w:eastAsia="hr-HR"/>
              </w:rPr>
              <w:t>Delež lastništva v %</w:t>
            </w:r>
          </w:p>
        </w:tc>
      </w:tr>
      <w:tr w:rsidR="00F727F3" w:rsidRPr="00F727F3" w14:paraId="1866DBA6" w14:textId="77777777" w:rsidTr="00A92E9F">
        <w:trPr>
          <w:cantSplit/>
          <w:trHeight w:val="439"/>
        </w:trPr>
        <w:tc>
          <w:tcPr>
            <w:tcW w:w="0" w:type="auto"/>
            <w:shd w:val="clear" w:color="auto" w:fill="auto"/>
            <w:noWrap/>
            <w:vAlign w:val="center"/>
          </w:tcPr>
          <w:p w14:paraId="3CD08279" w14:textId="77777777" w:rsidR="00F727F3" w:rsidRPr="00F727F3" w:rsidRDefault="00F727F3" w:rsidP="00F727F3">
            <w:pPr>
              <w:spacing w:line="324" w:lineRule="auto"/>
              <w:ind w:left="425" w:hanging="425"/>
              <w:rPr>
                <w:rFonts w:ascii="Garamond" w:eastAsia="Times New Roman" w:hAnsi="Garamond" w:cs="Calibri"/>
                <w:b/>
                <w:sz w:val="24"/>
                <w:szCs w:val="24"/>
                <w:lang w:eastAsia="hr-HR"/>
              </w:rPr>
            </w:pPr>
          </w:p>
        </w:tc>
        <w:tc>
          <w:tcPr>
            <w:tcW w:w="0" w:type="auto"/>
            <w:shd w:val="clear" w:color="auto" w:fill="auto"/>
            <w:noWrap/>
            <w:vAlign w:val="center"/>
          </w:tcPr>
          <w:p w14:paraId="262A2025" w14:textId="77777777" w:rsidR="00F727F3" w:rsidRPr="00F727F3" w:rsidRDefault="00F727F3" w:rsidP="00F727F3">
            <w:pPr>
              <w:spacing w:line="324" w:lineRule="auto"/>
              <w:ind w:left="425" w:hanging="425"/>
              <w:rPr>
                <w:rFonts w:ascii="Garamond" w:eastAsia="Times New Roman" w:hAnsi="Garamond" w:cs="Calibri"/>
                <w:b/>
                <w:sz w:val="24"/>
                <w:szCs w:val="24"/>
                <w:lang w:eastAsia="hr-HR"/>
              </w:rPr>
            </w:pPr>
          </w:p>
        </w:tc>
        <w:tc>
          <w:tcPr>
            <w:tcW w:w="0" w:type="auto"/>
            <w:shd w:val="clear" w:color="auto" w:fill="auto"/>
            <w:noWrap/>
            <w:vAlign w:val="center"/>
          </w:tcPr>
          <w:p w14:paraId="391FEA28" w14:textId="77777777" w:rsidR="00F727F3" w:rsidRPr="00F727F3" w:rsidRDefault="00F727F3" w:rsidP="00F727F3">
            <w:pPr>
              <w:spacing w:line="324" w:lineRule="auto"/>
              <w:ind w:left="425" w:hanging="425"/>
              <w:jc w:val="center"/>
              <w:rPr>
                <w:rFonts w:ascii="Garamond" w:eastAsia="Times New Roman" w:hAnsi="Garamond" w:cs="Calibri"/>
                <w:b/>
                <w:sz w:val="24"/>
                <w:szCs w:val="24"/>
                <w:lang w:eastAsia="hr-HR"/>
              </w:rPr>
            </w:pPr>
          </w:p>
        </w:tc>
      </w:tr>
      <w:bookmarkEnd w:id="151"/>
    </w:tbl>
    <w:p w14:paraId="3D051DFC" w14:textId="77777777" w:rsidR="00F727F3" w:rsidRPr="00F727F3" w:rsidRDefault="00F727F3" w:rsidP="00F727F3">
      <w:pPr>
        <w:spacing w:line="324" w:lineRule="auto"/>
        <w:ind w:right="275"/>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F727F3" w:rsidRPr="00F727F3" w14:paraId="574E545D" w14:textId="77777777" w:rsidTr="00A92E9F">
        <w:trPr>
          <w:cantSplit/>
          <w:trHeight w:val="439"/>
        </w:trPr>
        <w:tc>
          <w:tcPr>
            <w:tcW w:w="0" w:type="auto"/>
            <w:shd w:val="clear" w:color="auto" w:fill="auto"/>
            <w:noWrap/>
            <w:vAlign w:val="center"/>
          </w:tcPr>
          <w:p w14:paraId="085C2C9C" w14:textId="77777777" w:rsidR="00F727F3" w:rsidRPr="00F727F3" w:rsidRDefault="00F727F3" w:rsidP="00F727F3">
            <w:pPr>
              <w:spacing w:line="324" w:lineRule="auto"/>
              <w:ind w:left="425" w:hanging="425"/>
              <w:rPr>
                <w:rFonts w:ascii="Garamond" w:eastAsia="Times New Roman" w:hAnsi="Garamond" w:cs="Calibri"/>
                <w:b/>
                <w:sz w:val="24"/>
                <w:szCs w:val="24"/>
                <w:lang w:eastAsia="hr-HR"/>
              </w:rPr>
            </w:pPr>
            <w:r w:rsidRPr="00F727F3">
              <w:rPr>
                <w:rFonts w:ascii="Garamond" w:eastAsia="Times New Roman" w:hAnsi="Garamond" w:cs="Calibri"/>
                <w:b/>
                <w:sz w:val="24"/>
                <w:szCs w:val="24"/>
                <w:lang w:eastAsia="hr-HR"/>
              </w:rPr>
              <w:t>Ime in priimek / Naziv družbe</w:t>
            </w:r>
          </w:p>
        </w:tc>
        <w:tc>
          <w:tcPr>
            <w:tcW w:w="0" w:type="auto"/>
            <w:shd w:val="clear" w:color="auto" w:fill="auto"/>
            <w:noWrap/>
            <w:vAlign w:val="center"/>
          </w:tcPr>
          <w:p w14:paraId="53280AE7" w14:textId="77777777" w:rsidR="00F727F3" w:rsidRPr="00F727F3" w:rsidRDefault="00F727F3" w:rsidP="00F727F3">
            <w:pPr>
              <w:spacing w:line="324" w:lineRule="auto"/>
              <w:ind w:left="425" w:hanging="425"/>
              <w:rPr>
                <w:rFonts w:ascii="Garamond" w:eastAsia="Times New Roman" w:hAnsi="Garamond" w:cs="Calibri"/>
                <w:b/>
                <w:sz w:val="24"/>
                <w:szCs w:val="24"/>
                <w:lang w:eastAsia="hr-HR"/>
              </w:rPr>
            </w:pPr>
            <w:r w:rsidRPr="00F727F3">
              <w:rPr>
                <w:rFonts w:ascii="Garamond" w:eastAsia="Times New Roman" w:hAnsi="Garamond" w:cs="Calibri"/>
                <w:b/>
                <w:sz w:val="24"/>
                <w:szCs w:val="24"/>
                <w:lang w:eastAsia="hr-HR"/>
              </w:rPr>
              <w:t>Naslov stalnega bivališča / Sedež družbe</w:t>
            </w:r>
          </w:p>
        </w:tc>
        <w:tc>
          <w:tcPr>
            <w:tcW w:w="0" w:type="auto"/>
            <w:shd w:val="clear" w:color="auto" w:fill="auto"/>
            <w:noWrap/>
            <w:vAlign w:val="center"/>
          </w:tcPr>
          <w:p w14:paraId="42371C88" w14:textId="77777777" w:rsidR="00F727F3" w:rsidRPr="00F727F3" w:rsidRDefault="00F727F3" w:rsidP="00F727F3">
            <w:pPr>
              <w:spacing w:line="324" w:lineRule="auto"/>
              <w:ind w:left="425" w:hanging="425"/>
              <w:jc w:val="center"/>
              <w:rPr>
                <w:rFonts w:ascii="Garamond" w:eastAsia="Times New Roman" w:hAnsi="Garamond" w:cs="Calibri"/>
                <w:b/>
                <w:sz w:val="24"/>
                <w:szCs w:val="24"/>
                <w:lang w:eastAsia="hr-HR"/>
              </w:rPr>
            </w:pPr>
            <w:r w:rsidRPr="00F727F3">
              <w:rPr>
                <w:rFonts w:ascii="Garamond" w:eastAsia="Times New Roman" w:hAnsi="Garamond" w:cs="Calibri"/>
                <w:b/>
                <w:sz w:val="24"/>
                <w:szCs w:val="24"/>
                <w:lang w:eastAsia="hr-HR"/>
              </w:rPr>
              <w:t>Delež lastništva v %</w:t>
            </w:r>
          </w:p>
        </w:tc>
      </w:tr>
      <w:tr w:rsidR="00F727F3" w:rsidRPr="00F727F3" w14:paraId="5BEFD117" w14:textId="77777777" w:rsidTr="00A92E9F">
        <w:trPr>
          <w:cantSplit/>
          <w:trHeight w:val="439"/>
        </w:trPr>
        <w:tc>
          <w:tcPr>
            <w:tcW w:w="0" w:type="auto"/>
            <w:shd w:val="clear" w:color="auto" w:fill="auto"/>
            <w:noWrap/>
            <w:vAlign w:val="center"/>
          </w:tcPr>
          <w:p w14:paraId="73074E25" w14:textId="77777777" w:rsidR="00F727F3" w:rsidRPr="00F727F3" w:rsidRDefault="00F727F3" w:rsidP="00F727F3">
            <w:pPr>
              <w:spacing w:line="324" w:lineRule="auto"/>
              <w:ind w:left="425" w:hanging="425"/>
              <w:rPr>
                <w:rFonts w:ascii="Garamond" w:eastAsia="Times New Roman" w:hAnsi="Garamond" w:cs="Calibri"/>
                <w:b/>
                <w:sz w:val="24"/>
                <w:szCs w:val="24"/>
                <w:lang w:eastAsia="hr-HR"/>
              </w:rPr>
            </w:pPr>
          </w:p>
        </w:tc>
        <w:tc>
          <w:tcPr>
            <w:tcW w:w="0" w:type="auto"/>
            <w:shd w:val="clear" w:color="auto" w:fill="auto"/>
            <w:noWrap/>
            <w:vAlign w:val="center"/>
          </w:tcPr>
          <w:p w14:paraId="7A4DE3E3" w14:textId="77777777" w:rsidR="00F727F3" w:rsidRPr="00F727F3" w:rsidRDefault="00F727F3" w:rsidP="00F727F3">
            <w:pPr>
              <w:spacing w:line="324" w:lineRule="auto"/>
              <w:ind w:left="425" w:hanging="425"/>
              <w:rPr>
                <w:rFonts w:ascii="Garamond" w:eastAsia="Times New Roman" w:hAnsi="Garamond" w:cs="Calibri"/>
                <w:b/>
                <w:sz w:val="24"/>
                <w:szCs w:val="24"/>
                <w:lang w:eastAsia="hr-HR"/>
              </w:rPr>
            </w:pPr>
          </w:p>
        </w:tc>
        <w:tc>
          <w:tcPr>
            <w:tcW w:w="0" w:type="auto"/>
            <w:shd w:val="clear" w:color="auto" w:fill="auto"/>
            <w:noWrap/>
            <w:vAlign w:val="center"/>
          </w:tcPr>
          <w:p w14:paraId="192C84D0" w14:textId="77777777" w:rsidR="00F727F3" w:rsidRPr="00F727F3" w:rsidRDefault="00F727F3" w:rsidP="00F727F3">
            <w:pPr>
              <w:spacing w:line="324" w:lineRule="auto"/>
              <w:ind w:left="425" w:hanging="425"/>
              <w:jc w:val="center"/>
              <w:rPr>
                <w:rFonts w:ascii="Garamond" w:eastAsia="Times New Roman" w:hAnsi="Garamond" w:cs="Calibri"/>
                <w:b/>
                <w:sz w:val="24"/>
                <w:szCs w:val="24"/>
                <w:lang w:eastAsia="hr-HR"/>
              </w:rPr>
            </w:pPr>
          </w:p>
        </w:tc>
      </w:tr>
    </w:tbl>
    <w:p w14:paraId="1A353BAB" w14:textId="77777777" w:rsidR="00F727F3" w:rsidRPr="00F727F3" w:rsidRDefault="00F727F3" w:rsidP="00F727F3">
      <w:pPr>
        <w:spacing w:line="324" w:lineRule="auto"/>
        <w:ind w:right="275"/>
        <w:rPr>
          <w:rFonts w:ascii="Garamond" w:eastAsia="Times New Roman" w:hAnsi="Garamond" w:cs="Calibri"/>
          <w:b/>
          <w:sz w:val="24"/>
          <w:szCs w:val="24"/>
          <w:lang w:eastAsia="pl-PL"/>
        </w:rPr>
      </w:pPr>
    </w:p>
    <w:p w14:paraId="073EE092" w14:textId="77777777" w:rsidR="00F727F3" w:rsidRPr="00F727F3" w:rsidRDefault="00F727F3" w:rsidP="00F727F3">
      <w:pPr>
        <w:spacing w:line="324" w:lineRule="auto"/>
        <w:ind w:right="275"/>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F727F3" w:rsidRPr="00F727F3" w14:paraId="1DCD4035" w14:textId="77777777" w:rsidTr="00A92E9F">
        <w:trPr>
          <w:cantSplit/>
          <w:trHeight w:val="439"/>
        </w:trPr>
        <w:tc>
          <w:tcPr>
            <w:tcW w:w="0" w:type="auto"/>
            <w:shd w:val="clear" w:color="auto" w:fill="auto"/>
            <w:noWrap/>
            <w:vAlign w:val="center"/>
          </w:tcPr>
          <w:p w14:paraId="123A0587" w14:textId="77777777" w:rsidR="00F727F3" w:rsidRPr="00F727F3" w:rsidRDefault="00F727F3" w:rsidP="00F727F3">
            <w:pPr>
              <w:spacing w:line="324" w:lineRule="auto"/>
              <w:ind w:left="425" w:hanging="425"/>
              <w:rPr>
                <w:rFonts w:ascii="Garamond" w:eastAsia="Times New Roman" w:hAnsi="Garamond" w:cs="Calibri"/>
                <w:b/>
                <w:sz w:val="24"/>
                <w:szCs w:val="24"/>
                <w:lang w:eastAsia="hr-HR"/>
              </w:rPr>
            </w:pPr>
            <w:r w:rsidRPr="00F727F3">
              <w:rPr>
                <w:rFonts w:ascii="Garamond" w:eastAsia="Times New Roman" w:hAnsi="Garamond" w:cs="Calibri"/>
                <w:b/>
                <w:sz w:val="24"/>
                <w:szCs w:val="24"/>
                <w:lang w:eastAsia="hr-HR"/>
              </w:rPr>
              <w:t>Ime in priimek / Naziv družbe</w:t>
            </w:r>
          </w:p>
        </w:tc>
        <w:tc>
          <w:tcPr>
            <w:tcW w:w="0" w:type="auto"/>
            <w:shd w:val="clear" w:color="auto" w:fill="auto"/>
            <w:noWrap/>
            <w:vAlign w:val="center"/>
          </w:tcPr>
          <w:p w14:paraId="56F2C044" w14:textId="77777777" w:rsidR="00F727F3" w:rsidRPr="00F727F3" w:rsidRDefault="00F727F3" w:rsidP="00F727F3">
            <w:pPr>
              <w:spacing w:line="324" w:lineRule="auto"/>
              <w:ind w:left="425" w:hanging="425"/>
              <w:rPr>
                <w:rFonts w:ascii="Garamond" w:eastAsia="Times New Roman" w:hAnsi="Garamond" w:cs="Calibri"/>
                <w:b/>
                <w:sz w:val="24"/>
                <w:szCs w:val="24"/>
                <w:lang w:eastAsia="hr-HR"/>
              </w:rPr>
            </w:pPr>
            <w:r w:rsidRPr="00F727F3">
              <w:rPr>
                <w:rFonts w:ascii="Garamond" w:eastAsia="Times New Roman" w:hAnsi="Garamond" w:cs="Calibri"/>
                <w:b/>
                <w:sz w:val="24"/>
                <w:szCs w:val="24"/>
                <w:lang w:eastAsia="hr-HR"/>
              </w:rPr>
              <w:t>Naslov stalnega bivališča / Sedež družbe</w:t>
            </w:r>
          </w:p>
        </w:tc>
        <w:tc>
          <w:tcPr>
            <w:tcW w:w="0" w:type="auto"/>
            <w:shd w:val="clear" w:color="auto" w:fill="auto"/>
            <w:noWrap/>
            <w:vAlign w:val="center"/>
          </w:tcPr>
          <w:p w14:paraId="39C6E1B2" w14:textId="77777777" w:rsidR="00F727F3" w:rsidRPr="00F727F3" w:rsidRDefault="00F727F3" w:rsidP="00F727F3">
            <w:pPr>
              <w:spacing w:line="324" w:lineRule="auto"/>
              <w:ind w:left="425" w:hanging="425"/>
              <w:jc w:val="center"/>
              <w:rPr>
                <w:rFonts w:ascii="Garamond" w:eastAsia="Times New Roman" w:hAnsi="Garamond" w:cs="Calibri"/>
                <w:b/>
                <w:sz w:val="24"/>
                <w:szCs w:val="24"/>
                <w:lang w:eastAsia="hr-HR"/>
              </w:rPr>
            </w:pPr>
            <w:r w:rsidRPr="00F727F3">
              <w:rPr>
                <w:rFonts w:ascii="Garamond" w:eastAsia="Times New Roman" w:hAnsi="Garamond" w:cs="Calibri"/>
                <w:b/>
                <w:sz w:val="24"/>
                <w:szCs w:val="24"/>
                <w:lang w:eastAsia="hr-HR"/>
              </w:rPr>
              <w:t>Delež lastništva v %</w:t>
            </w:r>
          </w:p>
        </w:tc>
      </w:tr>
      <w:tr w:rsidR="00F727F3" w:rsidRPr="00F727F3" w14:paraId="300C4DC8" w14:textId="77777777" w:rsidTr="00A92E9F">
        <w:trPr>
          <w:cantSplit/>
          <w:trHeight w:val="439"/>
        </w:trPr>
        <w:tc>
          <w:tcPr>
            <w:tcW w:w="0" w:type="auto"/>
            <w:shd w:val="clear" w:color="auto" w:fill="auto"/>
            <w:noWrap/>
            <w:vAlign w:val="center"/>
          </w:tcPr>
          <w:p w14:paraId="66250339" w14:textId="77777777" w:rsidR="00F727F3" w:rsidRPr="00F727F3" w:rsidRDefault="00F727F3" w:rsidP="00F727F3">
            <w:pPr>
              <w:spacing w:line="324" w:lineRule="auto"/>
              <w:ind w:left="425" w:hanging="425"/>
              <w:rPr>
                <w:rFonts w:ascii="Garamond" w:eastAsia="Times New Roman" w:hAnsi="Garamond" w:cs="Calibri"/>
                <w:b/>
                <w:sz w:val="24"/>
                <w:szCs w:val="24"/>
                <w:lang w:val="hr-HR" w:eastAsia="hr-HR"/>
              </w:rPr>
            </w:pPr>
          </w:p>
        </w:tc>
        <w:tc>
          <w:tcPr>
            <w:tcW w:w="0" w:type="auto"/>
            <w:shd w:val="clear" w:color="auto" w:fill="auto"/>
            <w:noWrap/>
            <w:vAlign w:val="center"/>
          </w:tcPr>
          <w:p w14:paraId="34F996F9" w14:textId="77777777" w:rsidR="00F727F3" w:rsidRPr="00F727F3" w:rsidRDefault="00F727F3" w:rsidP="00F727F3">
            <w:pPr>
              <w:spacing w:line="324" w:lineRule="auto"/>
              <w:ind w:left="425" w:hanging="425"/>
              <w:rPr>
                <w:rFonts w:ascii="Garamond" w:eastAsia="Times New Roman" w:hAnsi="Garamond" w:cs="Calibri"/>
                <w:b/>
                <w:sz w:val="24"/>
                <w:szCs w:val="24"/>
                <w:lang w:val="hr-HR" w:eastAsia="hr-HR"/>
              </w:rPr>
            </w:pPr>
          </w:p>
        </w:tc>
        <w:tc>
          <w:tcPr>
            <w:tcW w:w="0" w:type="auto"/>
            <w:shd w:val="clear" w:color="auto" w:fill="auto"/>
            <w:noWrap/>
            <w:vAlign w:val="center"/>
          </w:tcPr>
          <w:p w14:paraId="66218C32" w14:textId="77777777" w:rsidR="00F727F3" w:rsidRPr="00F727F3" w:rsidRDefault="00F727F3" w:rsidP="00F727F3">
            <w:pPr>
              <w:spacing w:line="324" w:lineRule="auto"/>
              <w:ind w:left="425" w:hanging="425"/>
              <w:jc w:val="center"/>
              <w:rPr>
                <w:rFonts w:ascii="Garamond" w:eastAsia="Times New Roman" w:hAnsi="Garamond" w:cs="Calibri"/>
                <w:b/>
                <w:sz w:val="24"/>
                <w:szCs w:val="24"/>
                <w:lang w:val="hr-HR" w:eastAsia="hr-HR"/>
              </w:rPr>
            </w:pPr>
          </w:p>
        </w:tc>
      </w:tr>
    </w:tbl>
    <w:p w14:paraId="6310AF8C" w14:textId="77777777" w:rsidR="00F727F3" w:rsidRPr="00F727F3" w:rsidRDefault="00F727F3" w:rsidP="00F727F3">
      <w:pPr>
        <w:spacing w:line="324" w:lineRule="auto"/>
        <w:ind w:right="275"/>
        <w:rPr>
          <w:rFonts w:ascii="Garamond" w:eastAsia="Times New Roman" w:hAnsi="Garamond" w:cs="Calibri"/>
          <w:b/>
          <w:sz w:val="24"/>
          <w:szCs w:val="24"/>
          <w:lang w:eastAsia="pl-PL"/>
        </w:rPr>
      </w:pPr>
    </w:p>
    <w:p w14:paraId="122B690D" w14:textId="77777777" w:rsidR="00F727F3" w:rsidRPr="00F727F3" w:rsidRDefault="00F727F3" w:rsidP="00F727F3">
      <w:pPr>
        <w:spacing w:line="324" w:lineRule="auto"/>
        <w:ind w:right="275"/>
        <w:rPr>
          <w:rFonts w:ascii="Garamond" w:eastAsia="Times New Roman" w:hAnsi="Garamond" w:cs="Calibri"/>
          <w:b/>
          <w:sz w:val="24"/>
          <w:szCs w:val="24"/>
          <w:lang w:eastAsia="pl-PL"/>
        </w:rPr>
      </w:pPr>
      <w:r w:rsidRPr="00F727F3">
        <w:rPr>
          <w:rFonts w:ascii="Garamond" w:eastAsia="Times New Roman" w:hAnsi="Garamond" w:cs="Calibri"/>
          <w:b/>
          <w:sz w:val="24"/>
          <w:szCs w:val="24"/>
          <w:lang w:eastAsia="pl-PL"/>
        </w:rPr>
        <w:t>Hkrati izjavljamo, da so skladno z določili zakona, ki ureja gospodarske družbe, povezane družbe s ponudnikom, naslednji gospodarski subjekti:</w:t>
      </w:r>
    </w:p>
    <w:p w14:paraId="2669CD60" w14:textId="77777777" w:rsidR="00F727F3" w:rsidRPr="00F727F3" w:rsidRDefault="00F727F3" w:rsidP="00F727F3">
      <w:pPr>
        <w:spacing w:line="324" w:lineRule="auto"/>
        <w:ind w:right="275"/>
        <w:rPr>
          <w:rFonts w:ascii="Garamond" w:eastAsia="Times New Roman" w:hAnsi="Garamond" w:cs="Calibr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F727F3" w:rsidRPr="00F727F3" w14:paraId="31F0BDBF" w14:textId="77777777" w:rsidTr="00A92E9F">
        <w:trPr>
          <w:cantSplit/>
          <w:trHeight w:val="270"/>
        </w:trPr>
        <w:tc>
          <w:tcPr>
            <w:tcW w:w="5000" w:type="pct"/>
            <w:gridSpan w:val="3"/>
            <w:shd w:val="clear" w:color="auto" w:fill="auto"/>
            <w:vAlign w:val="center"/>
          </w:tcPr>
          <w:p w14:paraId="43F89173" w14:textId="77777777" w:rsidR="00F727F3" w:rsidRPr="00F727F3" w:rsidRDefault="00F727F3" w:rsidP="00F727F3">
            <w:pPr>
              <w:spacing w:line="324" w:lineRule="auto"/>
              <w:ind w:left="425" w:hanging="425"/>
              <w:jc w:val="center"/>
              <w:rPr>
                <w:rFonts w:ascii="Garamond" w:eastAsia="Times New Roman" w:hAnsi="Garamond" w:cs="Calibri"/>
                <w:color w:val="000000"/>
                <w:sz w:val="24"/>
                <w:szCs w:val="24"/>
                <w:lang w:val="hr-HR" w:eastAsia="hr-HR"/>
              </w:rPr>
            </w:pPr>
            <w:r w:rsidRPr="00F727F3">
              <w:rPr>
                <w:rFonts w:ascii="Garamond" w:eastAsia="Times New Roman" w:hAnsi="Garamond" w:cs="Calibri"/>
                <w:color w:val="000000"/>
                <w:sz w:val="24"/>
                <w:szCs w:val="24"/>
                <w:lang w:val="hr-HR" w:eastAsia="hr-HR"/>
              </w:rPr>
              <w:t>DRUŽBA</w:t>
            </w:r>
          </w:p>
        </w:tc>
      </w:tr>
      <w:tr w:rsidR="00F727F3" w:rsidRPr="00F727F3" w14:paraId="081A14B6" w14:textId="77777777" w:rsidTr="00A92E9F">
        <w:trPr>
          <w:cantSplit/>
          <w:trHeight w:val="270"/>
        </w:trPr>
        <w:tc>
          <w:tcPr>
            <w:tcW w:w="2243" w:type="pct"/>
            <w:shd w:val="clear" w:color="auto" w:fill="auto"/>
            <w:vAlign w:val="center"/>
          </w:tcPr>
          <w:p w14:paraId="7BAC2179" w14:textId="77777777" w:rsidR="00F727F3" w:rsidRPr="00F727F3"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727F3">
              <w:rPr>
                <w:rFonts w:ascii="Garamond" w:eastAsia="Times New Roman" w:hAnsi="Garamond" w:cs="Calibri"/>
                <w:color w:val="000000"/>
                <w:sz w:val="24"/>
                <w:szCs w:val="24"/>
                <w:lang w:eastAsia="hr-HR"/>
              </w:rPr>
              <w:t>Naziv družbe</w:t>
            </w:r>
          </w:p>
        </w:tc>
        <w:tc>
          <w:tcPr>
            <w:tcW w:w="1225" w:type="pct"/>
            <w:vAlign w:val="center"/>
          </w:tcPr>
          <w:p w14:paraId="158D1E0A" w14:textId="77777777" w:rsidR="00F727F3" w:rsidRPr="00F727F3"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727F3">
              <w:rPr>
                <w:rFonts w:ascii="Garamond" w:eastAsia="Times New Roman" w:hAnsi="Garamond" w:cs="Calibri"/>
                <w:color w:val="000000"/>
                <w:sz w:val="24"/>
                <w:szCs w:val="24"/>
                <w:lang w:eastAsia="hr-HR"/>
              </w:rPr>
              <w:t>Sedež družbe</w:t>
            </w:r>
          </w:p>
        </w:tc>
        <w:tc>
          <w:tcPr>
            <w:tcW w:w="1532" w:type="pct"/>
            <w:vAlign w:val="center"/>
          </w:tcPr>
          <w:p w14:paraId="61C61B81" w14:textId="77777777" w:rsidR="00F727F3" w:rsidRPr="00F727F3"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727F3">
              <w:rPr>
                <w:rFonts w:ascii="Garamond" w:eastAsia="Times New Roman" w:hAnsi="Garamond" w:cs="Calibri"/>
                <w:color w:val="000000"/>
                <w:sz w:val="24"/>
                <w:szCs w:val="24"/>
                <w:lang w:eastAsia="hr-HR"/>
              </w:rPr>
              <w:t>Delež lastništva v %</w:t>
            </w:r>
          </w:p>
        </w:tc>
      </w:tr>
      <w:tr w:rsidR="00F727F3" w:rsidRPr="00F727F3" w14:paraId="6AB920CA" w14:textId="77777777" w:rsidTr="00A92E9F">
        <w:trPr>
          <w:cantSplit/>
          <w:trHeight w:val="270"/>
        </w:trPr>
        <w:tc>
          <w:tcPr>
            <w:tcW w:w="2243" w:type="pct"/>
            <w:shd w:val="clear" w:color="auto" w:fill="auto"/>
            <w:vAlign w:val="center"/>
          </w:tcPr>
          <w:p w14:paraId="6B992C5B" w14:textId="77777777" w:rsidR="00F727F3" w:rsidRPr="00F727F3" w:rsidRDefault="00F727F3" w:rsidP="00F727F3">
            <w:pPr>
              <w:spacing w:line="324" w:lineRule="auto"/>
              <w:ind w:left="425" w:hanging="425"/>
              <w:rPr>
                <w:rFonts w:ascii="Garamond" w:eastAsia="Times New Roman" w:hAnsi="Garamond" w:cs="Calibri"/>
                <w:color w:val="000000"/>
                <w:sz w:val="24"/>
                <w:szCs w:val="24"/>
                <w:lang w:eastAsia="hr-HR"/>
              </w:rPr>
            </w:pPr>
          </w:p>
          <w:p w14:paraId="6E479FA2" w14:textId="77777777" w:rsidR="00F727F3" w:rsidRPr="00F727F3" w:rsidRDefault="00F727F3" w:rsidP="00F727F3">
            <w:pPr>
              <w:spacing w:line="324" w:lineRule="auto"/>
              <w:ind w:left="425" w:hanging="425"/>
              <w:rPr>
                <w:rFonts w:ascii="Garamond" w:eastAsia="Times New Roman" w:hAnsi="Garamond" w:cs="Calibri"/>
                <w:color w:val="000000"/>
                <w:sz w:val="24"/>
                <w:szCs w:val="24"/>
                <w:lang w:eastAsia="hr-HR"/>
              </w:rPr>
            </w:pPr>
          </w:p>
        </w:tc>
        <w:tc>
          <w:tcPr>
            <w:tcW w:w="1225" w:type="pct"/>
            <w:vAlign w:val="center"/>
          </w:tcPr>
          <w:p w14:paraId="4CC3FE5D" w14:textId="77777777" w:rsidR="00F727F3" w:rsidRPr="00F727F3" w:rsidRDefault="00F727F3" w:rsidP="00F727F3">
            <w:pPr>
              <w:spacing w:line="324" w:lineRule="auto"/>
              <w:ind w:left="425" w:hanging="425"/>
              <w:rPr>
                <w:rFonts w:ascii="Garamond" w:eastAsia="Times New Roman" w:hAnsi="Garamond" w:cs="Calibri"/>
                <w:color w:val="000000"/>
                <w:sz w:val="24"/>
                <w:szCs w:val="24"/>
                <w:lang w:eastAsia="hr-HR"/>
              </w:rPr>
            </w:pPr>
          </w:p>
        </w:tc>
        <w:tc>
          <w:tcPr>
            <w:tcW w:w="1532" w:type="pct"/>
            <w:vAlign w:val="center"/>
          </w:tcPr>
          <w:p w14:paraId="16022103" w14:textId="77777777" w:rsidR="00F727F3" w:rsidRPr="00F727F3" w:rsidRDefault="00F727F3" w:rsidP="00F727F3">
            <w:pPr>
              <w:spacing w:line="324" w:lineRule="auto"/>
              <w:ind w:left="425" w:hanging="425"/>
              <w:jc w:val="center"/>
              <w:rPr>
                <w:rFonts w:ascii="Garamond" w:eastAsia="Times New Roman" w:hAnsi="Garamond" w:cs="Calibri"/>
                <w:color w:val="000000"/>
                <w:sz w:val="24"/>
                <w:szCs w:val="24"/>
                <w:lang w:eastAsia="hr-HR"/>
              </w:rPr>
            </w:pPr>
          </w:p>
        </w:tc>
      </w:tr>
      <w:tr w:rsidR="00F727F3" w:rsidRPr="00F727F3" w14:paraId="3E7538C4" w14:textId="77777777" w:rsidTr="00A92E9F">
        <w:trPr>
          <w:cantSplit/>
          <w:trHeight w:val="270"/>
        </w:trPr>
        <w:tc>
          <w:tcPr>
            <w:tcW w:w="5000" w:type="pct"/>
            <w:gridSpan w:val="3"/>
            <w:shd w:val="clear" w:color="auto" w:fill="auto"/>
            <w:vAlign w:val="center"/>
          </w:tcPr>
          <w:p w14:paraId="5B2BE822" w14:textId="77777777" w:rsidR="00F727F3" w:rsidRPr="00F727F3"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727F3">
              <w:rPr>
                <w:rFonts w:ascii="Garamond" w:eastAsia="Times New Roman" w:hAnsi="Garamond" w:cs="Calibri"/>
                <w:color w:val="000000"/>
                <w:sz w:val="24"/>
                <w:szCs w:val="24"/>
                <w:lang w:eastAsia="hr-HR"/>
              </w:rPr>
              <w:t>DRUŽBA</w:t>
            </w:r>
          </w:p>
        </w:tc>
      </w:tr>
      <w:tr w:rsidR="00F727F3" w:rsidRPr="00F727F3" w14:paraId="41228BB1" w14:textId="77777777" w:rsidTr="00A92E9F">
        <w:trPr>
          <w:cantSplit/>
          <w:trHeight w:val="270"/>
        </w:trPr>
        <w:tc>
          <w:tcPr>
            <w:tcW w:w="2243" w:type="pct"/>
            <w:shd w:val="clear" w:color="auto" w:fill="auto"/>
            <w:vAlign w:val="center"/>
          </w:tcPr>
          <w:p w14:paraId="320F9DEE" w14:textId="77777777" w:rsidR="00F727F3" w:rsidRPr="00F727F3"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727F3">
              <w:rPr>
                <w:rFonts w:ascii="Garamond" w:eastAsia="Times New Roman" w:hAnsi="Garamond" w:cs="Calibri"/>
                <w:color w:val="000000"/>
                <w:sz w:val="24"/>
                <w:szCs w:val="24"/>
                <w:lang w:eastAsia="hr-HR"/>
              </w:rPr>
              <w:t>Naziv družbe</w:t>
            </w:r>
          </w:p>
        </w:tc>
        <w:tc>
          <w:tcPr>
            <w:tcW w:w="1225" w:type="pct"/>
            <w:vAlign w:val="center"/>
          </w:tcPr>
          <w:p w14:paraId="1C2A8E6D" w14:textId="77777777" w:rsidR="00F727F3" w:rsidRPr="00F727F3"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727F3">
              <w:rPr>
                <w:rFonts w:ascii="Garamond" w:eastAsia="Times New Roman" w:hAnsi="Garamond" w:cs="Calibri"/>
                <w:color w:val="000000"/>
                <w:sz w:val="24"/>
                <w:szCs w:val="24"/>
                <w:lang w:eastAsia="hr-HR"/>
              </w:rPr>
              <w:t>Sedež družbe</w:t>
            </w:r>
          </w:p>
        </w:tc>
        <w:tc>
          <w:tcPr>
            <w:tcW w:w="1532" w:type="pct"/>
            <w:vAlign w:val="center"/>
          </w:tcPr>
          <w:p w14:paraId="27A6B2B5" w14:textId="77777777" w:rsidR="00F727F3" w:rsidRPr="00F727F3"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727F3">
              <w:rPr>
                <w:rFonts w:ascii="Garamond" w:eastAsia="Times New Roman" w:hAnsi="Garamond" w:cs="Calibri"/>
                <w:color w:val="000000"/>
                <w:sz w:val="24"/>
                <w:szCs w:val="24"/>
                <w:lang w:eastAsia="hr-HR"/>
              </w:rPr>
              <w:t>Delež lastništva v %</w:t>
            </w:r>
          </w:p>
        </w:tc>
      </w:tr>
      <w:tr w:rsidR="00F727F3" w:rsidRPr="00F727F3" w14:paraId="2C73A992" w14:textId="77777777" w:rsidTr="00A92E9F">
        <w:trPr>
          <w:cantSplit/>
          <w:trHeight w:val="270"/>
        </w:trPr>
        <w:tc>
          <w:tcPr>
            <w:tcW w:w="2243" w:type="pct"/>
            <w:shd w:val="clear" w:color="auto" w:fill="auto"/>
            <w:vAlign w:val="center"/>
          </w:tcPr>
          <w:p w14:paraId="6555D925" w14:textId="77777777" w:rsidR="00F727F3" w:rsidRPr="00F727F3" w:rsidRDefault="00F727F3" w:rsidP="00F727F3">
            <w:pPr>
              <w:spacing w:line="324" w:lineRule="auto"/>
              <w:ind w:left="425" w:hanging="425"/>
              <w:rPr>
                <w:rFonts w:ascii="Garamond" w:eastAsia="Times New Roman" w:hAnsi="Garamond" w:cs="Calibri"/>
                <w:color w:val="000000"/>
                <w:sz w:val="24"/>
                <w:szCs w:val="24"/>
                <w:lang w:val="hr-HR" w:eastAsia="hr-HR"/>
              </w:rPr>
            </w:pPr>
          </w:p>
          <w:p w14:paraId="29784419" w14:textId="77777777" w:rsidR="00F727F3" w:rsidRPr="00F727F3" w:rsidRDefault="00F727F3" w:rsidP="00F727F3">
            <w:pPr>
              <w:spacing w:line="324" w:lineRule="auto"/>
              <w:ind w:left="425" w:hanging="425"/>
              <w:rPr>
                <w:rFonts w:ascii="Garamond" w:eastAsia="Times New Roman" w:hAnsi="Garamond" w:cs="Calibri"/>
                <w:color w:val="000000"/>
                <w:sz w:val="24"/>
                <w:szCs w:val="24"/>
                <w:lang w:val="hr-HR" w:eastAsia="hr-HR"/>
              </w:rPr>
            </w:pPr>
          </w:p>
        </w:tc>
        <w:tc>
          <w:tcPr>
            <w:tcW w:w="1225" w:type="pct"/>
            <w:vAlign w:val="center"/>
          </w:tcPr>
          <w:p w14:paraId="05D93CE4" w14:textId="77777777" w:rsidR="00F727F3" w:rsidRPr="00F727F3" w:rsidRDefault="00F727F3" w:rsidP="00F727F3">
            <w:pPr>
              <w:spacing w:line="324" w:lineRule="auto"/>
              <w:ind w:left="425" w:hanging="425"/>
              <w:rPr>
                <w:rFonts w:ascii="Garamond" w:eastAsia="Times New Roman" w:hAnsi="Garamond" w:cs="Calibri"/>
                <w:color w:val="000000"/>
                <w:sz w:val="24"/>
                <w:szCs w:val="24"/>
                <w:lang w:val="hr-HR" w:eastAsia="hr-HR"/>
              </w:rPr>
            </w:pPr>
          </w:p>
        </w:tc>
        <w:tc>
          <w:tcPr>
            <w:tcW w:w="1532" w:type="pct"/>
            <w:vAlign w:val="center"/>
          </w:tcPr>
          <w:p w14:paraId="7A01A714" w14:textId="77777777" w:rsidR="00F727F3" w:rsidRPr="00F727F3" w:rsidRDefault="00F727F3" w:rsidP="00F727F3">
            <w:pPr>
              <w:spacing w:line="324" w:lineRule="auto"/>
              <w:ind w:left="425" w:hanging="425"/>
              <w:jc w:val="center"/>
              <w:rPr>
                <w:rFonts w:ascii="Garamond" w:eastAsia="Times New Roman" w:hAnsi="Garamond" w:cs="Calibri"/>
                <w:color w:val="000000"/>
                <w:sz w:val="24"/>
                <w:szCs w:val="24"/>
                <w:lang w:val="hr-HR" w:eastAsia="hr-HR"/>
              </w:rPr>
            </w:pPr>
          </w:p>
        </w:tc>
      </w:tr>
      <w:tr w:rsidR="00F727F3" w:rsidRPr="00F727F3" w14:paraId="7DBDE646" w14:textId="77777777" w:rsidTr="00A92E9F">
        <w:trPr>
          <w:cantSplit/>
          <w:trHeight w:val="270"/>
        </w:trPr>
        <w:tc>
          <w:tcPr>
            <w:tcW w:w="5000" w:type="pct"/>
            <w:gridSpan w:val="3"/>
            <w:shd w:val="clear" w:color="auto" w:fill="auto"/>
            <w:vAlign w:val="center"/>
          </w:tcPr>
          <w:p w14:paraId="6C3D10E4" w14:textId="77777777" w:rsidR="00F727F3" w:rsidRPr="00F727F3" w:rsidRDefault="00F727F3" w:rsidP="00F727F3">
            <w:pPr>
              <w:spacing w:line="324" w:lineRule="auto"/>
              <w:ind w:left="425" w:hanging="425"/>
              <w:jc w:val="center"/>
              <w:rPr>
                <w:rFonts w:ascii="Garamond" w:eastAsia="Times New Roman" w:hAnsi="Garamond" w:cs="Calibri"/>
                <w:color w:val="000000"/>
                <w:sz w:val="24"/>
                <w:szCs w:val="24"/>
                <w:lang w:val="hr-HR" w:eastAsia="hr-HR"/>
              </w:rPr>
            </w:pPr>
            <w:r w:rsidRPr="00F727F3">
              <w:rPr>
                <w:rFonts w:ascii="Garamond" w:eastAsia="Times New Roman" w:hAnsi="Garamond" w:cs="Calibri"/>
                <w:color w:val="000000"/>
                <w:sz w:val="24"/>
                <w:szCs w:val="24"/>
                <w:lang w:val="hr-HR" w:eastAsia="hr-HR"/>
              </w:rPr>
              <w:lastRenderedPageBreak/>
              <w:t>DRUŽBA</w:t>
            </w:r>
          </w:p>
        </w:tc>
      </w:tr>
      <w:tr w:rsidR="00F727F3" w:rsidRPr="00F727F3" w14:paraId="26475943" w14:textId="77777777" w:rsidTr="00A92E9F">
        <w:trPr>
          <w:cantSplit/>
          <w:trHeight w:val="270"/>
        </w:trPr>
        <w:tc>
          <w:tcPr>
            <w:tcW w:w="2243" w:type="pct"/>
            <w:shd w:val="clear" w:color="auto" w:fill="auto"/>
            <w:vAlign w:val="center"/>
          </w:tcPr>
          <w:p w14:paraId="7937F78C" w14:textId="77777777" w:rsidR="00F727F3" w:rsidRPr="00F727F3"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727F3">
              <w:rPr>
                <w:rFonts w:ascii="Garamond" w:eastAsia="Times New Roman" w:hAnsi="Garamond" w:cs="Calibri"/>
                <w:color w:val="000000"/>
                <w:sz w:val="24"/>
                <w:szCs w:val="24"/>
                <w:lang w:eastAsia="hr-HR"/>
              </w:rPr>
              <w:t>Naziv družbe</w:t>
            </w:r>
          </w:p>
        </w:tc>
        <w:tc>
          <w:tcPr>
            <w:tcW w:w="1225" w:type="pct"/>
            <w:vAlign w:val="center"/>
          </w:tcPr>
          <w:p w14:paraId="7320BA41" w14:textId="77777777" w:rsidR="00F727F3" w:rsidRPr="00F727F3"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727F3">
              <w:rPr>
                <w:rFonts w:ascii="Garamond" w:eastAsia="Times New Roman" w:hAnsi="Garamond" w:cs="Calibri"/>
                <w:color w:val="000000"/>
                <w:sz w:val="24"/>
                <w:szCs w:val="24"/>
                <w:lang w:eastAsia="hr-HR"/>
              </w:rPr>
              <w:t>Sedež družbe</w:t>
            </w:r>
          </w:p>
        </w:tc>
        <w:tc>
          <w:tcPr>
            <w:tcW w:w="1532" w:type="pct"/>
            <w:vAlign w:val="center"/>
          </w:tcPr>
          <w:p w14:paraId="49964E51" w14:textId="77777777" w:rsidR="00F727F3" w:rsidRPr="00F727F3" w:rsidRDefault="00F727F3" w:rsidP="00F727F3">
            <w:pPr>
              <w:spacing w:line="324" w:lineRule="auto"/>
              <w:ind w:left="425" w:hanging="425"/>
              <w:jc w:val="center"/>
              <w:rPr>
                <w:rFonts w:ascii="Garamond" w:eastAsia="Times New Roman" w:hAnsi="Garamond" w:cs="Calibri"/>
                <w:color w:val="000000"/>
                <w:sz w:val="24"/>
                <w:szCs w:val="24"/>
                <w:lang w:eastAsia="hr-HR"/>
              </w:rPr>
            </w:pPr>
            <w:r w:rsidRPr="00F727F3">
              <w:rPr>
                <w:rFonts w:ascii="Garamond" w:eastAsia="Times New Roman" w:hAnsi="Garamond" w:cs="Calibri"/>
                <w:color w:val="000000"/>
                <w:sz w:val="24"/>
                <w:szCs w:val="24"/>
                <w:lang w:eastAsia="hr-HR"/>
              </w:rPr>
              <w:t>Delež lastništva v %</w:t>
            </w:r>
          </w:p>
        </w:tc>
      </w:tr>
      <w:tr w:rsidR="00F727F3" w:rsidRPr="00F727F3" w14:paraId="2AB6E37A" w14:textId="77777777" w:rsidTr="00A92E9F">
        <w:trPr>
          <w:cantSplit/>
          <w:trHeight w:val="270"/>
        </w:trPr>
        <w:tc>
          <w:tcPr>
            <w:tcW w:w="2243" w:type="pct"/>
            <w:shd w:val="clear" w:color="auto" w:fill="auto"/>
            <w:vAlign w:val="center"/>
          </w:tcPr>
          <w:p w14:paraId="1A381F08" w14:textId="77777777" w:rsidR="00F727F3" w:rsidRPr="00F727F3" w:rsidRDefault="00F727F3" w:rsidP="00F727F3">
            <w:pPr>
              <w:spacing w:line="324" w:lineRule="auto"/>
              <w:ind w:left="425" w:hanging="425"/>
              <w:rPr>
                <w:rFonts w:ascii="Garamond" w:eastAsia="Times New Roman" w:hAnsi="Garamond" w:cs="Calibri"/>
                <w:color w:val="000000"/>
                <w:sz w:val="24"/>
                <w:szCs w:val="24"/>
                <w:lang w:val="hr-HR" w:eastAsia="hr-HR"/>
              </w:rPr>
            </w:pPr>
          </w:p>
          <w:p w14:paraId="760B3884" w14:textId="77777777" w:rsidR="00F727F3" w:rsidRPr="00F727F3" w:rsidRDefault="00F727F3" w:rsidP="00F727F3">
            <w:pPr>
              <w:spacing w:line="324" w:lineRule="auto"/>
              <w:ind w:left="425" w:hanging="425"/>
              <w:rPr>
                <w:rFonts w:ascii="Garamond" w:eastAsia="Times New Roman" w:hAnsi="Garamond" w:cs="Calibri"/>
                <w:color w:val="000000"/>
                <w:sz w:val="24"/>
                <w:szCs w:val="24"/>
                <w:lang w:val="hr-HR" w:eastAsia="hr-HR"/>
              </w:rPr>
            </w:pPr>
          </w:p>
        </w:tc>
        <w:tc>
          <w:tcPr>
            <w:tcW w:w="1225" w:type="pct"/>
            <w:vAlign w:val="center"/>
          </w:tcPr>
          <w:p w14:paraId="27840C27" w14:textId="77777777" w:rsidR="00F727F3" w:rsidRPr="00F727F3" w:rsidRDefault="00F727F3" w:rsidP="00F727F3">
            <w:pPr>
              <w:spacing w:line="324" w:lineRule="auto"/>
              <w:ind w:left="425" w:hanging="425"/>
              <w:rPr>
                <w:rFonts w:ascii="Garamond" w:eastAsia="Times New Roman" w:hAnsi="Garamond" w:cs="Calibri"/>
                <w:color w:val="000000"/>
                <w:sz w:val="24"/>
                <w:szCs w:val="24"/>
                <w:lang w:val="hr-HR" w:eastAsia="hr-HR"/>
              </w:rPr>
            </w:pPr>
          </w:p>
        </w:tc>
        <w:tc>
          <w:tcPr>
            <w:tcW w:w="1532" w:type="pct"/>
            <w:vAlign w:val="center"/>
          </w:tcPr>
          <w:p w14:paraId="0FD2F2BD" w14:textId="77777777" w:rsidR="00F727F3" w:rsidRPr="00F727F3" w:rsidRDefault="00F727F3" w:rsidP="00F727F3">
            <w:pPr>
              <w:spacing w:line="324" w:lineRule="auto"/>
              <w:ind w:left="425" w:hanging="425"/>
              <w:jc w:val="center"/>
              <w:rPr>
                <w:rFonts w:ascii="Garamond" w:eastAsia="Times New Roman" w:hAnsi="Garamond" w:cs="Calibri"/>
                <w:color w:val="000000"/>
                <w:sz w:val="24"/>
                <w:szCs w:val="24"/>
                <w:lang w:val="hr-HR" w:eastAsia="hr-HR"/>
              </w:rPr>
            </w:pPr>
          </w:p>
        </w:tc>
      </w:tr>
    </w:tbl>
    <w:p w14:paraId="4541763E" w14:textId="77777777" w:rsidR="00F727F3" w:rsidRPr="00F727F3" w:rsidRDefault="00F727F3" w:rsidP="00F727F3">
      <w:pPr>
        <w:spacing w:line="324" w:lineRule="auto"/>
        <w:ind w:right="275"/>
        <w:rPr>
          <w:rFonts w:ascii="Garamond" w:eastAsia="Times New Roman" w:hAnsi="Garamond" w:cs="Calibri"/>
          <w:b/>
          <w:sz w:val="24"/>
          <w:szCs w:val="24"/>
          <w:lang w:eastAsia="pl-PL"/>
        </w:rPr>
      </w:pPr>
    </w:p>
    <w:p w14:paraId="7B6207D4" w14:textId="77777777" w:rsidR="00F727F3" w:rsidRPr="00F727F3" w:rsidRDefault="00F727F3" w:rsidP="00F727F3">
      <w:pPr>
        <w:spacing w:line="324" w:lineRule="auto"/>
        <w:ind w:right="275"/>
        <w:rPr>
          <w:rFonts w:ascii="Garamond" w:eastAsia="Times New Roman" w:hAnsi="Garamond" w:cs="Calibri"/>
          <w:b/>
          <w:sz w:val="24"/>
          <w:szCs w:val="24"/>
          <w:lang w:eastAsia="pl-PL"/>
        </w:rPr>
      </w:pPr>
    </w:p>
    <w:p w14:paraId="7AD35203" w14:textId="77777777" w:rsidR="00F727F3" w:rsidRPr="00F727F3" w:rsidRDefault="00F727F3" w:rsidP="00F727F3">
      <w:pPr>
        <w:spacing w:line="324" w:lineRule="auto"/>
        <w:ind w:right="275"/>
        <w:rPr>
          <w:rFonts w:ascii="Garamond" w:eastAsia="Times" w:hAnsi="Garamond" w:cs="Calibri"/>
          <w:b/>
          <w:sz w:val="24"/>
          <w:szCs w:val="24"/>
          <w:lang w:val="en-US" w:eastAsia="pl-PL"/>
        </w:rPr>
      </w:pPr>
      <w:r w:rsidRPr="00F727F3">
        <w:rPr>
          <w:rFonts w:ascii="Garamond" w:eastAsia="Times New Roman" w:hAnsi="Garamond" w:cs="Calibri"/>
          <w:b/>
          <w:sz w:val="24"/>
          <w:szCs w:val="24"/>
          <w:lang w:eastAsia="pl-PL"/>
        </w:rPr>
        <w:t>Zavedamo se, da ima neresnična izjava oziroma navedba neresničnih podatkov o navedenih dejstvih za posledico ničnost pogodbe.</w:t>
      </w:r>
    </w:p>
    <w:p w14:paraId="17FE42FD" w14:textId="77777777" w:rsidR="00F727F3" w:rsidRPr="00F727F3" w:rsidRDefault="00F727F3" w:rsidP="00F727F3">
      <w:pPr>
        <w:spacing w:line="324" w:lineRule="auto"/>
        <w:ind w:left="425" w:hanging="425"/>
        <w:rPr>
          <w:rFonts w:ascii="Garamond" w:eastAsia="Times New Roman" w:hAnsi="Garamond" w:cs="Calibri"/>
          <w:sz w:val="24"/>
          <w:szCs w:val="24"/>
          <w:lang w:eastAsia="sl-SI"/>
        </w:rPr>
      </w:pPr>
    </w:p>
    <w:p w14:paraId="105CAE2B" w14:textId="77777777" w:rsidR="00F727F3" w:rsidRPr="00F727F3" w:rsidRDefault="00F727F3" w:rsidP="00F727F3">
      <w:pPr>
        <w:spacing w:line="324" w:lineRule="auto"/>
        <w:ind w:right="275"/>
        <w:rPr>
          <w:rFonts w:ascii="Garamond" w:eastAsia="Times New Roman" w:hAnsi="Garamond" w:cs="Calibri"/>
          <w:b/>
          <w:sz w:val="24"/>
          <w:szCs w:val="24"/>
          <w:lang w:eastAsia="pl-PL"/>
        </w:rPr>
      </w:pPr>
    </w:p>
    <w:tbl>
      <w:tblPr>
        <w:tblW w:w="5000" w:type="pct"/>
        <w:tblLook w:val="04A0" w:firstRow="1" w:lastRow="0" w:firstColumn="1" w:lastColumn="0" w:noHBand="0" w:noVBand="1"/>
      </w:tblPr>
      <w:tblGrid>
        <w:gridCol w:w="1687"/>
        <w:gridCol w:w="414"/>
        <w:gridCol w:w="1032"/>
        <w:gridCol w:w="414"/>
        <w:gridCol w:w="5525"/>
      </w:tblGrid>
      <w:tr w:rsidR="00F727F3" w:rsidRPr="00F727F3" w14:paraId="32F16FDF" w14:textId="77777777" w:rsidTr="00A92E9F">
        <w:tc>
          <w:tcPr>
            <w:tcW w:w="930" w:type="pct"/>
            <w:shd w:val="clear" w:color="auto" w:fill="auto"/>
          </w:tcPr>
          <w:p w14:paraId="4E925B52" w14:textId="77777777" w:rsidR="00F727F3" w:rsidRPr="00F727F3" w:rsidRDefault="00F727F3" w:rsidP="00F727F3">
            <w:pPr>
              <w:spacing w:line="324" w:lineRule="auto"/>
              <w:jc w:val="left"/>
              <w:rPr>
                <w:rFonts w:ascii="Garamond" w:eastAsia="Times" w:hAnsi="Garamond" w:cs="Calibri"/>
                <w:b/>
                <w:spacing w:val="-1"/>
                <w:sz w:val="24"/>
                <w:szCs w:val="24"/>
                <w:lang w:eastAsia="pl-PL"/>
              </w:rPr>
            </w:pPr>
            <w:r w:rsidRPr="00F727F3">
              <w:rPr>
                <w:rFonts w:ascii="Garamond" w:eastAsia="Times" w:hAnsi="Garamond" w:cs="Calibri"/>
                <w:b/>
                <w:spacing w:val="-1"/>
                <w:sz w:val="24"/>
                <w:szCs w:val="24"/>
                <w:lang w:eastAsia="pl-PL"/>
              </w:rPr>
              <w:t>Datum:</w:t>
            </w:r>
          </w:p>
        </w:tc>
        <w:tc>
          <w:tcPr>
            <w:tcW w:w="228" w:type="pct"/>
            <w:shd w:val="clear" w:color="auto" w:fill="auto"/>
          </w:tcPr>
          <w:p w14:paraId="5FC63F5D" w14:textId="77777777" w:rsidR="00F727F3" w:rsidRPr="00F727F3" w:rsidRDefault="00F727F3" w:rsidP="00F727F3">
            <w:pPr>
              <w:spacing w:line="324" w:lineRule="auto"/>
              <w:jc w:val="left"/>
              <w:rPr>
                <w:rFonts w:ascii="Garamond" w:eastAsia="Times" w:hAnsi="Garamond" w:cs="Calibri"/>
                <w:b/>
                <w:spacing w:val="-2"/>
                <w:sz w:val="24"/>
                <w:szCs w:val="24"/>
                <w:lang w:eastAsia="pl-PL"/>
              </w:rPr>
            </w:pPr>
          </w:p>
        </w:tc>
        <w:tc>
          <w:tcPr>
            <w:tcW w:w="569" w:type="pct"/>
            <w:shd w:val="clear" w:color="auto" w:fill="auto"/>
          </w:tcPr>
          <w:p w14:paraId="5379C62D" w14:textId="77777777" w:rsidR="00F727F3" w:rsidRPr="00F727F3" w:rsidRDefault="00F727F3" w:rsidP="00F727F3">
            <w:pPr>
              <w:spacing w:line="324" w:lineRule="auto"/>
              <w:jc w:val="left"/>
              <w:rPr>
                <w:rFonts w:ascii="Garamond" w:eastAsia="Times" w:hAnsi="Garamond" w:cs="Calibri"/>
                <w:b/>
                <w:spacing w:val="-2"/>
                <w:sz w:val="24"/>
                <w:szCs w:val="24"/>
                <w:lang w:eastAsia="pl-PL"/>
              </w:rPr>
            </w:pPr>
            <w:r w:rsidRPr="00F727F3">
              <w:rPr>
                <w:rFonts w:ascii="Garamond" w:eastAsia="Times" w:hAnsi="Garamond" w:cs="Calibri"/>
                <w:b/>
                <w:spacing w:val="-2"/>
                <w:sz w:val="24"/>
                <w:szCs w:val="24"/>
                <w:lang w:eastAsia="pl-PL"/>
              </w:rPr>
              <w:t>Žig:</w:t>
            </w:r>
          </w:p>
        </w:tc>
        <w:tc>
          <w:tcPr>
            <w:tcW w:w="228" w:type="pct"/>
            <w:shd w:val="clear" w:color="auto" w:fill="auto"/>
          </w:tcPr>
          <w:p w14:paraId="01B47BB3" w14:textId="77777777" w:rsidR="00F727F3" w:rsidRPr="00F727F3" w:rsidRDefault="00F727F3" w:rsidP="00F727F3">
            <w:pPr>
              <w:spacing w:line="324" w:lineRule="auto"/>
              <w:jc w:val="center"/>
              <w:rPr>
                <w:rFonts w:ascii="Garamond" w:eastAsia="Times" w:hAnsi="Garamond" w:cs="Calibri"/>
                <w:b/>
                <w:spacing w:val="-1"/>
                <w:sz w:val="24"/>
                <w:szCs w:val="24"/>
                <w:lang w:eastAsia="pl-PL"/>
              </w:rPr>
            </w:pPr>
          </w:p>
        </w:tc>
        <w:tc>
          <w:tcPr>
            <w:tcW w:w="3044" w:type="pct"/>
            <w:shd w:val="clear" w:color="auto" w:fill="auto"/>
          </w:tcPr>
          <w:p w14:paraId="03FA4338" w14:textId="77777777" w:rsidR="00F727F3" w:rsidRPr="00F727F3" w:rsidRDefault="00F727F3" w:rsidP="00F727F3">
            <w:pPr>
              <w:spacing w:line="324" w:lineRule="auto"/>
              <w:jc w:val="center"/>
              <w:rPr>
                <w:rFonts w:ascii="Garamond" w:eastAsia="Times" w:hAnsi="Garamond" w:cs="Calibri"/>
                <w:b/>
                <w:spacing w:val="-1"/>
                <w:sz w:val="24"/>
                <w:szCs w:val="24"/>
                <w:lang w:eastAsia="pl-PL"/>
              </w:rPr>
            </w:pPr>
            <w:r w:rsidRPr="00F727F3">
              <w:rPr>
                <w:rFonts w:ascii="Garamond" w:eastAsia="Times" w:hAnsi="Garamond" w:cs="Calibri"/>
                <w:b/>
                <w:spacing w:val="-1"/>
                <w:sz w:val="24"/>
                <w:szCs w:val="24"/>
                <w:lang w:eastAsia="pl-PL"/>
              </w:rPr>
              <w:t>Podpis zakonitega zastopnika:</w:t>
            </w:r>
          </w:p>
        </w:tc>
      </w:tr>
      <w:tr w:rsidR="00F727F3" w:rsidRPr="00F727F3" w14:paraId="450A0F85" w14:textId="77777777" w:rsidTr="00A92E9F">
        <w:tc>
          <w:tcPr>
            <w:tcW w:w="930" w:type="pct"/>
            <w:shd w:val="clear" w:color="auto" w:fill="auto"/>
          </w:tcPr>
          <w:p w14:paraId="735D9524" w14:textId="77777777" w:rsidR="00F727F3" w:rsidRPr="00F727F3" w:rsidRDefault="00F727F3" w:rsidP="00F727F3">
            <w:pPr>
              <w:spacing w:line="324" w:lineRule="auto"/>
              <w:jc w:val="left"/>
              <w:rPr>
                <w:rFonts w:ascii="Garamond" w:eastAsia="Times" w:hAnsi="Garamond" w:cs="Calibri"/>
                <w:b/>
                <w:spacing w:val="-1"/>
                <w:sz w:val="24"/>
                <w:szCs w:val="24"/>
                <w:lang w:eastAsia="pl-PL"/>
              </w:rPr>
            </w:pPr>
          </w:p>
        </w:tc>
        <w:tc>
          <w:tcPr>
            <w:tcW w:w="228" w:type="pct"/>
            <w:shd w:val="clear" w:color="auto" w:fill="auto"/>
          </w:tcPr>
          <w:p w14:paraId="682F808C" w14:textId="77777777" w:rsidR="00F727F3" w:rsidRPr="00F727F3" w:rsidRDefault="00F727F3" w:rsidP="00F727F3">
            <w:pPr>
              <w:spacing w:line="324" w:lineRule="auto"/>
              <w:jc w:val="left"/>
              <w:rPr>
                <w:rFonts w:ascii="Garamond" w:eastAsia="Times" w:hAnsi="Garamond" w:cs="Calibri"/>
                <w:b/>
                <w:spacing w:val="-2"/>
                <w:sz w:val="24"/>
                <w:szCs w:val="24"/>
                <w:lang w:eastAsia="pl-PL"/>
              </w:rPr>
            </w:pPr>
          </w:p>
        </w:tc>
        <w:tc>
          <w:tcPr>
            <w:tcW w:w="569" w:type="pct"/>
            <w:shd w:val="clear" w:color="auto" w:fill="auto"/>
          </w:tcPr>
          <w:p w14:paraId="016363D7" w14:textId="77777777" w:rsidR="00F727F3" w:rsidRPr="00F727F3" w:rsidRDefault="00F727F3" w:rsidP="00F727F3">
            <w:pPr>
              <w:spacing w:line="324" w:lineRule="auto"/>
              <w:jc w:val="left"/>
              <w:rPr>
                <w:rFonts w:ascii="Garamond" w:eastAsia="Times" w:hAnsi="Garamond" w:cs="Calibri"/>
                <w:b/>
                <w:spacing w:val="-2"/>
                <w:sz w:val="24"/>
                <w:szCs w:val="24"/>
                <w:lang w:eastAsia="pl-PL"/>
              </w:rPr>
            </w:pPr>
          </w:p>
        </w:tc>
        <w:tc>
          <w:tcPr>
            <w:tcW w:w="228" w:type="pct"/>
            <w:shd w:val="clear" w:color="auto" w:fill="auto"/>
          </w:tcPr>
          <w:p w14:paraId="5CF9CE93" w14:textId="77777777" w:rsidR="00F727F3" w:rsidRPr="00F727F3" w:rsidRDefault="00F727F3" w:rsidP="00F727F3">
            <w:pPr>
              <w:spacing w:line="324" w:lineRule="auto"/>
              <w:jc w:val="center"/>
              <w:rPr>
                <w:rFonts w:ascii="Garamond" w:eastAsia="Times" w:hAnsi="Garamond" w:cs="Calibri"/>
                <w:b/>
                <w:spacing w:val="-1"/>
                <w:sz w:val="24"/>
                <w:szCs w:val="24"/>
                <w:lang w:eastAsia="pl-PL"/>
              </w:rPr>
            </w:pPr>
          </w:p>
        </w:tc>
        <w:tc>
          <w:tcPr>
            <w:tcW w:w="3044" w:type="pct"/>
            <w:shd w:val="clear" w:color="auto" w:fill="auto"/>
          </w:tcPr>
          <w:p w14:paraId="7676C254" w14:textId="77777777" w:rsidR="00F727F3" w:rsidRPr="00F727F3" w:rsidRDefault="00F727F3" w:rsidP="00F727F3">
            <w:pPr>
              <w:spacing w:line="324" w:lineRule="auto"/>
              <w:jc w:val="center"/>
              <w:rPr>
                <w:rFonts w:ascii="Garamond" w:eastAsia="Times" w:hAnsi="Garamond" w:cs="Calibri"/>
                <w:b/>
                <w:spacing w:val="-1"/>
                <w:sz w:val="24"/>
                <w:szCs w:val="24"/>
                <w:lang w:eastAsia="pl-PL"/>
              </w:rPr>
            </w:pPr>
          </w:p>
        </w:tc>
      </w:tr>
    </w:tbl>
    <w:p w14:paraId="2E0236A9" w14:textId="77777777" w:rsidR="00F727F3" w:rsidRPr="00F727F3" w:rsidRDefault="00F727F3" w:rsidP="00F727F3">
      <w:pPr>
        <w:tabs>
          <w:tab w:val="left" w:pos="3828"/>
          <w:tab w:val="center" w:pos="7655"/>
        </w:tabs>
        <w:spacing w:line="324" w:lineRule="auto"/>
        <w:jc w:val="left"/>
        <w:rPr>
          <w:rFonts w:ascii="Garamond" w:eastAsia="Times" w:hAnsi="Garamond" w:cs="Calibri"/>
          <w:b/>
          <w:sz w:val="24"/>
          <w:szCs w:val="24"/>
          <w:lang w:eastAsia="pl-PL"/>
        </w:rPr>
      </w:pPr>
    </w:p>
    <w:p w14:paraId="25F7C6F7" w14:textId="77777777" w:rsidR="00F727F3" w:rsidRPr="00F727F3" w:rsidRDefault="00F727F3" w:rsidP="00F727F3">
      <w:pPr>
        <w:spacing w:line="324" w:lineRule="auto"/>
        <w:rPr>
          <w:rFonts w:ascii="Garamond" w:eastAsia="Times New Roman" w:hAnsi="Garamond" w:cs="Calibri"/>
          <w:b/>
          <w:sz w:val="24"/>
          <w:szCs w:val="24"/>
          <w:lang w:eastAsia="sl-SI"/>
        </w:rPr>
      </w:pPr>
    </w:p>
    <w:p w14:paraId="2D98B5D7" w14:textId="77777777" w:rsidR="00F727F3" w:rsidRPr="00F727F3" w:rsidRDefault="00F727F3" w:rsidP="00F727F3">
      <w:pPr>
        <w:spacing w:line="324" w:lineRule="auto"/>
        <w:rPr>
          <w:rFonts w:ascii="Garamond" w:eastAsia="Times New Roman" w:hAnsi="Garamond" w:cs="Calibri"/>
          <w:b/>
          <w:sz w:val="24"/>
          <w:szCs w:val="24"/>
          <w:lang w:eastAsia="sl-SI"/>
        </w:rPr>
      </w:pPr>
    </w:p>
    <w:p w14:paraId="5684D737" w14:textId="77777777" w:rsidR="00F727F3" w:rsidRPr="00F727F3" w:rsidRDefault="00F727F3" w:rsidP="00F727F3">
      <w:pPr>
        <w:spacing w:line="324" w:lineRule="auto"/>
        <w:rPr>
          <w:rFonts w:ascii="Garamond" w:eastAsia="Times New Roman" w:hAnsi="Garamond" w:cs="Calibri"/>
          <w:b/>
          <w:sz w:val="24"/>
          <w:szCs w:val="24"/>
          <w:lang w:eastAsia="sl-SI"/>
        </w:rPr>
      </w:pPr>
    </w:p>
    <w:p w14:paraId="4445B891" w14:textId="77777777" w:rsidR="001C3EC4" w:rsidRDefault="001C3EC4" w:rsidP="000E1C5C">
      <w:pPr>
        <w:rPr>
          <w:rFonts w:ascii="Garamond" w:hAnsi="Garamond"/>
          <w:sz w:val="24"/>
          <w:szCs w:val="24"/>
        </w:rPr>
      </w:pPr>
    </w:p>
    <w:p w14:paraId="3935BDBA" w14:textId="77777777" w:rsidR="00F727F3" w:rsidRDefault="00F727F3" w:rsidP="000E1C5C">
      <w:pPr>
        <w:rPr>
          <w:rFonts w:ascii="Garamond" w:hAnsi="Garamond"/>
          <w:sz w:val="24"/>
          <w:szCs w:val="24"/>
        </w:rPr>
      </w:pPr>
    </w:p>
    <w:p w14:paraId="1E5D503A" w14:textId="77777777" w:rsidR="00F727F3" w:rsidRDefault="00F727F3" w:rsidP="000E1C5C">
      <w:pPr>
        <w:rPr>
          <w:rFonts w:ascii="Garamond" w:hAnsi="Garamond"/>
          <w:sz w:val="24"/>
          <w:szCs w:val="24"/>
        </w:rPr>
      </w:pPr>
    </w:p>
    <w:p w14:paraId="09E7D27A" w14:textId="77777777" w:rsidR="00F727F3" w:rsidRDefault="00F727F3" w:rsidP="000E1C5C">
      <w:pPr>
        <w:rPr>
          <w:rFonts w:ascii="Garamond" w:hAnsi="Garamond"/>
          <w:sz w:val="24"/>
          <w:szCs w:val="24"/>
        </w:rPr>
      </w:pPr>
    </w:p>
    <w:p w14:paraId="27720F2A" w14:textId="77777777" w:rsidR="00F727F3" w:rsidRDefault="00F727F3" w:rsidP="000E1C5C">
      <w:pPr>
        <w:rPr>
          <w:rFonts w:ascii="Garamond" w:hAnsi="Garamond"/>
          <w:sz w:val="24"/>
          <w:szCs w:val="24"/>
        </w:rPr>
      </w:pPr>
    </w:p>
    <w:p w14:paraId="26940F39" w14:textId="77777777" w:rsidR="00F727F3" w:rsidRDefault="00F727F3" w:rsidP="000E1C5C">
      <w:pPr>
        <w:rPr>
          <w:rFonts w:ascii="Garamond" w:hAnsi="Garamond"/>
          <w:sz w:val="24"/>
          <w:szCs w:val="24"/>
        </w:rPr>
      </w:pPr>
    </w:p>
    <w:p w14:paraId="656311F3" w14:textId="77777777" w:rsidR="00F727F3" w:rsidRDefault="00F727F3" w:rsidP="000E1C5C">
      <w:pPr>
        <w:rPr>
          <w:rFonts w:ascii="Garamond" w:hAnsi="Garamond"/>
          <w:sz w:val="24"/>
          <w:szCs w:val="24"/>
        </w:rPr>
      </w:pPr>
    </w:p>
    <w:p w14:paraId="3AAC0ED4" w14:textId="77777777" w:rsidR="00F727F3" w:rsidRDefault="00F727F3" w:rsidP="000E1C5C">
      <w:pPr>
        <w:rPr>
          <w:rFonts w:ascii="Garamond" w:hAnsi="Garamond"/>
          <w:sz w:val="24"/>
          <w:szCs w:val="24"/>
        </w:rPr>
      </w:pPr>
    </w:p>
    <w:p w14:paraId="21C8984E" w14:textId="77777777" w:rsidR="00F727F3" w:rsidRDefault="00F727F3" w:rsidP="000E1C5C">
      <w:pPr>
        <w:rPr>
          <w:rFonts w:ascii="Garamond" w:hAnsi="Garamond"/>
          <w:sz w:val="24"/>
          <w:szCs w:val="24"/>
        </w:rPr>
      </w:pPr>
    </w:p>
    <w:p w14:paraId="196E40DB" w14:textId="77777777" w:rsidR="00F727F3" w:rsidRDefault="00F727F3" w:rsidP="000E1C5C">
      <w:pPr>
        <w:rPr>
          <w:rFonts w:ascii="Garamond" w:hAnsi="Garamond"/>
          <w:sz w:val="24"/>
          <w:szCs w:val="24"/>
        </w:rPr>
      </w:pPr>
    </w:p>
    <w:p w14:paraId="5C395881" w14:textId="77777777" w:rsidR="00F727F3" w:rsidRDefault="00F727F3" w:rsidP="000E1C5C">
      <w:pPr>
        <w:rPr>
          <w:rFonts w:ascii="Garamond" w:hAnsi="Garamond"/>
          <w:sz w:val="24"/>
          <w:szCs w:val="24"/>
        </w:rPr>
      </w:pPr>
    </w:p>
    <w:p w14:paraId="26DAF456" w14:textId="77777777" w:rsidR="00F727F3" w:rsidRDefault="00F727F3" w:rsidP="000E1C5C">
      <w:pPr>
        <w:rPr>
          <w:rFonts w:ascii="Garamond" w:hAnsi="Garamond"/>
          <w:sz w:val="24"/>
          <w:szCs w:val="24"/>
        </w:rPr>
      </w:pPr>
    </w:p>
    <w:p w14:paraId="768896B3" w14:textId="77777777" w:rsidR="00F727F3" w:rsidRDefault="00F727F3" w:rsidP="000E1C5C">
      <w:pPr>
        <w:rPr>
          <w:rFonts w:ascii="Garamond" w:hAnsi="Garamond"/>
          <w:sz w:val="24"/>
          <w:szCs w:val="24"/>
        </w:rPr>
      </w:pPr>
    </w:p>
    <w:p w14:paraId="31573327" w14:textId="77777777" w:rsidR="00F727F3" w:rsidRDefault="00F727F3" w:rsidP="000E1C5C">
      <w:pPr>
        <w:rPr>
          <w:rFonts w:ascii="Garamond" w:hAnsi="Garamond"/>
          <w:sz w:val="24"/>
          <w:szCs w:val="24"/>
        </w:rPr>
      </w:pPr>
    </w:p>
    <w:p w14:paraId="5DFB0618" w14:textId="77777777" w:rsidR="00F727F3" w:rsidRDefault="00F727F3" w:rsidP="000E1C5C">
      <w:pPr>
        <w:rPr>
          <w:rFonts w:ascii="Garamond" w:hAnsi="Garamond"/>
          <w:sz w:val="24"/>
          <w:szCs w:val="24"/>
        </w:rPr>
      </w:pPr>
    </w:p>
    <w:p w14:paraId="7922D8E5" w14:textId="77777777" w:rsidR="00F727F3" w:rsidRDefault="00F727F3" w:rsidP="000E1C5C">
      <w:pPr>
        <w:rPr>
          <w:rFonts w:ascii="Garamond" w:hAnsi="Garamond"/>
          <w:sz w:val="24"/>
          <w:szCs w:val="24"/>
        </w:rPr>
      </w:pPr>
    </w:p>
    <w:p w14:paraId="7BB677F0" w14:textId="77777777" w:rsidR="00F727F3" w:rsidRDefault="00F727F3" w:rsidP="000E1C5C">
      <w:pPr>
        <w:rPr>
          <w:rFonts w:ascii="Garamond" w:hAnsi="Garamond"/>
          <w:sz w:val="24"/>
          <w:szCs w:val="24"/>
        </w:rPr>
      </w:pPr>
    </w:p>
    <w:p w14:paraId="5F83311C" w14:textId="77777777" w:rsidR="00F727F3" w:rsidRPr="00245EFB" w:rsidRDefault="00F727F3" w:rsidP="000E1C5C">
      <w:pPr>
        <w:rPr>
          <w:rFonts w:ascii="Garamond" w:hAnsi="Garamond"/>
          <w:sz w:val="24"/>
          <w:szCs w:val="24"/>
        </w:rPr>
      </w:pPr>
    </w:p>
    <w:p w14:paraId="05B45BFB" w14:textId="77777777" w:rsidR="009A4F40" w:rsidRPr="00245EFB" w:rsidRDefault="009A4F40" w:rsidP="000E1C5C">
      <w:pPr>
        <w:rPr>
          <w:rFonts w:ascii="Garamond" w:hAnsi="Garamond"/>
          <w:sz w:val="24"/>
          <w:szCs w:val="24"/>
        </w:rPr>
      </w:pPr>
    </w:p>
    <w:p w14:paraId="7DDAC840" w14:textId="77777777" w:rsidR="009A4F40" w:rsidRPr="00245EFB" w:rsidRDefault="009A4F40" w:rsidP="000E1C5C">
      <w:pPr>
        <w:rPr>
          <w:rFonts w:ascii="Garamond" w:hAnsi="Garamond"/>
          <w:sz w:val="24"/>
          <w:szCs w:val="24"/>
        </w:rPr>
      </w:pPr>
    </w:p>
    <w:p w14:paraId="6B55F870" w14:textId="0053F93E" w:rsidR="00071E2B" w:rsidRPr="00245EFB" w:rsidRDefault="00B07869" w:rsidP="00A27D7A">
      <w:pPr>
        <w:contextualSpacing/>
        <w:outlineLvl w:val="0"/>
        <w:rPr>
          <w:rFonts w:ascii="Garamond" w:eastAsia="Calibri" w:hAnsi="Garamond" w:cstheme="minorHAnsi"/>
          <w:b/>
          <w:sz w:val="24"/>
          <w:szCs w:val="24"/>
        </w:rPr>
      </w:pPr>
      <w:bookmarkStart w:id="152" w:name="_Toc197963177"/>
      <w:r w:rsidRPr="00245EFB">
        <w:rPr>
          <w:rFonts w:ascii="Garamond" w:eastAsia="Calibri" w:hAnsi="Garamond" w:cstheme="minorHAnsi"/>
          <w:b/>
          <w:sz w:val="24"/>
          <w:szCs w:val="24"/>
        </w:rPr>
        <w:lastRenderedPageBreak/>
        <w:t>V</w:t>
      </w:r>
      <w:r w:rsidR="00071E2B" w:rsidRPr="00245EFB">
        <w:rPr>
          <w:rFonts w:ascii="Garamond" w:eastAsia="Calibri" w:hAnsi="Garamond" w:cstheme="minorHAnsi"/>
          <w:b/>
          <w:sz w:val="24"/>
          <w:szCs w:val="24"/>
        </w:rPr>
        <w:t xml:space="preserve">zorec </w:t>
      </w:r>
      <w:bookmarkEnd w:id="142"/>
      <w:r w:rsidR="00621518">
        <w:rPr>
          <w:rFonts w:ascii="Garamond" w:eastAsia="Calibri" w:hAnsi="Garamond" w:cstheme="minorHAnsi"/>
          <w:b/>
          <w:sz w:val="24"/>
          <w:szCs w:val="24"/>
        </w:rPr>
        <w:t>pogodbe</w:t>
      </w:r>
      <w:bookmarkEnd w:id="152"/>
    </w:p>
    <w:p w14:paraId="5C28CADC" w14:textId="77777777" w:rsidR="00071E2B" w:rsidRPr="00245EFB" w:rsidRDefault="00071E2B" w:rsidP="00A27D7A">
      <w:pPr>
        <w:autoSpaceDE w:val="0"/>
        <w:autoSpaceDN w:val="0"/>
        <w:adjustRightInd w:val="0"/>
        <w:rPr>
          <w:rFonts w:ascii="Garamond" w:eastAsia="Times New Roman" w:hAnsi="Garamond" w:cstheme="minorHAnsi"/>
          <w:bCs/>
          <w:sz w:val="24"/>
          <w:szCs w:val="24"/>
          <w:lang w:eastAsia="sl-SI"/>
        </w:rPr>
      </w:pPr>
    </w:p>
    <w:p w14:paraId="7D47153F" w14:textId="77777777" w:rsidR="004C67AD" w:rsidRDefault="004C67AD" w:rsidP="00A27D7A">
      <w:pPr>
        <w:rPr>
          <w:color w:val="000000"/>
        </w:rPr>
      </w:pPr>
      <w:r>
        <w:rPr>
          <w:rFonts w:ascii="Garamond" w:eastAsia="Times New Roman" w:hAnsi="Garamond" w:cstheme="minorHAnsi"/>
          <w:color w:val="000000"/>
          <w:sz w:val="24"/>
          <w:szCs w:val="24"/>
        </w:rPr>
        <w:t>Kranjski vrtci, Ulica Nikole Tesle 2, 4000 Kranj </w:t>
      </w:r>
    </w:p>
    <w:p w14:paraId="2B070ABF" w14:textId="71BDD60E" w:rsidR="004C67AD" w:rsidRDefault="004C67AD" w:rsidP="00A27D7A">
      <w:pPr>
        <w:autoSpaceDE w:val="0"/>
        <w:autoSpaceDN w:val="0"/>
        <w:adjustRightInd w:val="0"/>
        <w:rPr>
          <w:color w:val="000000"/>
        </w:rPr>
      </w:pPr>
      <w:r>
        <w:rPr>
          <w:rFonts w:ascii="Garamond" w:eastAsia="Times New Roman" w:hAnsi="Garamond" w:cstheme="minorHAnsi"/>
          <w:color w:val="000000"/>
          <w:sz w:val="24"/>
          <w:szCs w:val="24"/>
        </w:rPr>
        <w:t xml:space="preserve">ki jih zastopa </w:t>
      </w:r>
      <w:r w:rsidR="00F727F3">
        <w:rPr>
          <w:rFonts w:ascii="Garamond" w:eastAsia="Times New Roman" w:hAnsi="Garamond" w:cstheme="minorHAnsi"/>
          <w:iCs/>
          <w:color w:val="000000"/>
          <w:sz w:val="24"/>
          <w:szCs w:val="24"/>
        </w:rPr>
        <w:t>Urška Kejžar</w:t>
      </w:r>
      <w:r>
        <w:rPr>
          <w:rFonts w:ascii="Garamond" w:eastAsia="Times New Roman" w:hAnsi="Garamond" w:cstheme="minorHAnsi"/>
          <w:iCs/>
          <w:color w:val="000000"/>
          <w:sz w:val="24"/>
          <w:szCs w:val="24"/>
        </w:rPr>
        <w:t>, ravnateljica </w:t>
      </w:r>
    </w:p>
    <w:p w14:paraId="48341AC7" w14:textId="77777777" w:rsidR="004C67AD" w:rsidRDefault="004C67AD" w:rsidP="00A27D7A">
      <w:pPr>
        <w:rPr>
          <w:color w:val="000000"/>
        </w:rPr>
      </w:pPr>
      <w:r>
        <w:rPr>
          <w:rFonts w:ascii="Garamond" w:eastAsia="Times New Roman" w:hAnsi="Garamond" w:cstheme="minorHAnsi"/>
          <w:color w:val="000000"/>
          <w:sz w:val="24"/>
          <w:szCs w:val="24"/>
        </w:rPr>
        <w:t>identifikacijska številka za DDV: SI 42191297 </w:t>
      </w:r>
    </w:p>
    <w:p w14:paraId="11F41285" w14:textId="77777777" w:rsidR="004C67AD" w:rsidRDefault="004C67AD" w:rsidP="00A27D7A">
      <w:pPr>
        <w:rPr>
          <w:color w:val="000000"/>
        </w:rPr>
      </w:pPr>
      <w:r>
        <w:rPr>
          <w:rFonts w:ascii="Garamond" w:eastAsia="Times New Roman" w:hAnsi="Garamond" w:cstheme="minorHAnsi"/>
          <w:color w:val="000000"/>
          <w:sz w:val="24"/>
          <w:szCs w:val="24"/>
        </w:rPr>
        <w:t xml:space="preserve">matična številka: </w:t>
      </w:r>
      <w:r>
        <w:rPr>
          <w:rFonts w:ascii="Garamond" w:hAnsi="Garamond" w:cs="Arial"/>
          <w:color w:val="000000"/>
          <w:sz w:val="24"/>
          <w:szCs w:val="24"/>
          <w:shd w:val="clear" w:color="auto" w:fill="FFFFFF"/>
        </w:rPr>
        <w:t>5049849000</w:t>
      </w:r>
      <w:r>
        <w:rPr>
          <w:rFonts w:ascii="Garamond" w:eastAsia="Times New Roman" w:hAnsi="Garamond" w:cstheme="minorHAnsi"/>
          <w:color w:val="000000"/>
          <w:sz w:val="24"/>
          <w:szCs w:val="24"/>
        </w:rPr>
        <w:t> </w:t>
      </w:r>
    </w:p>
    <w:p w14:paraId="5B774411" w14:textId="77777777" w:rsidR="004C67AD" w:rsidRDefault="004C67AD" w:rsidP="00A27D7A">
      <w:pPr>
        <w:rPr>
          <w:color w:val="000000"/>
        </w:rPr>
      </w:pPr>
      <w:r>
        <w:rPr>
          <w:rFonts w:ascii="Garamond" w:eastAsia="Times New Roman" w:hAnsi="Garamond" w:cstheme="minorHAnsi"/>
          <w:color w:val="000000"/>
          <w:sz w:val="24"/>
          <w:szCs w:val="24"/>
        </w:rPr>
        <w:t>(v nadaljevanju: naročnik) </w:t>
      </w:r>
    </w:p>
    <w:p w14:paraId="09AE4FFD" w14:textId="77777777" w:rsidR="004C67AD" w:rsidRDefault="004C67AD" w:rsidP="00A27D7A">
      <w:pPr>
        <w:rPr>
          <w:rFonts w:ascii="Garamond" w:eastAsia="Times New Roman" w:hAnsi="Garamond" w:cstheme="minorHAnsi"/>
          <w:sz w:val="24"/>
          <w:szCs w:val="24"/>
          <w:lang w:eastAsia="sl-SI"/>
        </w:rPr>
      </w:pPr>
    </w:p>
    <w:p w14:paraId="47117513" w14:textId="029E3044" w:rsidR="00071E2B" w:rsidRPr="00245EF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in</w:t>
      </w:r>
    </w:p>
    <w:p w14:paraId="38C5881C" w14:textId="77777777" w:rsidR="004C67AD" w:rsidRDefault="004C67AD" w:rsidP="00A27D7A">
      <w:pPr>
        <w:rPr>
          <w:rFonts w:ascii="Garamond" w:eastAsia="Times New Roman" w:hAnsi="Garamond" w:cstheme="minorHAnsi"/>
          <w:sz w:val="24"/>
          <w:szCs w:val="24"/>
          <w:lang w:eastAsia="sl-SI"/>
        </w:rPr>
      </w:pPr>
    </w:p>
    <w:p w14:paraId="03C52F8D" w14:textId="7F3F41A0" w:rsidR="00071E2B" w:rsidRPr="00245EF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ponudnik: _________________________________________________________________</w:t>
      </w:r>
    </w:p>
    <w:p w14:paraId="3EBDD8F0" w14:textId="77777777" w:rsidR="00071E2B" w:rsidRPr="00245EF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ki ga zastopa _______________________________________________________________</w:t>
      </w:r>
    </w:p>
    <w:p w14:paraId="1438492E" w14:textId="0D4E5F99" w:rsidR="00071E2B" w:rsidRPr="00245EF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Matična številka: _________________________________________</w:t>
      </w:r>
      <w:r w:rsidR="00A27D7A">
        <w:rPr>
          <w:rFonts w:ascii="Garamond" w:eastAsia="Times New Roman" w:hAnsi="Garamond" w:cstheme="minorHAnsi"/>
          <w:sz w:val="24"/>
          <w:szCs w:val="24"/>
          <w:lang w:eastAsia="sl-SI"/>
        </w:rPr>
        <w:t>____________________</w:t>
      </w:r>
    </w:p>
    <w:p w14:paraId="4E5C22F5" w14:textId="3977AA29" w:rsidR="00071E2B" w:rsidRPr="00245EF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Identifikacijska št. (ID za DDV): _______________________________</w:t>
      </w:r>
      <w:r w:rsidR="00A27D7A">
        <w:rPr>
          <w:rFonts w:ascii="Garamond" w:eastAsia="Times New Roman" w:hAnsi="Garamond" w:cstheme="minorHAnsi"/>
          <w:sz w:val="24"/>
          <w:szCs w:val="24"/>
          <w:lang w:eastAsia="sl-SI"/>
        </w:rPr>
        <w:t>_________________</w:t>
      </w:r>
      <w:r w:rsidRPr="00245EFB">
        <w:rPr>
          <w:rFonts w:ascii="Garamond" w:eastAsia="Times New Roman" w:hAnsi="Garamond" w:cstheme="minorHAnsi"/>
          <w:sz w:val="24"/>
          <w:szCs w:val="24"/>
          <w:lang w:eastAsia="sl-SI"/>
        </w:rPr>
        <w:t xml:space="preserve"> </w:t>
      </w:r>
    </w:p>
    <w:p w14:paraId="3FB5E227" w14:textId="3EC7AD41" w:rsidR="00071E2B" w:rsidRPr="00245EF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Transakcijski račun (TRR): _______________________________________odprt pri</w:t>
      </w:r>
      <w:r w:rsidR="00A27D7A">
        <w:rPr>
          <w:rFonts w:ascii="Garamond" w:eastAsia="Times New Roman" w:hAnsi="Garamond" w:cstheme="minorHAnsi"/>
          <w:sz w:val="24"/>
          <w:szCs w:val="24"/>
          <w:lang w:eastAsia="sl-SI"/>
        </w:rPr>
        <w:t>_______</w:t>
      </w:r>
    </w:p>
    <w:p w14:paraId="3FB1C125" w14:textId="77777777" w:rsidR="00071E2B" w:rsidRPr="00245EF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_____________________________________________</w:t>
      </w:r>
    </w:p>
    <w:p w14:paraId="214B6D27" w14:textId="1739FA98" w:rsidR="00071E2B" w:rsidRPr="00245EF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(v nadaljevanju: </w:t>
      </w:r>
      <w:r w:rsidR="00755DC5">
        <w:rPr>
          <w:rFonts w:ascii="Garamond" w:eastAsia="Times New Roman" w:hAnsi="Garamond" w:cstheme="minorHAnsi"/>
          <w:sz w:val="24"/>
          <w:szCs w:val="24"/>
          <w:lang w:eastAsia="sl-SI"/>
        </w:rPr>
        <w:t>dobavitelj ali izvajalec</w:t>
      </w:r>
      <w:r w:rsidRPr="00245EFB">
        <w:rPr>
          <w:rFonts w:ascii="Garamond" w:eastAsia="Times New Roman" w:hAnsi="Garamond" w:cstheme="minorHAnsi"/>
          <w:sz w:val="24"/>
          <w:szCs w:val="24"/>
          <w:lang w:eastAsia="sl-SI"/>
        </w:rPr>
        <w:t>)</w:t>
      </w:r>
    </w:p>
    <w:p w14:paraId="65A73A4C" w14:textId="77777777" w:rsidR="00071E2B" w:rsidRPr="00245EFB" w:rsidRDefault="00071E2B" w:rsidP="00A27D7A">
      <w:pPr>
        <w:rPr>
          <w:rFonts w:ascii="Garamond" w:eastAsia="Times New Roman" w:hAnsi="Garamond" w:cstheme="minorHAnsi"/>
          <w:sz w:val="24"/>
          <w:szCs w:val="24"/>
          <w:lang w:eastAsia="sl-SI"/>
        </w:rPr>
      </w:pPr>
    </w:p>
    <w:p w14:paraId="5B745A3D" w14:textId="77777777" w:rsidR="00071E2B" w:rsidRPr="00245EF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sklepata </w:t>
      </w:r>
    </w:p>
    <w:p w14:paraId="3F1F860D" w14:textId="77777777" w:rsidR="00621518" w:rsidRDefault="00621518" w:rsidP="00A27D7A">
      <w:pPr>
        <w:rPr>
          <w:rFonts w:ascii="Garamond" w:eastAsia="Times New Roman" w:hAnsi="Garamond" w:cstheme="minorHAnsi"/>
          <w:sz w:val="24"/>
          <w:szCs w:val="24"/>
          <w:lang w:eastAsia="sl-SI"/>
        </w:rPr>
      </w:pPr>
    </w:p>
    <w:p w14:paraId="1037656D" w14:textId="70196A8D" w:rsidR="00071E2B" w:rsidRPr="00A27D7A" w:rsidRDefault="00621518" w:rsidP="00A27D7A">
      <w:pPr>
        <w:rPr>
          <w:rFonts w:ascii="Garamond" w:eastAsia="Times New Roman" w:hAnsi="Garamond" w:cstheme="minorHAnsi"/>
          <w:sz w:val="32"/>
          <w:szCs w:val="32"/>
          <w:lang w:eastAsia="sl-SI"/>
        </w:rPr>
      </w:pPr>
      <w:r w:rsidRPr="00A27D7A">
        <w:rPr>
          <w:rFonts w:ascii="Garamond" w:eastAsia="Times New Roman" w:hAnsi="Garamond" w:cstheme="minorHAnsi"/>
          <w:sz w:val="32"/>
          <w:szCs w:val="32"/>
          <w:lang w:eastAsia="sl-SI"/>
        </w:rPr>
        <w:t xml:space="preserve">POGODBO </w:t>
      </w:r>
      <w:r w:rsidR="00071E2B" w:rsidRPr="00A27D7A">
        <w:rPr>
          <w:rFonts w:ascii="Garamond" w:eastAsia="Times New Roman" w:hAnsi="Garamond" w:cstheme="minorHAnsi"/>
          <w:sz w:val="32"/>
          <w:szCs w:val="32"/>
          <w:lang w:eastAsia="sl-SI"/>
        </w:rPr>
        <w:t xml:space="preserve">ZA </w:t>
      </w:r>
      <w:r w:rsidR="00A27D7A">
        <w:rPr>
          <w:rFonts w:ascii="Garamond" w:eastAsia="Times New Roman" w:hAnsi="Garamond" w:cstheme="minorHAnsi"/>
          <w:sz w:val="32"/>
          <w:szCs w:val="32"/>
          <w:lang w:eastAsia="sl-SI"/>
        </w:rPr>
        <w:t>DOBAVO BLAGA V SKLOPU ______</w:t>
      </w:r>
      <w:r w:rsidR="001B5AFC" w:rsidRPr="00A27D7A">
        <w:rPr>
          <w:rFonts w:ascii="Garamond" w:eastAsia="Times New Roman" w:hAnsi="Garamond" w:cstheme="minorHAnsi"/>
          <w:sz w:val="32"/>
          <w:szCs w:val="32"/>
          <w:lang w:eastAsia="sl-SI"/>
        </w:rPr>
        <w:t>_</w:t>
      </w:r>
      <w:r w:rsidR="00DA36CC" w:rsidRPr="00A27D7A">
        <w:rPr>
          <w:rStyle w:val="Sprotnaopomba-sklic"/>
          <w:rFonts w:ascii="Garamond" w:eastAsia="Times New Roman" w:hAnsi="Garamond" w:cstheme="minorHAnsi"/>
          <w:sz w:val="32"/>
          <w:szCs w:val="32"/>
          <w:lang w:eastAsia="sl-SI"/>
        </w:rPr>
        <w:footnoteReference w:id="3"/>
      </w:r>
      <w:r w:rsidRPr="00A27D7A">
        <w:rPr>
          <w:rFonts w:ascii="Garamond" w:eastAsia="Times New Roman" w:hAnsi="Garamond" w:cstheme="minorHAnsi"/>
          <w:sz w:val="32"/>
          <w:szCs w:val="32"/>
          <w:lang w:eastAsia="sl-SI"/>
        </w:rPr>
        <w:t xml:space="preserve"> </w:t>
      </w:r>
      <w:r w:rsidR="00071E2B" w:rsidRPr="00A27D7A">
        <w:rPr>
          <w:rFonts w:ascii="Garamond" w:eastAsia="Times New Roman" w:hAnsi="Garamond" w:cstheme="minorHAnsi"/>
          <w:sz w:val="32"/>
          <w:szCs w:val="32"/>
          <w:lang w:eastAsia="sl-SI"/>
        </w:rPr>
        <w:t xml:space="preserve">št. </w:t>
      </w:r>
      <w:r w:rsidR="003A65F5" w:rsidRPr="00A27D7A">
        <w:rPr>
          <w:rFonts w:ascii="Garamond" w:eastAsia="Times New Roman" w:hAnsi="Garamond" w:cstheme="minorHAnsi"/>
          <w:sz w:val="32"/>
          <w:szCs w:val="32"/>
          <w:lang w:eastAsia="sl-SI"/>
        </w:rPr>
        <w:t>______</w:t>
      </w:r>
    </w:p>
    <w:p w14:paraId="383ABE0C" w14:textId="77777777" w:rsidR="00071E2B" w:rsidRDefault="00071E2B" w:rsidP="00A27D7A">
      <w:pPr>
        <w:rPr>
          <w:rFonts w:ascii="Garamond" w:eastAsia="Times New Roman" w:hAnsi="Garamond" w:cstheme="minorHAnsi"/>
          <w:sz w:val="24"/>
          <w:szCs w:val="24"/>
          <w:lang w:eastAsia="sl-SI"/>
        </w:rPr>
      </w:pPr>
    </w:p>
    <w:p w14:paraId="1EA8B0DC" w14:textId="77777777" w:rsidR="00A156B1" w:rsidRPr="00245EFB" w:rsidRDefault="00A156B1" w:rsidP="00A27D7A">
      <w:pPr>
        <w:rPr>
          <w:rFonts w:ascii="Garamond" w:eastAsia="Times New Roman" w:hAnsi="Garamond" w:cstheme="minorHAnsi"/>
          <w:sz w:val="24"/>
          <w:szCs w:val="24"/>
          <w:lang w:eastAsia="sl-SI"/>
        </w:rPr>
      </w:pPr>
    </w:p>
    <w:p w14:paraId="409995B8" w14:textId="77777777" w:rsidR="00071E2B" w:rsidRPr="00245EF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SPLOŠNE DOLOČBE</w:t>
      </w:r>
    </w:p>
    <w:p w14:paraId="5F1198FF" w14:textId="77777777" w:rsidR="003A65F5" w:rsidRPr="00245EFB" w:rsidRDefault="003A65F5" w:rsidP="00A27D7A">
      <w:pPr>
        <w:rPr>
          <w:rFonts w:ascii="Garamond" w:eastAsia="Times New Roman" w:hAnsi="Garamond" w:cstheme="minorHAnsi"/>
          <w:sz w:val="24"/>
          <w:szCs w:val="24"/>
          <w:lang w:eastAsia="sl-SI"/>
        </w:rPr>
      </w:pPr>
    </w:p>
    <w:p w14:paraId="412750B8" w14:textId="77777777" w:rsidR="00071E2B" w:rsidRPr="00245EFB" w:rsidRDefault="00071E2B" w:rsidP="00A27D7A">
      <w:pPr>
        <w:numPr>
          <w:ilvl w:val="0"/>
          <w:numId w:val="18"/>
        </w:numPr>
        <w:contextualSpacing/>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člen</w:t>
      </w:r>
    </w:p>
    <w:p w14:paraId="1C5073C5" w14:textId="77777777" w:rsidR="00071E2B" w:rsidRPr="00245EF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Stranki ugotavljata, da: </w:t>
      </w:r>
    </w:p>
    <w:p w14:paraId="557606A3" w14:textId="05CA9B09" w:rsidR="00071E2B" w:rsidRDefault="00071E2B" w:rsidP="00A27D7A">
      <w:pPr>
        <w:numPr>
          <w:ilvl w:val="0"/>
          <w:numId w:val="7"/>
        </w:numPr>
        <w:ind w:left="714" w:hanging="357"/>
        <w:contextualSpacing/>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je naročnik izvedel postopek oddaje javnega naročila »</w:t>
      </w:r>
      <w:r w:rsidR="00245EFB" w:rsidRPr="00245EFB">
        <w:rPr>
          <w:rFonts w:ascii="Garamond" w:eastAsia="Calibri" w:hAnsi="Garamond" w:cstheme="minorHAnsi"/>
          <w:i/>
          <w:sz w:val="24"/>
          <w:szCs w:val="24"/>
          <w:lang w:eastAsia="sl-SI"/>
        </w:rPr>
        <w:t>Dobava pisarniškega in likovnega materiala za potrebe Kranjskih vrtcev</w:t>
      </w:r>
      <w:r w:rsidRPr="00245EFB">
        <w:rPr>
          <w:rFonts w:ascii="Garamond" w:eastAsia="Calibri" w:hAnsi="Garamond" w:cstheme="minorHAnsi"/>
          <w:sz w:val="24"/>
          <w:szCs w:val="24"/>
          <w:lang w:eastAsia="sl-SI"/>
        </w:rPr>
        <w:t>« objavljen na Portalu javnih naročil z dne ................ 20</w:t>
      </w:r>
      <w:r w:rsidR="00067FDA" w:rsidRPr="00245EFB">
        <w:rPr>
          <w:rFonts w:ascii="Garamond" w:eastAsia="Calibri" w:hAnsi="Garamond" w:cstheme="minorHAnsi"/>
          <w:sz w:val="24"/>
          <w:szCs w:val="24"/>
          <w:lang w:eastAsia="sl-SI"/>
        </w:rPr>
        <w:t>2</w:t>
      </w:r>
      <w:r w:rsidR="00F727F3">
        <w:rPr>
          <w:rFonts w:ascii="Garamond" w:eastAsia="Calibri" w:hAnsi="Garamond" w:cstheme="minorHAnsi"/>
          <w:sz w:val="24"/>
          <w:szCs w:val="24"/>
          <w:lang w:eastAsia="sl-SI"/>
        </w:rPr>
        <w:t>5</w:t>
      </w:r>
      <w:r w:rsidRPr="00245EFB">
        <w:rPr>
          <w:rFonts w:ascii="Garamond" w:eastAsia="Calibri" w:hAnsi="Garamond" w:cstheme="minorHAnsi"/>
          <w:sz w:val="24"/>
          <w:szCs w:val="24"/>
          <w:lang w:eastAsia="sl-SI"/>
        </w:rPr>
        <w:t>, pod št. objave JN……………./20</w:t>
      </w:r>
      <w:r w:rsidR="00067FDA" w:rsidRPr="00245EFB">
        <w:rPr>
          <w:rFonts w:ascii="Garamond" w:eastAsia="Calibri" w:hAnsi="Garamond" w:cstheme="minorHAnsi"/>
          <w:sz w:val="24"/>
          <w:szCs w:val="24"/>
          <w:lang w:eastAsia="sl-SI"/>
        </w:rPr>
        <w:t>20</w:t>
      </w:r>
      <w:r w:rsidRPr="00245EFB">
        <w:rPr>
          <w:rFonts w:ascii="Garamond" w:eastAsia="Calibri" w:hAnsi="Garamond" w:cstheme="minorHAnsi"/>
          <w:sz w:val="24"/>
          <w:szCs w:val="24"/>
          <w:lang w:eastAsia="sl-SI"/>
        </w:rPr>
        <w:t>. Z odločitvijo o oddaji javnega naročila z dne</w:t>
      </w:r>
      <w:r w:rsidR="00067FDA" w:rsidRPr="00245EFB">
        <w:rPr>
          <w:rFonts w:ascii="Garamond" w:eastAsia="Calibri" w:hAnsi="Garamond" w:cstheme="minorHAnsi"/>
          <w:sz w:val="24"/>
          <w:szCs w:val="24"/>
          <w:lang w:eastAsia="sl-SI"/>
        </w:rPr>
        <w:t xml:space="preserve"> </w:t>
      </w:r>
      <w:r w:rsidR="00067FDA" w:rsidRPr="00245EFB">
        <w:rPr>
          <w:rFonts w:ascii="Garamond" w:eastAsia="Calibri" w:hAnsi="Garamond" w:cstheme="minorHAnsi"/>
          <w:sz w:val="24"/>
          <w:szCs w:val="24"/>
          <w:lang w:eastAsia="sl-SI"/>
        </w:rPr>
        <w:lastRenderedPageBreak/>
        <w:t>………………</w:t>
      </w:r>
      <w:r w:rsidRPr="00245EFB">
        <w:rPr>
          <w:rFonts w:ascii="Garamond" w:eastAsia="Calibri" w:hAnsi="Garamond" w:cstheme="minorHAnsi"/>
          <w:sz w:val="24"/>
          <w:szCs w:val="24"/>
          <w:lang w:eastAsia="sl-SI"/>
        </w:rPr>
        <w:t xml:space="preserve"> je bil </w:t>
      </w:r>
      <w:r w:rsidR="00755DC5">
        <w:rPr>
          <w:rFonts w:ascii="Garamond" w:eastAsia="Calibri" w:hAnsi="Garamond" w:cstheme="minorHAnsi"/>
          <w:sz w:val="24"/>
          <w:szCs w:val="24"/>
          <w:lang w:eastAsia="sl-SI"/>
        </w:rPr>
        <w:t>dobavitelj</w:t>
      </w:r>
      <w:r w:rsidRPr="00245EFB">
        <w:rPr>
          <w:rFonts w:ascii="Garamond" w:eastAsia="Calibri" w:hAnsi="Garamond" w:cstheme="minorHAnsi"/>
          <w:sz w:val="24"/>
          <w:szCs w:val="24"/>
          <w:lang w:eastAsia="sl-SI"/>
        </w:rPr>
        <w:t xml:space="preserve"> v predmetnem postopku oddaje javnega naročila izbran kot </w:t>
      </w:r>
      <w:r w:rsidR="00621518">
        <w:rPr>
          <w:rFonts w:ascii="Garamond" w:eastAsia="Calibri" w:hAnsi="Garamond" w:cstheme="minorHAnsi"/>
          <w:sz w:val="24"/>
          <w:szCs w:val="24"/>
          <w:lang w:eastAsia="sl-SI"/>
        </w:rPr>
        <w:t>najugodnejši</w:t>
      </w:r>
      <w:r w:rsidR="00067FDA" w:rsidRPr="00245EFB">
        <w:rPr>
          <w:rFonts w:ascii="Garamond" w:eastAsia="Calibri" w:hAnsi="Garamond" w:cstheme="minorHAnsi"/>
          <w:sz w:val="24"/>
          <w:szCs w:val="24"/>
          <w:lang w:eastAsia="sl-SI"/>
        </w:rPr>
        <w:t xml:space="preserve"> v sklopu ………..</w:t>
      </w:r>
      <w:r w:rsidRPr="00245EFB">
        <w:rPr>
          <w:rFonts w:ascii="Garamond" w:eastAsia="Calibri" w:hAnsi="Garamond" w:cstheme="minorHAnsi"/>
          <w:sz w:val="24"/>
          <w:szCs w:val="24"/>
          <w:lang w:eastAsia="sl-SI"/>
        </w:rPr>
        <w:t>.</w:t>
      </w:r>
      <w:r w:rsidR="00621518">
        <w:rPr>
          <w:rFonts w:ascii="Garamond" w:eastAsia="Calibri" w:hAnsi="Garamond" w:cstheme="minorHAnsi"/>
          <w:sz w:val="24"/>
          <w:szCs w:val="24"/>
          <w:lang w:eastAsia="sl-SI"/>
        </w:rPr>
        <w:t>,</w:t>
      </w:r>
    </w:p>
    <w:p w14:paraId="071E5575" w14:textId="2CD32078" w:rsidR="00621518" w:rsidRPr="00621518" w:rsidRDefault="00621518" w:rsidP="00A27D7A">
      <w:pPr>
        <w:pStyle w:val="Odstavekseznama"/>
        <w:numPr>
          <w:ilvl w:val="0"/>
          <w:numId w:val="7"/>
        </w:numPr>
        <w:autoSpaceDE w:val="0"/>
        <w:autoSpaceDN w:val="0"/>
        <w:adjustRightInd w:val="0"/>
        <w:spacing w:before="0" w:line="360" w:lineRule="auto"/>
        <w:ind w:left="714" w:right="284" w:hanging="357"/>
        <w:rPr>
          <w:rFonts w:ascii="Garamond" w:hAnsi="Garamond" w:cstheme="minorHAnsi"/>
          <w:noProof/>
          <w:sz w:val="24"/>
          <w:szCs w:val="24"/>
        </w:rPr>
      </w:pPr>
      <w:r>
        <w:rPr>
          <w:rFonts w:ascii="Garamond" w:hAnsi="Garamond" w:cstheme="minorHAnsi"/>
          <w:noProof/>
          <w:sz w:val="24"/>
          <w:szCs w:val="24"/>
        </w:rPr>
        <w:t>je s</w:t>
      </w:r>
      <w:r w:rsidRPr="00621518">
        <w:rPr>
          <w:rFonts w:ascii="Garamond" w:hAnsi="Garamond" w:cstheme="minorHAnsi"/>
          <w:noProof/>
          <w:sz w:val="24"/>
          <w:szCs w:val="24"/>
        </w:rPr>
        <w:t>estavni del pogodbe je tudi razpisna dokumentacija na podlagi katere je bilo oddano javno naročilo in ponudba</w:t>
      </w:r>
      <w:r w:rsidR="00755DC5" w:rsidRPr="00755DC5">
        <w:t xml:space="preserve"> </w:t>
      </w:r>
      <w:r w:rsidR="00755DC5" w:rsidRPr="00755DC5">
        <w:rPr>
          <w:rFonts w:ascii="Garamond" w:hAnsi="Garamond" w:cstheme="minorHAnsi"/>
          <w:noProof/>
          <w:sz w:val="24"/>
          <w:szCs w:val="24"/>
        </w:rPr>
        <w:t>dobavitelj</w:t>
      </w:r>
      <w:r w:rsidRPr="00621518">
        <w:rPr>
          <w:rFonts w:ascii="Garamond" w:hAnsi="Garamond" w:cstheme="minorHAnsi"/>
          <w:noProof/>
          <w:sz w:val="24"/>
          <w:szCs w:val="24"/>
        </w:rPr>
        <w:t xml:space="preserve">a. </w:t>
      </w:r>
    </w:p>
    <w:p w14:paraId="34EC1AE4" w14:textId="77777777" w:rsidR="00071E2B" w:rsidRDefault="00071E2B" w:rsidP="00A27D7A">
      <w:pPr>
        <w:rPr>
          <w:rFonts w:ascii="Garamond" w:eastAsia="Times New Roman" w:hAnsi="Garamond" w:cstheme="minorHAnsi"/>
          <w:sz w:val="24"/>
          <w:szCs w:val="24"/>
          <w:lang w:eastAsia="sl-SI"/>
        </w:rPr>
      </w:pPr>
    </w:p>
    <w:p w14:paraId="4895A12B" w14:textId="77777777" w:rsidR="00A156B1" w:rsidRPr="00245EFB" w:rsidRDefault="00A156B1" w:rsidP="00A27D7A">
      <w:pPr>
        <w:rPr>
          <w:rFonts w:ascii="Garamond" w:eastAsia="Times New Roman" w:hAnsi="Garamond" w:cstheme="minorHAnsi"/>
          <w:sz w:val="24"/>
          <w:szCs w:val="24"/>
          <w:lang w:eastAsia="sl-SI"/>
        </w:rPr>
      </w:pPr>
    </w:p>
    <w:p w14:paraId="4942590A" w14:textId="52C2DD00" w:rsidR="00071E2B" w:rsidRPr="00245EFB" w:rsidRDefault="00071E2B" w:rsidP="00A27D7A">
      <w:pPr>
        <w:spacing w:after="160"/>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 xml:space="preserve">PREDMET </w:t>
      </w:r>
      <w:r w:rsidR="00621518">
        <w:rPr>
          <w:rFonts w:ascii="Garamond" w:eastAsia="Calibri" w:hAnsi="Garamond" w:cstheme="minorHAnsi"/>
          <w:sz w:val="24"/>
          <w:szCs w:val="24"/>
          <w:lang w:eastAsia="sl-SI"/>
        </w:rPr>
        <w:t>POGODBE</w:t>
      </w:r>
    </w:p>
    <w:p w14:paraId="115EA99B" w14:textId="77777777" w:rsidR="00071E2B" w:rsidRPr="00245EFB" w:rsidRDefault="00071E2B" w:rsidP="00A27D7A">
      <w:pPr>
        <w:numPr>
          <w:ilvl w:val="0"/>
          <w:numId w:val="18"/>
        </w:numPr>
        <w:spacing w:before="200" w:after="160"/>
        <w:contextualSpacing/>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člen</w:t>
      </w:r>
    </w:p>
    <w:p w14:paraId="779D5208" w14:textId="03B80AEA" w:rsidR="00071E2B" w:rsidRPr="00245EFB" w:rsidRDefault="00755DC5" w:rsidP="00A27D7A">
      <w:pPr>
        <w:rPr>
          <w:rFonts w:ascii="Garamond" w:eastAsia="Calibri" w:hAnsi="Garamond" w:cstheme="minorHAnsi"/>
          <w:sz w:val="24"/>
          <w:szCs w:val="24"/>
          <w:lang w:eastAsia="sl-SI"/>
        </w:rPr>
      </w:pPr>
      <w:r>
        <w:rPr>
          <w:rFonts w:ascii="Garamond" w:eastAsia="Calibri" w:hAnsi="Garamond" w:cstheme="minorHAnsi"/>
          <w:sz w:val="24"/>
          <w:szCs w:val="24"/>
          <w:lang w:eastAsia="sl-SI"/>
        </w:rPr>
        <w:t>D</w:t>
      </w:r>
      <w:r w:rsidRPr="00755DC5">
        <w:rPr>
          <w:rFonts w:ascii="Garamond" w:eastAsia="Calibri" w:hAnsi="Garamond" w:cstheme="minorHAnsi"/>
          <w:sz w:val="24"/>
          <w:szCs w:val="24"/>
          <w:lang w:eastAsia="sl-SI"/>
        </w:rPr>
        <w:t xml:space="preserve">obavitelj </w:t>
      </w:r>
      <w:r w:rsidR="00071E2B" w:rsidRPr="00245EFB">
        <w:rPr>
          <w:rFonts w:ascii="Garamond" w:eastAsia="Calibri" w:hAnsi="Garamond" w:cstheme="minorHAnsi"/>
          <w:sz w:val="24"/>
          <w:szCs w:val="24"/>
          <w:lang w:eastAsia="sl-SI"/>
        </w:rPr>
        <w:t>se zavezuje, da bo sukcesivno</w:t>
      </w:r>
      <w:r w:rsidR="00240C41" w:rsidRPr="00245EFB">
        <w:rPr>
          <w:rFonts w:ascii="Garamond" w:eastAsia="Calibri" w:hAnsi="Garamond" w:cstheme="minorHAnsi"/>
          <w:sz w:val="24"/>
          <w:szCs w:val="24"/>
          <w:lang w:eastAsia="sl-SI"/>
        </w:rPr>
        <w:t xml:space="preserve"> glede na naročnikove potrebe</w:t>
      </w:r>
      <w:r w:rsidR="00071E2B" w:rsidRPr="00245EFB">
        <w:rPr>
          <w:rFonts w:ascii="Garamond" w:eastAsia="Calibri" w:hAnsi="Garamond" w:cstheme="minorHAnsi"/>
          <w:sz w:val="24"/>
          <w:szCs w:val="24"/>
          <w:lang w:eastAsia="sl-SI"/>
        </w:rPr>
        <w:t xml:space="preserve"> dobavljal </w:t>
      </w:r>
      <w:r w:rsidR="00067FDA" w:rsidRPr="00245EFB">
        <w:rPr>
          <w:rFonts w:ascii="Garamond" w:eastAsia="Calibri" w:hAnsi="Garamond" w:cstheme="minorHAnsi"/>
          <w:sz w:val="24"/>
          <w:szCs w:val="24"/>
          <w:lang w:eastAsia="sl-SI"/>
        </w:rPr>
        <w:t>blago, ki je predmet te</w:t>
      </w:r>
      <w:r w:rsidR="00621518">
        <w:rPr>
          <w:rFonts w:ascii="Garamond" w:eastAsia="Calibri" w:hAnsi="Garamond" w:cstheme="minorHAnsi"/>
          <w:sz w:val="24"/>
          <w:szCs w:val="24"/>
          <w:lang w:eastAsia="sl-SI"/>
        </w:rPr>
        <w:t xml:space="preserve"> pogodbe</w:t>
      </w:r>
      <w:r w:rsidR="008F796F">
        <w:rPr>
          <w:rFonts w:ascii="Garamond" w:eastAsia="Calibri" w:hAnsi="Garamond" w:cstheme="minorHAnsi"/>
          <w:sz w:val="24"/>
          <w:szCs w:val="24"/>
          <w:lang w:eastAsia="sl-SI"/>
        </w:rPr>
        <w:t>, in sicer …….. /odvisno od sklopa/</w:t>
      </w:r>
      <w:r w:rsidR="000E1C5C" w:rsidRPr="00245EFB">
        <w:rPr>
          <w:rFonts w:ascii="Garamond" w:eastAsia="Times New Roman" w:hAnsi="Garamond" w:cstheme="minorHAnsi"/>
          <w:sz w:val="24"/>
          <w:szCs w:val="24"/>
          <w:lang w:eastAsia="sl-SI"/>
        </w:rPr>
        <w:t xml:space="preserve"> </w:t>
      </w:r>
      <w:r w:rsidR="00071E2B" w:rsidRPr="00245EFB">
        <w:rPr>
          <w:rFonts w:ascii="Garamond" w:eastAsia="Calibri" w:hAnsi="Garamond" w:cstheme="minorHAnsi"/>
          <w:sz w:val="24"/>
          <w:szCs w:val="24"/>
          <w:lang w:eastAsia="sl-SI"/>
        </w:rPr>
        <w:t xml:space="preserve">za naročnika v vrstah, količinah in rokih, ki jih bo </w:t>
      </w:r>
      <w:r w:rsidR="00C7193F" w:rsidRPr="00245EFB">
        <w:rPr>
          <w:rFonts w:ascii="Garamond" w:eastAsia="Calibri" w:hAnsi="Garamond" w:cstheme="minorHAnsi"/>
          <w:sz w:val="24"/>
          <w:szCs w:val="24"/>
          <w:lang w:eastAsia="sl-SI"/>
        </w:rPr>
        <w:t>naročnik tekom izvajanja</w:t>
      </w:r>
      <w:r w:rsidR="00B94CA7">
        <w:rPr>
          <w:rFonts w:ascii="Garamond" w:eastAsia="Calibri" w:hAnsi="Garamond" w:cstheme="minorHAnsi"/>
          <w:sz w:val="24"/>
          <w:szCs w:val="24"/>
          <w:lang w:eastAsia="sl-SI"/>
        </w:rPr>
        <w:t xml:space="preserve"> pogodbe</w:t>
      </w:r>
      <w:r w:rsidR="00C7193F" w:rsidRPr="00245EFB">
        <w:rPr>
          <w:rFonts w:ascii="Garamond" w:eastAsia="Calibri" w:hAnsi="Garamond" w:cstheme="minorHAnsi"/>
          <w:sz w:val="24"/>
          <w:szCs w:val="24"/>
          <w:lang w:eastAsia="sl-SI"/>
        </w:rPr>
        <w:t xml:space="preserve"> dejansko potreboval.</w:t>
      </w:r>
      <w:r w:rsidR="00621518" w:rsidRPr="00621518">
        <w:t xml:space="preserve"> </w:t>
      </w:r>
      <w:r w:rsidR="00621518">
        <w:rPr>
          <w:rFonts w:ascii="Garamond" w:eastAsia="Calibri" w:hAnsi="Garamond" w:cstheme="minorHAnsi"/>
          <w:sz w:val="24"/>
          <w:szCs w:val="24"/>
          <w:lang w:eastAsia="sl-SI"/>
        </w:rPr>
        <w:t xml:space="preserve">Dobavitelj </w:t>
      </w:r>
      <w:r w:rsidR="00621518" w:rsidRPr="00621518">
        <w:rPr>
          <w:rFonts w:ascii="Garamond" w:eastAsia="Calibri" w:hAnsi="Garamond" w:cstheme="minorHAnsi"/>
          <w:sz w:val="24"/>
          <w:szCs w:val="24"/>
          <w:lang w:eastAsia="sl-SI"/>
        </w:rPr>
        <w:t xml:space="preserve">mora omogočati dobavo po enoti mere in ne </w:t>
      </w:r>
      <w:r w:rsidR="00621518">
        <w:rPr>
          <w:rFonts w:ascii="Garamond" w:eastAsia="Calibri" w:hAnsi="Garamond" w:cstheme="minorHAnsi"/>
          <w:sz w:val="24"/>
          <w:szCs w:val="24"/>
          <w:lang w:eastAsia="sl-SI"/>
        </w:rPr>
        <w:t xml:space="preserve">sme pogojevati naročila z dobavo večjih količin (npr. </w:t>
      </w:r>
      <w:r w:rsidR="00621518" w:rsidRPr="00621518">
        <w:rPr>
          <w:rFonts w:ascii="Garamond" w:eastAsia="Calibri" w:hAnsi="Garamond" w:cstheme="minorHAnsi"/>
          <w:sz w:val="24"/>
          <w:szCs w:val="24"/>
          <w:lang w:eastAsia="sl-SI"/>
        </w:rPr>
        <w:t>karton</w:t>
      </w:r>
      <w:r w:rsidR="00621518">
        <w:rPr>
          <w:rFonts w:ascii="Garamond" w:eastAsia="Calibri" w:hAnsi="Garamond" w:cstheme="minorHAnsi"/>
          <w:sz w:val="24"/>
          <w:szCs w:val="24"/>
          <w:lang w:eastAsia="sl-SI"/>
        </w:rPr>
        <w:t>a</w:t>
      </w:r>
      <w:r w:rsidR="00621518" w:rsidRPr="00621518">
        <w:rPr>
          <w:rFonts w:ascii="Garamond" w:eastAsia="Calibri" w:hAnsi="Garamond" w:cstheme="minorHAnsi"/>
          <w:sz w:val="24"/>
          <w:szCs w:val="24"/>
          <w:lang w:eastAsia="sl-SI"/>
        </w:rPr>
        <w:t>).</w:t>
      </w:r>
    </w:p>
    <w:p w14:paraId="6DA735A7" w14:textId="62352941" w:rsidR="00C7193F" w:rsidRDefault="00C7193F" w:rsidP="00A27D7A">
      <w:pPr>
        <w:spacing w:before="200" w:after="160"/>
        <w:contextualSpacing/>
        <w:rPr>
          <w:rFonts w:ascii="Garamond" w:hAnsi="Garamond" w:cstheme="minorHAnsi"/>
          <w:sz w:val="24"/>
          <w:szCs w:val="24"/>
        </w:rPr>
      </w:pPr>
    </w:p>
    <w:p w14:paraId="2F54BFC5" w14:textId="77777777" w:rsidR="00A156B1" w:rsidRDefault="00A156B1" w:rsidP="00A27D7A">
      <w:pPr>
        <w:spacing w:before="200" w:after="160"/>
        <w:contextualSpacing/>
        <w:rPr>
          <w:rFonts w:ascii="Garamond" w:hAnsi="Garamond" w:cstheme="minorHAnsi"/>
          <w:sz w:val="24"/>
          <w:szCs w:val="24"/>
        </w:rPr>
      </w:pPr>
    </w:p>
    <w:p w14:paraId="30AE1A62" w14:textId="6E1784B4" w:rsidR="00C7193F" w:rsidRDefault="00E43877" w:rsidP="00A27D7A">
      <w:pPr>
        <w:spacing w:before="200" w:after="160"/>
        <w:contextualSpacing/>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CENE IN NAČIN PLAČILA</w:t>
      </w:r>
    </w:p>
    <w:p w14:paraId="02A5A20C" w14:textId="77777777" w:rsidR="00F727F3" w:rsidRPr="00245EFB" w:rsidRDefault="00F727F3" w:rsidP="00A27D7A">
      <w:pPr>
        <w:spacing w:before="200" w:after="160"/>
        <w:ind w:left="644"/>
        <w:contextualSpacing/>
        <w:rPr>
          <w:rFonts w:ascii="Garamond" w:eastAsia="Calibri" w:hAnsi="Garamond" w:cstheme="minorHAnsi"/>
          <w:sz w:val="24"/>
          <w:szCs w:val="24"/>
          <w:lang w:eastAsia="sl-SI"/>
        </w:rPr>
      </w:pPr>
    </w:p>
    <w:p w14:paraId="111572DC" w14:textId="42C23D15" w:rsidR="00071E2B" w:rsidRPr="00245EFB" w:rsidRDefault="00071E2B" w:rsidP="00A27D7A">
      <w:pPr>
        <w:numPr>
          <w:ilvl w:val="0"/>
          <w:numId w:val="18"/>
        </w:numPr>
        <w:spacing w:before="200" w:after="160"/>
        <w:contextualSpacing/>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člen</w:t>
      </w:r>
    </w:p>
    <w:p w14:paraId="10159038" w14:textId="690AC0BA" w:rsidR="00071E2B" w:rsidRPr="00245EFB" w:rsidRDefault="00FE3B70" w:rsidP="00A27D7A">
      <w:pPr>
        <w:spacing w:before="100" w:beforeAutospacing="1"/>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 xml:space="preserve">Pogodbena vrednost je enaka ocenjeni vrednosti za obdobje trajanja </w:t>
      </w:r>
      <w:r w:rsidR="00621518">
        <w:rPr>
          <w:rFonts w:ascii="Garamond" w:eastAsia="Calibri" w:hAnsi="Garamond" w:cstheme="minorHAnsi"/>
          <w:sz w:val="24"/>
          <w:szCs w:val="24"/>
          <w:lang w:eastAsia="sl-SI"/>
        </w:rPr>
        <w:t>pogodbe</w:t>
      </w:r>
      <w:r w:rsidRPr="00245EFB">
        <w:rPr>
          <w:rFonts w:ascii="Garamond" w:eastAsia="Calibri" w:hAnsi="Garamond" w:cstheme="minorHAnsi"/>
          <w:sz w:val="24"/>
          <w:szCs w:val="24"/>
          <w:lang w:eastAsia="sl-SI"/>
        </w:rPr>
        <w:t xml:space="preserve"> in znaša ____ EUR brez DDV</w:t>
      </w:r>
      <w:r w:rsidR="00A37BC2" w:rsidRPr="00245EFB">
        <w:rPr>
          <w:rFonts w:ascii="Garamond" w:eastAsia="Calibri" w:hAnsi="Garamond" w:cstheme="minorHAnsi"/>
          <w:sz w:val="24"/>
          <w:szCs w:val="24"/>
          <w:lang w:eastAsia="sl-SI"/>
        </w:rPr>
        <w:t xml:space="preserve"> oziroma ______ EUR  z DDV</w:t>
      </w:r>
      <w:r w:rsidR="00F727F3">
        <w:rPr>
          <w:rFonts w:ascii="Garamond" w:eastAsia="Calibri" w:hAnsi="Garamond" w:cstheme="minorHAnsi"/>
          <w:sz w:val="24"/>
          <w:szCs w:val="24"/>
          <w:lang w:eastAsia="sl-SI"/>
        </w:rPr>
        <w:t>. Naročnik se ne zavezuje, da bo naročil blago v obsegu pogodbene vrednosti</w:t>
      </w:r>
      <w:r w:rsidR="00E43877" w:rsidRPr="00245EFB">
        <w:rPr>
          <w:rFonts w:ascii="Garamond" w:eastAsia="Calibri" w:hAnsi="Garamond" w:cstheme="minorHAnsi"/>
          <w:sz w:val="24"/>
          <w:szCs w:val="24"/>
          <w:lang w:eastAsia="sl-SI"/>
        </w:rPr>
        <w:t>.</w:t>
      </w:r>
    </w:p>
    <w:p w14:paraId="0C04C29D" w14:textId="2DAAA8D3" w:rsidR="00A27D7A" w:rsidRDefault="000326AD" w:rsidP="00A27D7A">
      <w:pPr>
        <w:spacing w:before="100" w:beforeAutospacing="1"/>
        <w:rPr>
          <w:rFonts w:ascii="Garamond" w:eastAsia="Calibri" w:hAnsi="Garamond" w:cstheme="minorHAnsi"/>
          <w:sz w:val="24"/>
          <w:szCs w:val="24"/>
        </w:rPr>
      </w:pPr>
      <w:r w:rsidRPr="00245EFB">
        <w:rPr>
          <w:rFonts w:ascii="Garamond" w:eastAsia="Calibri" w:hAnsi="Garamond" w:cstheme="minorHAnsi"/>
          <w:sz w:val="24"/>
          <w:szCs w:val="24"/>
          <w:lang w:eastAsia="sl-SI"/>
        </w:rPr>
        <w:t>V pogodbeno vrednost so vključeni vsi stroški</w:t>
      </w:r>
      <w:r w:rsidRPr="00245EFB">
        <w:rPr>
          <w:rFonts w:ascii="Garamond" w:eastAsia="Calibri" w:hAnsi="Garamond" w:cstheme="minorHAnsi"/>
          <w:sz w:val="24"/>
          <w:szCs w:val="24"/>
        </w:rPr>
        <w:t xml:space="preserve"> dobave, dostave, zamenjave, vsi potni stroški, stroški obdelave reklamacij, režijski stroški, morebitne nadure, amortizacijo opreme in morebitni drugi stroški.  </w:t>
      </w:r>
    </w:p>
    <w:p w14:paraId="5DEAC0F8" w14:textId="0A895252" w:rsidR="00DB4469" w:rsidRDefault="00755DC5" w:rsidP="00A27D7A">
      <w:pPr>
        <w:spacing w:after="160"/>
        <w:rPr>
          <w:rFonts w:ascii="Garamond" w:eastAsia="Calibri" w:hAnsi="Garamond" w:cstheme="minorHAnsi"/>
          <w:sz w:val="24"/>
          <w:szCs w:val="24"/>
          <w:lang w:eastAsia="sl-SI"/>
        </w:rPr>
      </w:pPr>
      <w:r>
        <w:rPr>
          <w:rFonts w:ascii="Garamond" w:eastAsia="Calibri" w:hAnsi="Garamond" w:cstheme="minorHAnsi"/>
          <w:sz w:val="24"/>
          <w:szCs w:val="24"/>
          <w:lang w:eastAsia="sl-SI"/>
        </w:rPr>
        <w:t>D</w:t>
      </w:r>
      <w:r w:rsidRPr="00755DC5">
        <w:rPr>
          <w:rFonts w:ascii="Garamond" w:eastAsia="Calibri" w:hAnsi="Garamond" w:cstheme="minorHAnsi"/>
          <w:sz w:val="24"/>
          <w:szCs w:val="24"/>
          <w:lang w:eastAsia="sl-SI"/>
        </w:rPr>
        <w:t xml:space="preserve">obavitelj </w:t>
      </w:r>
      <w:r w:rsidR="00F727F3">
        <w:rPr>
          <w:rFonts w:ascii="Garamond" w:eastAsia="Calibri" w:hAnsi="Garamond" w:cstheme="minorHAnsi"/>
          <w:sz w:val="24"/>
          <w:szCs w:val="24"/>
          <w:lang w:eastAsia="sl-SI"/>
        </w:rPr>
        <w:t xml:space="preserve">obračuna dobavljeno blago enkrat mesečno, upoštevajoč cene iz ponudbe, ki jo je naročnik sprejel v postopku oddaje javnega naročila oz. </w:t>
      </w:r>
      <w:r w:rsidR="00621518">
        <w:rPr>
          <w:rFonts w:ascii="Garamond" w:eastAsia="Calibri" w:hAnsi="Garamond" w:cstheme="minorHAnsi"/>
          <w:sz w:val="24"/>
          <w:szCs w:val="24"/>
          <w:lang w:eastAsia="sl-SI"/>
        </w:rPr>
        <w:t>valorizirane cene</w:t>
      </w:r>
      <w:r w:rsidR="00F727F3">
        <w:rPr>
          <w:rFonts w:ascii="Garamond" w:eastAsia="Calibri" w:hAnsi="Garamond" w:cstheme="minorHAnsi"/>
          <w:sz w:val="24"/>
          <w:szCs w:val="24"/>
          <w:lang w:eastAsia="sl-SI"/>
        </w:rPr>
        <w:t xml:space="preserve">. </w:t>
      </w:r>
      <w:r w:rsidR="00621518">
        <w:rPr>
          <w:rFonts w:ascii="Garamond" w:eastAsia="Calibri" w:hAnsi="Garamond" w:cstheme="minorHAnsi"/>
          <w:sz w:val="24"/>
          <w:szCs w:val="24"/>
          <w:lang w:eastAsia="sl-SI"/>
        </w:rPr>
        <w:t xml:space="preserve"> </w:t>
      </w:r>
      <w:r w:rsidR="00621518" w:rsidRPr="00621518">
        <w:rPr>
          <w:rFonts w:ascii="Garamond" w:eastAsia="Calibri" w:hAnsi="Garamond" w:cstheme="minorHAnsi"/>
          <w:sz w:val="24"/>
          <w:szCs w:val="24"/>
          <w:lang w:eastAsia="sl-SI"/>
        </w:rPr>
        <w:t>Pogodbena cena na enoto mere je fiksna za prv</w:t>
      </w:r>
      <w:r w:rsidR="00621518">
        <w:rPr>
          <w:rFonts w:ascii="Garamond" w:eastAsia="Calibri" w:hAnsi="Garamond" w:cstheme="minorHAnsi"/>
          <w:sz w:val="24"/>
          <w:szCs w:val="24"/>
          <w:lang w:eastAsia="sl-SI"/>
        </w:rPr>
        <w:t xml:space="preserve">e dve </w:t>
      </w:r>
      <w:r w:rsidR="00621518" w:rsidRPr="00621518">
        <w:rPr>
          <w:rFonts w:ascii="Garamond" w:eastAsia="Calibri" w:hAnsi="Garamond" w:cstheme="minorHAnsi"/>
          <w:sz w:val="24"/>
          <w:szCs w:val="24"/>
          <w:lang w:eastAsia="sl-SI"/>
        </w:rPr>
        <w:t>let</w:t>
      </w:r>
      <w:r w:rsidR="00621518">
        <w:rPr>
          <w:rFonts w:ascii="Garamond" w:eastAsia="Calibri" w:hAnsi="Garamond" w:cstheme="minorHAnsi"/>
          <w:sz w:val="24"/>
          <w:szCs w:val="24"/>
          <w:lang w:eastAsia="sl-SI"/>
        </w:rPr>
        <w:t>i</w:t>
      </w:r>
      <w:r w:rsidR="00621518" w:rsidRPr="00621518">
        <w:rPr>
          <w:rFonts w:ascii="Garamond" w:eastAsia="Calibri" w:hAnsi="Garamond" w:cstheme="minorHAnsi"/>
          <w:sz w:val="24"/>
          <w:szCs w:val="24"/>
          <w:lang w:eastAsia="sl-SI"/>
        </w:rPr>
        <w:t xml:space="preserve"> trajanja pogodbe, nato pa se valorizira v skladu s Pravilnikom o načinu valorizacije denarnih obveznosti, ki jih v večletnih pogodbah dogovarjajo pravne osebe javnega sektorja. V primeru, da se </w:t>
      </w:r>
      <w:r w:rsidR="00621518">
        <w:rPr>
          <w:rFonts w:ascii="Garamond" w:eastAsia="Calibri" w:hAnsi="Garamond" w:cstheme="minorHAnsi"/>
          <w:sz w:val="24"/>
          <w:szCs w:val="24"/>
          <w:lang w:eastAsia="sl-SI"/>
        </w:rPr>
        <w:t>indeks cen življenjskih potrebščin</w:t>
      </w:r>
      <w:r w:rsidR="00621518" w:rsidRPr="00621518">
        <w:rPr>
          <w:rFonts w:ascii="Garamond" w:eastAsia="Calibri" w:hAnsi="Garamond" w:cstheme="minorHAnsi"/>
          <w:sz w:val="24"/>
          <w:szCs w:val="24"/>
          <w:lang w:eastAsia="sl-SI"/>
        </w:rPr>
        <w:t xml:space="preserve"> spremeni za 4 % (štiri odstotke) ali več, šteto od preteka enega leta od dneva sklenitve pogodbe, se cena iz ponudbenega predračuna lahko uskladi za največ 80 % (osemdeset odstotkov) spremembe </w:t>
      </w:r>
      <w:r w:rsidR="00621518">
        <w:rPr>
          <w:rFonts w:ascii="Garamond" w:eastAsia="Calibri" w:hAnsi="Garamond" w:cstheme="minorHAnsi"/>
          <w:sz w:val="24"/>
          <w:szCs w:val="24"/>
          <w:lang w:eastAsia="sl-SI"/>
        </w:rPr>
        <w:t>indeksa cen življenjskih potrebščin</w:t>
      </w:r>
      <w:r w:rsidR="00621518" w:rsidRPr="00621518">
        <w:rPr>
          <w:rFonts w:ascii="Garamond" w:eastAsia="Calibri" w:hAnsi="Garamond" w:cstheme="minorHAnsi"/>
          <w:sz w:val="24"/>
          <w:szCs w:val="24"/>
          <w:lang w:eastAsia="sl-SI"/>
        </w:rPr>
        <w:t xml:space="preserve">. Ob izpolnjevanju navedenega pogoja se sprememba pogodbene cene izvede na predlog </w:t>
      </w:r>
      <w:r w:rsidR="00621518">
        <w:rPr>
          <w:rFonts w:ascii="Garamond" w:eastAsia="Calibri" w:hAnsi="Garamond" w:cstheme="minorHAnsi"/>
          <w:sz w:val="24"/>
          <w:szCs w:val="24"/>
          <w:lang w:eastAsia="sl-SI"/>
        </w:rPr>
        <w:t>pogodbene stranke</w:t>
      </w:r>
      <w:r w:rsidR="00621518" w:rsidRPr="00621518">
        <w:rPr>
          <w:rFonts w:ascii="Garamond" w:eastAsia="Calibri" w:hAnsi="Garamond" w:cstheme="minorHAnsi"/>
          <w:sz w:val="24"/>
          <w:szCs w:val="24"/>
          <w:lang w:eastAsia="sl-SI"/>
        </w:rPr>
        <w:t>. Za vsako spremembo pogodbene cene se sklene aneks k tej pogodbi.</w:t>
      </w:r>
    </w:p>
    <w:p w14:paraId="169C69AB" w14:textId="11D84413" w:rsidR="000326AD" w:rsidRPr="00245EFB" w:rsidRDefault="00E43877" w:rsidP="00A27D7A">
      <w:pPr>
        <w:spacing w:before="100" w:beforeAutospacing="1"/>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lastRenderedPageBreak/>
        <w:t>DOSTAVA IN ZAMUDA PRI DOSTAVI</w:t>
      </w:r>
    </w:p>
    <w:p w14:paraId="264A784E" w14:textId="5A6AB34B" w:rsidR="00071E2B" w:rsidRPr="00245EFB" w:rsidRDefault="000326AD" w:rsidP="00A27D7A">
      <w:pPr>
        <w:numPr>
          <w:ilvl w:val="0"/>
          <w:numId w:val="18"/>
        </w:numPr>
        <w:spacing w:before="100" w:beforeAutospacing="1"/>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č</w:t>
      </w:r>
      <w:r w:rsidR="00071E2B" w:rsidRPr="00245EFB">
        <w:rPr>
          <w:rFonts w:ascii="Garamond" w:eastAsia="Times New Roman" w:hAnsi="Garamond" w:cstheme="minorHAnsi"/>
          <w:sz w:val="24"/>
          <w:szCs w:val="24"/>
          <w:lang w:eastAsia="sl-SI"/>
        </w:rPr>
        <w:t>len</w:t>
      </w:r>
    </w:p>
    <w:p w14:paraId="4D313734" w14:textId="13CAD77D" w:rsidR="000326AD" w:rsidRPr="00245EFB" w:rsidRDefault="00621518" w:rsidP="00A27D7A">
      <w:pPr>
        <w:rPr>
          <w:rFonts w:ascii="Garamond" w:hAnsi="Garamond" w:cstheme="minorHAnsi"/>
          <w:sz w:val="24"/>
          <w:szCs w:val="24"/>
        </w:rPr>
      </w:pPr>
      <w:r>
        <w:rPr>
          <w:rFonts w:ascii="Garamond" w:hAnsi="Garamond" w:cstheme="minorHAnsi"/>
          <w:sz w:val="24"/>
          <w:szCs w:val="24"/>
        </w:rPr>
        <w:t>Dobavitelj</w:t>
      </w:r>
      <w:r w:rsidR="000326AD" w:rsidRPr="00245EFB">
        <w:rPr>
          <w:rFonts w:ascii="Garamond" w:hAnsi="Garamond" w:cstheme="minorHAnsi"/>
          <w:sz w:val="24"/>
          <w:szCs w:val="24"/>
        </w:rPr>
        <w:t xml:space="preserve"> bo posamezne vrste in količine blaga naročniku dobavil na podlagi naročila</w:t>
      </w:r>
      <w:r w:rsidR="00032006" w:rsidRPr="00245EFB">
        <w:rPr>
          <w:rFonts w:ascii="Garamond" w:hAnsi="Garamond" w:cstheme="minorHAnsi"/>
          <w:sz w:val="24"/>
          <w:szCs w:val="24"/>
        </w:rPr>
        <w:t xml:space="preserve"> izvedenega preko internetne strani / portala ali preko elektronske pošte ali drugih kanalov.</w:t>
      </w:r>
    </w:p>
    <w:p w14:paraId="304EA0D8" w14:textId="77777777" w:rsidR="00E43877" w:rsidRPr="00245EFB" w:rsidRDefault="00E43877" w:rsidP="00A27D7A">
      <w:pPr>
        <w:rPr>
          <w:rFonts w:ascii="Garamond" w:hAnsi="Garamond" w:cstheme="minorHAnsi"/>
          <w:sz w:val="24"/>
          <w:szCs w:val="24"/>
        </w:rPr>
      </w:pPr>
    </w:p>
    <w:p w14:paraId="0F1E79F7" w14:textId="489A07BA" w:rsidR="000326AD" w:rsidRPr="00245EFB" w:rsidRDefault="000326AD" w:rsidP="00A27D7A">
      <w:pPr>
        <w:rPr>
          <w:rFonts w:ascii="Garamond" w:hAnsi="Garamond" w:cstheme="minorHAnsi"/>
          <w:sz w:val="24"/>
          <w:szCs w:val="24"/>
        </w:rPr>
      </w:pPr>
      <w:r w:rsidRPr="00245EFB">
        <w:rPr>
          <w:rFonts w:ascii="Garamond" w:hAnsi="Garamond" w:cstheme="minorHAnsi"/>
          <w:sz w:val="24"/>
          <w:szCs w:val="24"/>
        </w:rPr>
        <w:t>Blago se dobavlja v času in na lokacijo</w:t>
      </w:r>
      <w:r w:rsidR="008F796F">
        <w:rPr>
          <w:rFonts w:ascii="Garamond" w:hAnsi="Garamond" w:cstheme="minorHAnsi"/>
          <w:sz w:val="24"/>
          <w:szCs w:val="24"/>
        </w:rPr>
        <w:t xml:space="preserve"> oziroma več lokacij</w:t>
      </w:r>
      <w:r w:rsidRPr="00245EFB">
        <w:rPr>
          <w:rFonts w:ascii="Garamond" w:hAnsi="Garamond" w:cstheme="minorHAnsi"/>
          <w:sz w:val="24"/>
          <w:szCs w:val="24"/>
        </w:rPr>
        <w:t xml:space="preserve">, ki jo v posamičnem </w:t>
      </w:r>
      <w:r w:rsidR="008F796F">
        <w:rPr>
          <w:rFonts w:ascii="Garamond" w:hAnsi="Garamond" w:cstheme="minorHAnsi"/>
          <w:sz w:val="24"/>
          <w:szCs w:val="24"/>
        </w:rPr>
        <w:t>naročilu</w:t>
      </w:r>
      <w:r w:rsidRPr="00245EFB">
        <w:rPr>
          <w:rFonts w:ascii="Garamond" w:hAnsi="Garamond" w:cstheme="minorHAnsi"/>
          <w:sz w:val="24"/>
          <w:szCs w:val="24"/>
        </w:rPr>
        <w:t xml:space="preserve"> določi naročnik. Dobavitelj trpi nevarnost slučajne izgube stvari vse do</w:t>
      </w:r>
      <w:r w:rsidR="008F796F">
        <w:rPr>
          <w:rFonts w:ascii="Garamond" w:hAnsi="Garamond" w:cstheme="minorHAnsi"/>
          <w:sz w:val="24"/>
          <w:szCs w:val="24"/>
        </w:rPr>
        <w:t xml:space="preserve"> dobave</w:t>
      </w:r>
      <w:r w:rsidRPr="00245EFB">
        <w:rPr>
          <w:rFonts w:ascii="Garamond" w:hAnsi="Garamond" w:cstheme="minorHAnsi"/>
          <w:sz w:val="24"/>
          <w:szCs w:val="24"/>
        </w:rPr>
        <w:t xml:space="preserve"> v prostore, ki jih bo naročnik določil. Stroške dostave in prevoza prevzema izvajalec, ki trpi tudi stroške za škodo, nastalo pri transportu. </w:t>
      </w:r>
    </w:p>
    <w:p w14:paraId="4C4A327F" w14:textId="55801591" w:rsidR="00E43877" w:rsidRPr="00245EFB" w:rsidRDefault="00E43877" w:rsidP="00A27D7A">
      <w:pPr>
        <w:rPr>
          <w:rFonts w:ascii="Garamond" w:hAnsi="Garamond" w:cstheme="minorHAnsi"/>
          <w:sz w:val="24"/>
          <w:szCs w:val="24"/>
        </w:rPr>
      </w:pPr>
    </w:p>
    <w:p w14:paraId="2DC836F1" w14:textId="5A8CF053" w:rsidR="00E43877" w:rsidRPr="00245EFB" w:rsidRDefault="00621518" w:rsidP="00A27D7A">
      <w:pPr>
        <w:rPr>
          <w:rFonts w:ascii="Garamond" w:hAnsi="Garamond" w:cstheme="minorHAnsi"/>
          <w:sz w:val="24"/>
          <w:szCs w:val="24"/>
        </w:rPr>
      </w:pPr>
      <w:r>
        <w:rPr>
          <w:rFonts w:ascii="Garamond" w:hAnsi="Garamond" w:cstheme="minorHAnsi"/>
          <w:sz w:val="24"/>
          <w:szCs w:val="24"/>
        </w:rPr>
        <w:t>Dobavitelj</w:t>
      </w:r>
      <w:r w:rsidR="00E43877" w:rsidRPr="00245EFB">
        <w:rPr>
          <w:rFonts w:ascii="Garamond" w:hAnsi="Garamond" w:cstheme="minorHAnsi"/>
          <w:sz w:val="24"/>
          <w:szCs w:val="24"/>
        </w:rPr>
        <w:t xml:space="preserve"> mora blago dostaviti</w:t>
      </w:r>
      <w:r w:rsidR="00A37BC2" w:rsidRPr="00245EFB">
        <w:rPr>
          <w:rFonts w:ascii="Garamond" w:hAnsi="Garamond" w:cstheme="minorHAnsi"/>
          <w:sz w:val="24"/>
          <w:szCs w:val="24"/>
        </w:rPr>
        <w:t xml:space="preserve"> v roku </w:t>
      </w:r>
      <w:r w:rsidR="008E3178">
        <w:rPr>
          <w:rFonts w:ascii="Garamond" w:hAnsi="Garamond" w:cstheme="minorHAnsi"/>
          <w:sz w:val="24"/>
          <w:szCs w:val="24"/>
        </w:rPr>
        <w:t>10</w:t>
      </w:r>
      <w:r w:rsidR="00A37BC2" w:rsidRPr="00245EFB">
        <w:rPr>
          <w:rFonts w:ascii="Garamond" w:hAnsi="Garamond" w:cstheme="minorHAnsi"/>
          <w:sz w:val="24"/>
          <w:szCs w:val="24"/>
        </w:rPr>
        <w:t xml:space="preserve"> delovnih dni od poslanega naročila</w:t>
      </w:r>
      <w:r w:rsidR="000E1C5C" w:rsidRPr="00245EFB">
        <w:rPr>
          <w:rFonts w:ascii="Garamond" w:hAnsi="Garamond" w:cstheme="minorHAnsi"/>
          <w:sz w:val="24"/>
          <w:szCs w:val="24"/>
        </w:rPr>
        <w:t>.</w:t>
      </w:r>
      <w:r w:rsidR="00855FB1">
        <w:rPr>
          <w:rFonts w:ascii="Garamond" w:hAnsi="Garamond" w:cstheme="minorHAnsi"/>
          <w:sz w:val="24"/>
          <w:szCs w:val="24"/>
        </w:rPr>
        <w:t xml:space="preserve"> </w:t>
      </w:r>
      <w:r w:rsidR="00A37BC2" w:rsidRPr="00245EFB">
        <w:rPr>
          <w:rFonts w:ascii="Garamond" w:hAnsi="Garamond" w:cstheme="minorHAnsi"/>
          <w:sz w:val="24"/>
          <w:szCs w:val="24"/>
        </w:rPr>
        <w:t xml:space="preserve">Kot rok oddaje naročila se šteje trenutek, ko naročnik odda </w:t>
      </w:r>
      <w:r w:rsidR="00E43877" w:rsidRPr="00245EFB">
        <w:rPr>
          <w:rFonts w:ascii="Garamond" w:hAnsi="Garamond" w:cstheme="minorHAnsi"/>
          <w:sz w:val="24"/>
          <w:szCs w:val="24"/>
        </w:rPr>
        <w:t>naročil</w:t>
      </w:r>
      <w:r w:rsidR="00A37BC2" w:rsidRPr="00245EFB">
        <w:rPr>
          <w:rFonts w:ascii="Garamond" w:hAnsi="Garamond" w:cstheme="minorHAnsi"/>
          <w:sz w:val="24"/>
          <w:szCs w:val="24"/>
        </w:rPr>
        <w:t>o</w:t>
      </w:r>
      <w:r w:rsidR="00E43877" w:rsidRPr="00245EFB">
        <w:rPr>
          <w:rFonts w:ascii="Garamond" w:hAnsi="Garamond" w:cstheme="minorHAnsi"/>
          <w:sz w:val="24"/>
          <w:szCs w:val="24"/>
        </w:rPr>
        <w:t xml:space="preserve"> pisno, po elektronski pošti. Šteje se, da je naročilo prejeto, ko ga naročnik posreduje izvajalcu po elektronski pošti</w:t>
      </w:r>
      <w:r w:rsidR="00A37BC2" w:rsidRPr="00245EFB">
        <w:rPr>
          <w:rFonts w:ascii="Garamond" w:hAnsi="Garamond" w:cstheme="minorHAnsi"/>
          <w:sz w:val="24"/>
          <w:szCs w:val="24"/>
        </w:rPr>
        <w:t>.</w:t>
      </w:r>
    </w:p>
    <w:p w14:paraId="7BFD3D6F" w14:textId="77777777" w:rsidR="00E43877" w:rsidRPr="00245EFB" w:rsidRDefault="00E43877" w:rsidP="00A27D7A">
      <w:pPr>
        <w:rPr>
          <w:rFonts w:ascii="Garamond" w:hAnsi="Garamond" w:cstheme="minorHAnsi"/>
          <w:sz w:val="24"/>
          <w:szCs w:val="24"/>
          <w:lang w:eastAsia="sl-SI"/>
        </w:rPr>
      </w:pPr>
    </w:p>
    <w:p w14:paraId="7F41F7F1" w14:textId="6B2D9F57" w:rsidR="000326AD" w:rsidRPr="00245EFB" w:rsidRDefault="000326AD" w:rsidP="00A27D7A">
      <w:pPr>
        <w:rPr>
          <w:rFonts w:ascii="Garamond" w:hAnsi="Garamond" w:cstheme="minorHAnsi"/>
          <w:sz w:val="24"/>
          <w:szCs w:val="24"/>
          <w:lang w:eastAsia="sl-SI"/>
        </w:rPr>
      </w:pPr>
      <w:r w:rsidRPr="00245EFB">
        <w:rPr>
          <w:rFonts w:ascii="Garamond" w:hAnsi="Garamond" w:cstheme="minorHAnsi"/>
          <w:sz w:val="24"/>
          <w:szCs w:val="24"/>
          <w:lang w:eastAsia="sl-SI"/>
        </w:rPr>
        <w:t xml:space="preserve">Dobavitelj ne sme zamujati z dostavo blaga glede na dogovorjene roke. V kolikor bo ponudnik zamudil več kot eno 1 dan glede na zahtevan rok dobave ima naročnik pravico, da ponudniku zaračuna </w:t>
      </w:r>
      <w:r w:rsidR="00DB4469">
        <w:rPr>
          <w:rFonts w:ascii="Garamond" w:hAnsi="Garamond" w:cstheme="minorHAnsi"/>
          <w:sz w:val="24"/>
          <w:szCs w:val="24"/>
          <w:lang w:eastAsia="sl-SI"/>
        </w:rPr>
        <w:t>pogodbeno kazen, kot to določa 9. člen te</w:t>
      </w:r>
      <w:r w:rsidR="00B94CA7">
        <w:rPr>
          <w:rFonts w:ascii="Garamond" w:hAnsi="Garamond" w:cstheme="minorHAnsi"/>
          <w:sz w:val="24"/>
          <w:szCs w:val="24"/>
          <w:lang w:eastAsia="sl-SI"/>
        </w:rPr>
        <w:t xml:space="preserve"> </w:t>
      </w:r>
      <w:r w:rsidR="00B94CA7" w:rsidRPr="00B94CA7">
        <w:rPr>
          <w:rFonts w:ascii="Garamond" w:hAnsi="Garamond" w:cstheme="minorHAnsi"/>
          <w:sz w:val="24"/>
          <w:szCs w:val="24"/>
          <w:lang w:eastAsia="sl-SI"/>
        </w:rPr>
        <w:t>pogodbe</w:t>
      </w:r>
      <w:r w:rsidRPr="00245EFB">
        <w:rPr>
          <w:rFonts w:ascii="Garamond" w:hAnsi="Garamond" w:cstheme="minorHAnsi"/>
          <w:sz w:val="24"/>
          <w:szCs w:val="24"/>
          <w:lang w:eastAsia="sl-SI"/>
        </w:rPr>
        <w:t xml:space="preserve">. </w:t>
      </w:r>
    </w:p>
    <w:p w14:paraId="2E3C06E0" w14:textId="77777777" w:rsidR="00E43877" w:rsidRPr="00245EFB" w:rsidRDefault="00E43877" w:rsidP="00A27D7A">
      <w:pPr>
        <w:rPr>
          <w:rFonts w:ascii="Garamond" w:hAnsi="Garamond" w:cstheme="minorHAnsi"/>
          <w:sz w:val="24"/>
          <w:szCs w:val="24"/>
          <w:lang w:eastAsia="sl-SI"/>
        </w:rPr>
      </w:pPr>
    </w:p>
    <w:p w14:paraId="20D1E08C" w14:textId="643933F4" w:rsidR="000326AD" w:rsidRDefault="000326AD" w:rsidP="00A27D7A">
      <w:pPr>
        <w:rPr>
          <w:rFonts w:ascii="Garamond" w:hAnsi="Garamond" w:cstheme="minorHAnsi"/>
          <w:sz w:val="24"/>
          <w:szCs w:val="24"/>
        </w:rPr>
      </w:pPr>
      <w:r w:rsidRPr="00245EFB">
        <w:rPr>
          <w:rFonts w:ascii="Garamond" w:hAnsi="Garamond" w:cstheme="minorHAnsi"/>
          <w:sz w:val="24"/>
          <w:szCs w:val="24"/>
        </w:rPr>
        <w:t xml:space="preserve">V kolikor </w:t>
      </w:r>
      <w:r w:rsidR="00621518">
        <w:rPr>
          <w:rFonts w:ascii="Garamond" w:hAnsi="Garamond" w:cstheme="minorHAnsi"/>
          <w:sz w:val="24"/>
          <w:szCs w:val="24"/>
        </w:rPr>
        <w:t>dobavitelj</w:t>
      </w:r>
      <w:r w:rsidRPr="00245EFB">
        <w:rPr>
          <w:rFonts w:ascii="Garamond" w:hAnsi="Garamond" w:cstheme="minorHAnsi"/>
          <w:sz w:val="24"/>
          <w:szCs w:val="24"/>
        </w:rPr>
        <w:t xml:space="preserve"> blaga ne dostavi, ne dostavi pravočasno ali dostavi neustrezno blago, ki ga naročnik ni sprejel oz. ga je po sprejemu zavrnil, lahko naročnik ne glede na pogodbeno kazen ali druge oblike zavarovanja, izvede nakup blaga na trgu ali pri drugih podpisnikih </w:t>
      </w:r>
      <w:r w:rsidR="00855FB1">
        <w:rPr>
          <w:rFonts w:ascii="Garamond" w:hAnsi="Garamond" w:cstheme="minorHAnsi"/>
          <w:sz w:val="24"/>
          <w:szCs w:val="24"/>
        </w:rPr>
        <w:t xml:space="preserve">pogodbe </w:t>
      </w:r>
      <w:r w:rsidRPr="00245EFB">
        <w:rPr>
          <w:rFonts w:ascii="Garamond" w:hAnsi="Garamond" w:cstheme="minorHAnsi"/>
          <w:sz w:val="24"/>
          <w:szCs w:val="24"/>
        </w:rPr>
        <w:t xml:space="preserve">na stroške dobavitelja (kritni kup). </w:t>
      </w:r>
      <w:r w:rsidR="00621518">
        <w:rPr>
          <w:rFonts w:ascii="Garamond" w:hAnsi="Garamond" w:cstheme="minorHAnsi"/>
          <w:sz w:val="24"/>
          <w:szCs w:val="24"/>
        </w:rPr>
        <w:t>Dobavitelj</w:t>
      </w:r>
      <w:r w:rsidRPr="00245EFB">
        <w:rPr>
          <w:rFonts w:ascii="Garamond" w:hAnsi="Garamond" w:cstheme="minorHAnsi"/>
          <w:sz w:val="24"/>
          <w:szCs w:val="24"/>
        </w:rPr>
        <w:t xml:space="preserve"> mora povrniti razlike v ceni med nakupljenih blagom in svojo ponudbeno ceno primerljivega artikla, hkrati pa ima naročnik tudi pravico do zaračunavanja manipulativnih stroškov v višini 5% vrednosti dobave.</w:t>
      </w:r>
    </w:p>
    <w:p w14:paraId="1D7B173D" w14:textId="77777777" w:rsidR="00DB4469" w:rsidRPr="00245EFB" w:rsidRDefault="00DB4469" w:rsidP="00A27D7A">
      <w:pPr>
        <w:rPr>
          <w:rFonts w:ascii="Garamond" w:hAnsi="Garamond" w:cstheme="minorHAnsi"/>
          <w:sz w:val="24"/>
          <w:szCs w:val="24"/>
        </w:rPr>
      </w:pPr>
    </w:p>
    <w:p w14:paraId="513B1DE8" w14:textId="66F2B38D" w:rsidR="000326AD" w:rsidRPr="00245EFB" w:rsidRDefault="000326AD" w:rsidP="00A27D7A">
      <w:pPr>
        <w:rPr>
          <w:rFonts w:ascii="Garamond" w:hAnsi="Garamond" w:cstheme="minorHAnsi"/>
          <w:sz w:val="24"/>
          <w:szCs w:val="24"/>
        </w:rPr>
      </w:pPr>
      <w:r w:rsidRPr="00245EFB">
        <w:rPr>
          <w:rFonts w:ascii="Garamond" w:hAnsi="Garamond" w:cstheme="minorHAnsi"/>
          <w:sz w:val="24"/>
          <w:szCs w:val="24"/>
        </w:rPr>
        <w:t xml:space="preserve">Naročnik bo izvajalcu stroške nastale zaradi dogodkov predvidenih v predhodnem odstavku zaračunal z izdajo računa. </w:t>
      </w:r>
    </w:p>
    <w:p w14:paraId="07DF207C" w14:textId="256F9A0A" w:rsidR="00E43877" w:rsidRDefault="00E43877" w:rsidP="00A27D7A">
      <w:pPr>
        <w:rPr>
          <w:rFonts w:ascii="Garamond" w:hAnsi="Garamond" w:cstheme="minorHAnsi"/>
          <w:sz w:val="24"/>
          <w:szCs w:val="24"/>
        </w:rPr>
      </w:pPr>
    </w:p>
    <w:p w14:paraId="3C903C3C" w14:textId="77777777" w:rsidR="00A27D7A" w:rsidRDefault="00A27D7A" w:rsidP="00A27D7A">
      <w:pPr>
        <w:rPr>
          <w:rFonts w:ascii="Garamond" w:hAnsi="Garamond" w:cstheme="minorHAnsi"/>
          <w:sz w:val="24"/>
          <w:szCs w:val="24"/>
        </w:rPr>
      </w:pPr>
    </w:p>
    <w:p w14:paraId="0463A956" w14:textId="77777777" w:rsidR="00A27D7A" w:rsidRDefault="00A27D7A" w:rsidP="00A27D7A">
      <w:pPr>
        <w:rPr>
          <w:rFonts w:ascii="Garamond" w:hAnsi="Garamond" w:cstheme="minorHAnsi"/>
          <w:sz w:val="24"/>
          <w:szCs w:val="24"/>
        </w:rPr>
      </w:pPr>
    </w:p>
    <w:p w14:paraId="7E63EC0E" w14:textId="77777777" w:rsidR="00A27D7A" w:rsidRDefault="00A27D7A" w:rsidP="00A27D7A">
      <w:pPr>
        <w:rPr>
          <w:rFonts w:ascii="Garamond" w:hAnsi="Garamond" w:cstheme="minorHAnsi"/>
          <w:sz w:val="24"/>
          <w:szCs w:val="24"/>
        </w:rPr>
      </w:pPr>
    </w:p>
    <w:p w14:paraId="5A63CE8B" w14:textId="77777777" w:rsidR="00A27D7A" w:rsidRDefault="00A27D7A" w:rsidP="00A27D7A">
      <w:pPr>
        <w:rPr>
          <w:rFonts w:ascii="Garamond" w:hAnsi="Garamond" w:cstheme="minorHAnsi"/>
          <w:sz w:val="24"/>
          <w:szCs w:val="24"/>
        </w:rPr>
      </w:pPr>
    </w:p>
    <w:p w14:paraId="41F79545" w14:textId="77777777" w:rsidR="00A27D7A" w:rsidRPr="00245EFB" w:rsidRDefault="00A27D7A" w:rsidP="00A27D7A">
      <w:pPr>
        <w:rPr>
          <w:rFonts w:ascii="Garamond" w:hAnsi="Garamond" w:cstheme="minorHAnsi"/>
          <w:sz w:val="24"/>
          <w:szCs w:val="24"/>
        </w:rPr>
      </w:pPr>
    </w:p>
    <w:p w14:paraId="660EEB0B" w14:textId="64379641" w:rsidR="00E43877" w:rsidRPr="00245EFB" w:rsidRDefault="00E43877" w:rsidP="00A27D7A">
      <w:pPr>
        <w:rPr>
          <w:rFonts w:ascii="Garamond" w:hAnsi="Garamond" w:cstheme="minorHAnsi"/>
          <w:sz w:val="24"/>
          <w:szCs w:val="24"/>
          <w:lang w:eastAsia="sl-SI"/>
        </w:rPr>
      </w:pPr>
      <w:r w:rsidRPr="00245EFB">
        <w:rPr>
          <w:rFonts w:ascii="Garamond" w:hAnsi="Garamond" w:cstheme="minorHAnsi"/>
          <w:sz w:val="24"/>
          <w:szCs w:val="24"/>
        </w:rPr>
        <w:lastRenderedPageBreak/>
        <w:t>PREVZEM BLAGA</w:t>
      </w:r>
    </w:p>
    <w:p w14:paraId="76683F4F" w14:textId="704E363D" w:rsidR="00071E2B" w:rsidRPr="00245EFB" w:rsidRDefault="000326AD" w:rsidP="00A27D7A">
      <w:pPr>
        <w:numPr>
          <w:ilvl w:val="0"/>
          <w:numId w:val="18"/>
        </w:numPr>
        <w:spacing w:before="100" w:beforeAutospacing="1"/>
        <w:rPr>
          <w:rFonts w:ascii="Garamond" w:eastAsia="Times New Roman" w:hAnsi="Garamond" w:cstheme="minorHAnsi"/>
          <w:sz w:val="24"/>
          <w:szCs w:val="24"/>
          <w:lang w:eastAsia="sl-SI"/>
        </w:rPr>
      </w:pPr>
      <w:r w:rsidRPr="00245EFB">
        <w:rPr>
          <w:rFonts w:ascii="Garamond" w:eastAsia="Calibri" w:hAnsi="Garamond" w:cstheme="minorHAnsi"/>
          <w:sz w:val="24"/>
          <w:szCs w:val="24"/>
          <w:lang w:eastAsia="sl-SI"/>
        </w:rPr>
        <w:t>č</w:t>
      </w:r>
      <w:r w:rsidR="00071E2B" w:rsidRPr="00245EFB">
        <w:rPr>
          <w:rFonts w:ascii="Garamond" w:eastAsia="Calibri" w:hAnsi="Garamond" w:cstheme="minorHAnsi"/>
          <w:sz w:val="24"/>
          <w:szCs w:val="24"/>
          <w:lang w:eastAsia="sl-SI"/>
        </w:rPr>
        <w:t>len</w:t>
      </w:r>
    </w:p>
    <w:p w14:paraId="01767734" w14:textId="4C520E92" w:rsidR="000326AD" w:rsidRPr="00245EFB" w:rsidRDefault="000326AD" w:rsidP="00A27D7A">
      <w:pPr>
        <w:rPr>
          <w:rFonts w:ascii="Garamond" w:hAnsi="Garamond" w:cstheme="minorHAnsi"/>
          <w:sz w:val="24"/>
          <w:szCs w:val="24"/>
          <w:lang w:eastAsia="sl-SI"/>
        </w:rPr>
      </w:pPr>
      <w:r w:rsidRPr="00245EFB">
        <w:rPr>
          <w:rFonts w:ascii="Garamond" w:hAnsi="Garamond" w:cstheme="minorHAnsi"/>
          <w:sz w:val="24"/>
          <w:szCs w:val="24"/>
          <w:lang w:eastAsia="sl-SI"/>
        </w:rPr>
        <w:t xml:space="preserve">Prevzem blaga se opravi z dobavnico, ki jo na podlagi pravilno izročenega količinsko in kakovostno ustreznega blaga ter spremljajočih dodatkov in listin, podpiše skrbnik pogodbe pri naročniku oz. oseba, ki tega nadomešča. </w:t>
      </w:r>
    </w:p>
    <w:p w14:paraId="0305DAB3" w14:textId="77777777" w:rsidR="000326AD" w:rsidRPr="00245EFB" w:rsidRDefault="000326AD" w:rsidP="00A27D7A">
      <w:pPr>
        <w:rPr>
          <w:rFonts w:ascii="Garamond" w:hAnsi="Garamond" w:cstheme="minorHAnsi"/>
          <w:sz w:val="24"/>
          <w:szCs w:val="24"/>
          <w:lang w:eastAsia="sl-SI"/>
        </w:rPr>
      </w:pPr>
    </w:p>
    <w:p w14:paraId="38C7C3C8" w14:textId="7E2E6F38" w:rsidR="000326AD" w:rsidRPr="00245EFB" w:rsidRDefault="000326AD" w:rsidP="00A27D7A">
      <w:pPr>
        <w:rPr>
          <w:rFonts w:ascii="Garamond" w:hAnsi="Garamond" w:cstheme="minorHAnsi"/>
          <w:sz w:val="24"/>
          <w:szCs w:val="24"/>
          <w:lang w:eastAsia="sl-SI"/>
        </w:rPr>
      </w:pPr>
      <w:r w:rsidRPr="00245EFB">
        <w:rPr>
          <w:rFonts w:ascii="Garamond" w:hAnsi="Garamond" w:cstheme="minorHAnsi"/>
          <w:sz w:val="24"/>
          <w:szCs w:val="24"/>
          <w:lang w:eastAsia="sl-SI"/>
        </w:rPr>
        <w:t xml:space="preserve">Z dnem podpisa dobavnice je prevzem opravljen. </w:t>
      </w:r>
    </w:p>
    <w:p w14:paraId="566DC602" w14:textId="77777777" w:rsidR="000326AD" w:rsidRPr="00245EFB" w:rsidRDefault="000326AD" w:rsidP="00A27D7A">
      <w:pPr>
        <w:rPr>
          <w:rFonts w:ascii="Garamond" w:hAnsi="Garamond" w:cstheme="minorHAnsi"/>
          <w:sz w:val="24"/>
          <w:szCs w:val="24"/>
          <w:lang w:eastAsia="sl-SI"/>
        </w:rPr>
      </w:pPr>
    </w:p>
    <w:p w14:paraId="62AEAAD8" w14:textId="44733077" w:rsidR="000326AD" w:rsidRPr="00245EFB" w:rsidRDefault="000326AD" w:rsidP="00A27D7A">
      <w:pPr>
        <w:rPr>
          <w:rFonts w:ascii="Garamond" w:hAnsi="Garamond" w:cstheme="minorHAnsi"/>
          <w:sz w:val="24"/>
          <w:szCs w:val="24"/>
          <w:lang w:eastAsia="sl-SI"/>
        </w:rPr>
      </w:pPr>
      <w:r w:rsidRPr="00245EFB">
        <w:rPr>
          <w:rFonts w:ascii="Garamond" w:hAnsi="Garamond" w:cstheme="minorHAnsi"/>
          <w:sz w:val="24"/>
          <w:szCs w:val="24"/>
          <w:lang w:eastAsia="sl-SI"/>
        </w:rPr>
        <w:t xml:space="preserve">Blago, za katero se bo ugotovilo, da kakorkoli odstopa od specifikacij, ki jih je naročnik določil v dokumentaciji v zvezi z naročilom ali v posamičnem povabilu, bo zavrnjeno, zaradi česar bo izvajalec prešel v zamudo. Blago, ki ne bo zadostne kakovosti bo zavrnjeno, izvajalec pa bo prešel v zamudo. </w:t>
      </w:r>
      <w:r w:rsidR="00621518">
        <w:rPr>
          <w:rFonts w:ascii="Garamond" w:hAnsi="Garamond" w:cstheme="minorHAnsi"/>
          <w:sz w:val="24"/>
          <w:szCs w:val="24"/>
          <w:lang w:eastAsia="sl-SI"/>
        </w:rPr>
        <w:t>Dobavitelj</w:t>
      </w:r>
      <w:r w:rsidRPr="00245EFB">
        <w:rPr>
          <w:rFonts w:ascii="Garamond" w:hAnsi="Garamond" w:cstheme="minorHAnsi"/>
          <w:sz w:val="24"/>
          <w:szCs w:val="24"/>
          <w:lang w:eastAsia="sl-SI"/>
        </w:rPr>
        <w:t xml:space="preserve"> odgovarja za vso škodo, ki je nastala v času skladiščenja pri izvajalcu. Enako velja, če bo neskladnost ugotovljena za katerikoli dokument, ki bi moral biti blagu priložen. Zavrnitev bo označena na dobavnici. V primeru, da so na dobavnicah opredeljene cene, ki niso skladne s ponudbenimi, naročnik blago vseeno prevzame, pri čemer ne pristane na cene v dobavnici. V primeru, da ima dobavnica tudi naravo računa, bo naročnik dokument zavrnil in mora izvajalec izstaviti nov dokument z ustreznimi cenami. </w:t>
      </w:r>
    </w:p>
    <w:p w14:paraId="2B82DA37" w14:textId="77777777" w:rsidR="000326AD" w:rsidRPr="00245EFB" w:rsidRDefault="000326AD" w:rsidP="00A27D7A">
      <w:pPr>
        <w:rPr>
          <w:rFonts w:ascii="Garamond" w:hAnsi="Garamond" w:cstheme="minorHAnsi"/>
          <w:sz w:val="24"/>
          <w:szCs w:val="24"/>
          <w:lang w:eastAsia="sl-SI"/>
        </w:rPr>
      </w:pPr>
    </w:p>
    <w:p w14:paraId="61DD07F1" w14:textId="55FA398F" w:rsidR="000326AD" w:rsidRPr="00245EFB" w:rsidRDefault="000326AD" w:rsidP="00A27D7A">
      <w:pPr>
        <w:rPr>
          <w:rFonts w:ascii="Garamond" w:hAnsi="Garamond" w:cstheme="minorHAnsi"/>
          <w:sz w:val="24"/>
          <w:szCs w:val="24"/>
          <w:lang w:eastAsia="sl-SI"/>
        </w:rPr>
      </w:pPr>
      <w:r w:rsidRPr="00245EFB">
        <w:rPr>
          <w:rFonts w:ascii="Garamond" w:hAnsi="Garamond" w:cstheme="minorHAnsi"/>
          <w:sz w:val="24"/>
          <w:szCs w:val="24"/>
          <w:lang w:eastAsia="sl-SI"/>
        </w:rPr>
        <w:t>Preverjanje količine in stanja blaga izvajata za to pooblaščeni osebi obeh pogodbenih strank in v primeru nepravilnosti pri dobavi izdelata zapisnik.</w:t>
      </w:r>
    </w:p>
    <w:p w14:paraId="7B7F0B05" w14:textId="77777777" w:rsidR="000326AD" w:rsidRPr="00245EFB" w:rsidRDefault="000326AD" w:rsidP="00A27D7A">
      <w:pPr>
        <w:rPr>
          <w:rFonts w:ascii="Garamond" w:hAnsi="Garamond" w:cstheme="minorHAnsi"/>
          <w:sz w:val="24"/>
          <w:szCs w:val="24"/>
          <w:lang w:eastAsia="sl-SI"/>
        </w:rPr>
      </w:pPr>
    </w:p>
    <w:p w14:paraId="7786A2D5" w14:textId="438C1FCB" w:rsidR="000326AD" w:rsidRPr="00245EFB" w:rsidRDefault="000326AD" w:rsidP="00A27D7A">
      <w:pPr>
        <w:rPr>
          <w:rFonts w:ascii="Garamond" w:hAnsi="Garamond" w:cstheme="minorHAnsi"/>
          <w:sz w:val="24"/>
          <w:szCs w:val="24"/>
          <w:lang w:eastAsia="sl-SI"/>
        </w:rPr>
      </w:pPr>
      <w:r w:rsidRPr="00245EFB">
        <w:rPr>
          <w:rFonts w:ascii="Garamond" w:hAnsi="Garamond" w:cstheme="minorHAnsi"/>
          <w:sz w:val="24"/>
          <w:szCs w:val="24"/>
          <w:lang w:eastAsia="sl-SI"/>
        </w:rPr>
        <w:t xml:space="preserve">Naročnik si pridržuje pravico do reklamacije v osem (8) dnevnem roku od prejema blaga. </w:t>
      </w:r>
    </w:p>
    <w:p w14:paraId="71AC82F6" w14:textId="02291DDE" w:rsidR="00E43877" w:rsidRDefault="00E43877" w:rsidP="00A27D7A">
      <w:pPr>
        <w:rPr>
          <w:rFonts w:ascii="Garamond" w:hAnsi="Garamond" w:cstheme="minorHAnsi"/>
          <w:sz w:val="24"/>
          <w:szCs w:val="24"/>
          <w:lang w:eastAsia="sl-SI"/>
        </w:rPr>
      </w:pPr>
    </w:p>
    <w:p w14:paraId="614DB78A" w14:textId="77777777" w:rsidR="00A156B1" w:rsidRPr="00245EFB" w:rsidRDefault="00A156B1" w:rsidP="00A27D7A">
      <w:pPr>
        <w:rPr>
          <w:rFonts w:ascii="Garamond" w:hAnsi="Garamond" w:cstheme="minorHAnsi"/>
          <w:sz w:val="24"/>
          <w:szCs w:val="24"/>
          <w:lang w:eastAsia="sl-SI"/>
        </w:rPr>
      </w:pPr>
    </w:p>
    <w:p w14:paraId="7E6B82EB" w14:textId="59CC58F0" w:rsidR="00E43877" w:rsidRPr="00245EFB" w:rsidRDefault="00E43877" w:rsidP="00A27D7A">
      <w:pPr>
        <w:rPr>
          <w:rFonts w:ascii="Garamond" w:hAnsi="Garamond" w:cstheme="minorHAnsi"/>
          <w:sz w:val="24"/>
          <w:szCs w:val="24"/>
          <w:lang w:eastAsia="sl-SI"/>
        </w:rPr>
      </w:pPr>
      <w:r w:rsidRPr="00245EFB">
        <w:rPr>
          <w:rFonts w:ascii="Garamond" w:hAnsi="Garamond" w:cstheme="minorHAnsi"/>
          <w:sz w:val="24"/>
          <w:szCs w:val="24"/>
          <w:lang w:eastAsia="sl-SI"/>
        </w:rPr>
        <w:t>IZDAJA RAČUNOV</w:t>
      </w:r>
    </w:p>
    <w:p w14:paraId="137EDC65" w14:textId="6312D070" w:rsidR="000326AD" w:rsidRPr="00245EFB" w:rsidRDefault="000326AD" w:rsidP="00A27D7A">
      <w:pPr>
        <w:spacing w:before="100" w:beforeAutospacing="1"/>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7. člen</w:t>
      </w:r>
    </w:p>
    <w:p w14:paraId="63D33D9D" w14:textId="56DB8E04" w:rsidR="000326AD" w:rsidRPr="00245EFB" w:rsidRDefault="00621518" w:rsidP="00A27D7A">
      <w:pPr>
        <w:rPr>
          <w:rFonts w:ascii="Garamond" w:hAnsi="Garamond" w:cstheme="minorHAnsi"/>
          <w:sz w:val="24"/>
          <w:szCs w:val="24"/>
          <w:lang w:eastAsia="sl-SI"/>
        </w:rPr>
      </w:pPr>
      <w:r>
        <w:rPr>
          <w:rFonts w:ascii="Garamond" w:hAnsi="Garamond" w:cstheme="minorHAnsi"/>
          <w:sz w:val="24"/>
          <w:szCs w:val="24"/>
          <w:lang w:eastAsia="sl-SI"/>
        </w:rPr>
        <w:t xml:space="preserve">Dobavitelj </w:t>
      </w:r>
      <w:r w:rsidR="000326AD" w:rsidRPr="00245EFB">
        <w:rPr>
          <w:rFonts w:ascii="Garamond" w:hAnsi="Garamond" w:cstheme="minorHAnsi"/>
          <w:sz w:val="24"/>
          <w:szCs w:val="24"/>
          <w:lang w:eastAsia="sl-SI"/>
        </w:rPr>
        <w:t>izda naročniku e- račune za vsako izvršeno dobavo posebej</w:t>
      </w:r>
      <w:r w:rsidR="008E3178">
        <w:rPr>
          <w:rFonts w:ascii="Garamond" w:hAnsi="Garamond" w:cstheme="minorHAnsi"/>
          <w:sz w:val="24"/>
          <w:szCs w:val="24"/>
          <w:lang w:eastAsia="sl-SI"/>
        </w:rPr>
        <w:t xml:space="preserve"> ali za posamezno obdobje, ki ni daljše od enega meseca</w:t>
      </w:r>
      <w:r w:rsidR="000326AD" w:rsidRPr="00245EFB">
        <w:rPr>
          <w:rFonts w:ascii="Garamond" w:hAnsi="Garamond" w:cstheme="minorHAnsi"/>
          <w:sz w:val="24"/>
          <w:szCs w:val="24"/>
          <w:lang w:eastAsia="sl-SI"/>
        </w:rPr>
        <w:t>.</w:t>
      </w:r>
    </w:p>
    <w:p w14:paraId="73CE2A11" w14:textId="77777777" w:rsidR="000326AD" w:rsidRPr="00245EFB" w:rsidRDefault="000326AD" w:rsidP="00A27D7A">
      <w:pPr>
        <w:rPr>
          <w:rFonts w:ascii="Garamond" w:hAnsi="Garamond" w:cstheme="minorHAnsi"/>
          <w:sz w:val="24"/>
          <w:szCs w:val="24"/>
          <w:lang w:eastAsia="sl-SI"/>
        </w:rPr>
      </w:pPr>
    </w:p>
    <w:p w14:paraId="7A4C3212" w14:textId="730A6F07" w:rsidR="00DB4469" w:rsidRPr="00245EFB" w:rsidRDefault="00621518" w:rsidP="00A27D7A">
      <w:pPr>
        <w:rPr>
          <w:rFonts w:ascii="Garamond" w:eastAsia="Calibri" w:hAnsi="Garamond" w:cstheme="minorHAnsi"/>
          <w:sz w:val="24"/>
          <w:szCs w:val="24"/>
          <w:lang w:eastAsia="sl-SI"/>
        </w:rPr>
      </w:pPr>
      <w:r>
        <w:rPr>
          <w:rFonts w:ascii="Garamond" w:hAnsi="Garamond" w:cstheme="minorHAnsi"/>
          <w:sz w:val="24"/>
          <w:szCs w:val="24"/>
          <w:lang w:eastAsia="sl-SI"/>
        </w:rPr>
        <w:t>Dobavitelj</w:t>
      </w:r>
      <w:r w:rsidR="000326AD" w:rsidRPr="00245EFB">
        <w:rPr>
          <w:rFonts w:ascii="Garamond" w:hAnsi="Garamond" w:cstheme="minorHAnsi"/>
          <w:sz w:val="24"/>
          <w:szCs w:val="24"/>
          <w:lang w:eastAsia="sl-SI"/>
        </w:rPr>
        <w:t xml:space="preserve"> vsak račun opremi s številko te</w:t>
      </w:r>
      <w:r w:rsidR="00855FB1" w:rsidRPr="00855FB1">
        <w:t xml:space="preserve"> </w:t>
      </w:r>
      <w:r w:rsidR="00855FB1" w:rsidRPr="00855FB1">
        <w:rPr>
          <w:rFonts w:ascii="Garamond" w:hAnsi="Garamond" w:cstheme="minorHAnsi"/>
          <w:sz w:val="24"/>
          <w:szCs w:val="24"/>
          <w:lang w:eastAsia="sl-SI"/>
        </w:rPr>
        <w:t>pogodbe</w:t>
      </w:r>
      <w:r>
        <w:rPr>
          <w:rFonts w:ascii="Garamond" w:hAnsi="Garamond" w:cstheme="minorHAnsi"/>
          <w:sz w:val="24"/>
          <w:szCs w:val="24"/>
          <w:lang w:eastAsia="sl-SI"/>
        </w:rPr>
        <w:t xml:space="preserve">. </w:t>
      </w:r>
      <w:r w:rsidR="000326AD" w:rsidRPr="00245EFB">
        <w:rPr>
          <w:rFonts w:ascii="Garamond" w:hAnsi="Garamond" w:cstheme="minorHAnsi"/>
          <w:sz w:val="24"/>
          <w:szCs w:val="24"/>
          <w:lang w:eastAsia="sl-SI"/>
        </w:rPr>
        <w:t xml:space="preserve">Naročnik je dolžan posamezni račun plačati v roku 30 dni od datuma prejema blaga na </w:t>
      </w:r>
      <w:r w:rsidR="00DB4469">
        <w:rPr>
          <w:rFonts w:ascii="Garamond" w:eastAsia="Calibri" w:hAnsi="Garamond" w:cstheme="minorHAnsi"/>
          <w:sz w:val="24"/>
          <w:szCs w:val="24"/>
          <w:lang w:eastAsia="sl-SI"/>
        </w:rPr>
        <w:t>transakcijski račun dobavitelja, ki je naveden na računu za dobavljeno blago.</w:t>
      </w:r>
      <w:r w:rsidR="00DB4469" w:rsidRPr="00DB4469">
        <w:rPr>
          <w:rFonts w:ascii="Garamond" w:eastAsia="Calibri" w:hAnsi="Garamond" w:cstheme="minorHAnsi"/>
          <w:sz w:val="24"/>
          <w:szCs w:val="24"/>
          <w:lang w:eastAsia="sl-SI"/>
        </w:rPr>
        <w:t xml:space="preserve"> </w:t>
      </w:r>
      <w:r w:rsidR="00DB4469" w:rsidRPr="00245EFB">
        <w:rPr>
          <w:rFonts w:ascii="Garamond" w:eastAsia="Calibri" w:hAnsi="Garamond" w:cstheme="minorHAnsi"/>
          <w:sz w:val="24"/>
          <w:szCs w:val="24"/>
          <w:lang w:eastAsia="sl-SI"/>
        </w:rPr>
        <w:t>Kot prejem e-računa se šteje prevzem e-računa s strani izvajalca.</w:t>
      </w:r>
    </w:p>
    <w:p w14:paraId="3E2DB5C3" w14:textId="77777777" w:rsidR="00621518" w:rsidRDefault="00621518" w:rsidP="00A27D7A">
      <w:pPr>
        <w:rPr>
          <w:rFonts w:ascii="Garamond" w:hAnsi="Garamond" w:cstheme="minorHAnsi"/>
          <w:sz w:val="24"/>
          <w:szCs w:val="24"/>
          <w:lang w:eastAsia="sl-SI"/>
        </w:rPr>
      </w:pPr>
    </w:p>
    <w:p w14:paraId="3965C9AA" w14:textId="52264BB0" w:rsidR="000326AD" w:rsidRPr="00245EFB" w:rsidRDefault="000326AD" w:rsidP="00A27D7A">
      <w:pPr>
        <w:rPr>
          <w:rFonts w:ascii="Garamond" w:hAnsi="Garamond" w:cstheme="minorHAnsi"/>
          <w:sz w:val="24"/>
          <w:szCs w:val="24"/>
          <w:lang w:eastAsia="sl-SI"/>
        </w:rPr>
      </w:pPr>
      <w:r w:rsidRPr="00245EFB">
        <w:rPr>
          <w:rFonts w:ascii="Garamond" w:hAnsi="Garamond" w:cstheme="minorHAnsi"/>
          <w:sz w:val="24"/>
          <w:szCs w:val="24"/>
          <w:lang w:eastAsia="sl-SI"/>
        </w:rPr>
        <w:lastRenderedPageBreak/>
        <w:t xml:space="preserve">V primeru zamude pri plačilu je naročnik dolžan plačati zakonske zamudne obresti za čas zamude. </w:t>
      </w:r>
    </w:p>
    <w:p w14:paraId="2A716287" w14:textId="72439979" w:rsidR="000326AD" w:rsidRPr="00245EFB" w:rsidRDefault="000326AD" w:rsidP="00A27D7A">
      <w:pPr>
        <w:rPr>
          <w:rFonts w:ascii="Garamond" w:hAnsi="Garamond" w:cstheme="minorHAnsi"/>
          <w:sz w:val="24"/>
          <w:szCs w:val="24"/>
          <w:lang w:eastAsia="sl-SI"/>
        </w:rPr>
      </w:pPr>
      <w:r w:rsidRPr="00245EFB">
        <w:rPr>
          <w:rFonts w:ascii="Garamond" w:hAnsi="Garamond" w:cstheme="minorHAnsi"/>
          <w:sz w:val="24"/>
          <w:szCs w:val="24"/>
          <w:lang w:eastAsia="sl-SI"/>
        </w:rPr>
        <w:t xml:space="preserve">Naročnik se obvezuje, da bo po prejemu računa in prilog v roku </w:t>
      </w:r>
      <w:r w:rsidR="00A37BC2" w:rsidRPr="00245EFB">
        <w:rPr>
          <w:rFonts w:ascii="Garamond" w:hAnsi="Garamond" w:cstheme="minorHAnsi"/>
          <w:sz w:val="24"/>
          <w:szCs w:val="24"/>
          <w:lang w:eastAsia="sl-SI"/>
        </w:rPr>
        <w:t>15</w:t>
      </w:r>
      <w:r w:rsidRPr="00245EFB">
        <w:rPr>
          <w:rFonts w:ascii="Garamond" w:hAnsi="Garamond" w:cstheme="minorHAnsi"/>
          <w:sz w:val="24"/>
          <w:szCs w:val="24"/>
          <w:lang w:eastAsia="sl-SI"/>
        </w:rPr>
        <w:t xml:space="preserve"> dni le-tega pregledal, ter izvajalcu sporočil morebitne nepravilnosti in pomanjkljivosti. Naročnik ima pravico obrazloženo zavrniti račun s priloženo dokumentacijo v roku 8 dni po prejemu. </w:t>
      </w:r>
    </w:p>
    <w:p w14:paraId="529B3AD1" w14:textId="77777777" w:rsidR="000326AD" w:rsidRPr="00245EFB" w:rsidRDefault="000326AD" w:rsidP="00A27D7A">
      <w:pPr>
        <w:rPr>
          <w:rFonts w:ascii="Garamond" w:hAnsi="Garamond" w:cstheme="minorHAnsi"/>
          <w:sz w:val="24"/>
          <w:szCs w:val="24"/>
          <w:lang w:eastAsia="sl-SI"/>
        </w:rPr>
      </w:pPr>
    </w:p>
    <w:p w14:paraId="5ADD8E23" w14:textId="72B9EEF4" w:rsidR="000326AD" w:rsidRPr="00245EFB" w:rsidRDefault="000326AD" w:rsidP="00A27D7A">
      <w:pPr>
        <w:rPr>
          <w:rFonts w:ascii="Garamond" w:hAnsi="Garamond" w:cstheme="minorHAnsi"/>
          <w:sz w:val="24"/>
          <w:szCs w:val="24"/>
          <w:lang w:eastAsia="sl-SI"/>
        </w:rPr>
      </w:pPr>
      <w:r w:rsidRPr="00245EFB">
        <w:rPr>
          <w:rFonts w:ascii="Garamond" w:hAnsi="Garamond" w:cstheme="minorHAnsi"/>
          <w:sz w:val="24"/>
          <w:szCs w:val="24"/>
          <w:lang w:eastAsia="sl-SI"/>
        </w:rPr>
        <w:t>Ponudnik mora plačati račun izdan na podlagi 6. člena te</w:t>
      </w:r>
      <w:r w:rsidR="00855FB1">
        <w:rPr>
          <w:rFonts w:ascii="Garamond" w:hAnsi="Garamond" w:cstheme="minorHAnsi"/>
          <w:sz w:val="24"/>
          <w:szCs w:val="24"/>
          <w:lang w:eastAsia="sl-SI"/>
        </w:rPr>
        <w:t xml:space="preserve"> </w:t>
      </w:r>
      <w:r w:rsidR="00855FB1" w:rsidRPr="00855FB1">
        <w:rPr>
          <w:rFonts w:ascii="Garamond" w:hAnsi="Garamond" w:cstheme="minorHAnsi"/>
          <w:sz w:val="24"/>
          <w:szCs w:val="24"/>
          <w:lang w:eastAsia="sl-SI"/>
        </w:rPr>
        <w:t xml:space="preserve">pogodbe </w:t>
      </w:r>
      <w:r w:rsidRPr="00245EFB">
        <w:rPr>
          <w:rFonts w:ascii="Garamond" w:hAnsi="Garamond" w:cstheme="minorHAnsi"/>
          <w:sz w:val="24"/>
          <w:szCs w:val="24"/>
          <w:lang w:eastAsia="sl-SI"/>
        </w:rPr>
        <w:t>v roku 15 dni od prejema računa. Kot prejem računa se šteje prevzem računa s strani dobavitelja.</w:t>
      </w:r>
    </w:p>
    <w:p w14:paraId="475556D4" w14:textId="77777777" w:rsidR="000326AD" w:rsidRPr="00245EFB" w:rsidRDefault="000326AD" w:rsidP="00A27D7A">
      <w:pPr>
        <w:rPr>
          <w:rFonts w:ascii="Garamond" w:hAnsi="Garamond" w:cstheme="minorHAnsi"/>
          <w:sz w:val="24"/>
          <w:szCs w:val="24"/>
          <w:lang w:eastAsia="sl-SI"/>
        </w:rPr>
      </w:pPr>
    </w:p>
    <w:p w14:paraId="00A2BE4B" w14:textId="254EA746" w:rsidR="000326AD" w:rsidRPr="00245EFB" w:rsidRDefault="000326AD" w:rsidP="00A27D7A">
      <w:pPr>
        <w:rPr>
          <w:rFonts w:ascii="Garamond" w:hAnsi="Garamond" w:cstheme="minorHAnsi"/>
          <w:sz w:val="24"/>
          <w:szCs w:val="24"/>
          <w:lang w:eastAsia="sl-SI"/>
        </w:rPr>
      </w:pPr>
      <w:r w:rsidRPr="00245EFB">
        <w:rPr>
          <w:rFonts w:ascii="Garamond" w:hAnsi="Garamond" w:cstheme="minorHAnsi"/>
          <w:sz w:val="24"/>
          <w:szCs w:val="24"/>
          <w:lang w:eastAsia="sl-SI"/>
        </w:rPr>
        <w:t>V kolikor bo naročnik zahteval tudi druge podatke o blagu mu bo moral izvajalec na njegovo zahtevo posredovati.</w:t>
      </w:r>
    </w:p>
    <w:p w14:paraId="3514E56C" w14:textId="0F7CE401" w:rsidR="00071E2B" w:rsidRDefault="00071E2B" w:rsidP="00A27D7A">
      <w:pPr>
        <w:spacing w:after="160"/>
        <w:rPr>
          <w:rFonts w:ascii="Garamond" w:eastAsia="Times New Roman" w:hAnsi="Garamond" w:cstheme="minorHAnsi"/>
          <w:sz w:val="24"/>
          <w:szCs w:val="24"/>
          <w:lang w:eastAsia="sl-SI"/>
        </w:rPr>
      </w:pPr>
    </w:p>
    <w:p w14:paraId="4543B4A8" w14:textId="144D64C1" w:rsidR="00E43877" w:rsidRPr="00245EFB" w:rsidRDefault="00E43877" w:rsidP="00A27D7A">
      <w:pPr>
        <w:spacing w:after="160"/>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JAMSTVA </w:t>
      </w:r>
      <w:r w:rsidR="00621518">
        <w:rPr>
          <w:rFonts w:ascii="Garamond" w:eastAsia="Times New Roman" w:hAnsi="Garamond" w:cstheme="minorHAnsi"/>
          <w:sz w:val="24"/>
          <w:szCs w:val="24"/>
          <w:lang w:eastAsia="sl-SI"/>
        </w:rPr>
        <w:t>DOBAVITELJA</w:t>
      </w:r>
    </w:p>
    <w:p w14:paraId="7DB239C5" w14:textId="6AFDEDC0" w:rsidR="00071E2B" w:rsidRPr="00245EFB" w:rsidRDefault="000326AD" w:rsidP="00A27D7A">
      <w:pPr>
        <w:spacing w:before="100" w:beforeAutospacing="1"/>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8. č</w:t>
      </w:r>
      <w:r w:rsidR="00071E2B" w:rsidRPr="00245EFB">
        <w:rPr>
          <w:rFonts w:ascii="Garamond" w:eastAsia="Times New Roman" w:hAnsi="Garamond" w:cstheme="minorHAnsi"/>
          <w:sz w:val="24"/>
          <w:szCs w:val="24"/>
          <w:lang w:eastAsia="sl-SI"/>
        </w:rPr>
        <w:t>len</w:t>
      </w:r>
    </w:p>
    <w:p w14:paraId="5C7D32DB" w14:textId="31C19282" w:rsidR="000326AD" w:rsidRPr="00245EFB" w:rsidRDefault="00621518" w:rsidP="00A27D7A">
      <w:pPr>
        <w:rPr>
          <w:rFonts w:ascii="Garamond" w:hAnsi="Garamond" w:cstheme="minorHAnsi"/>
          <w:sz w:val="24"/>
          <w:szCs w:val="24"/>
          <w:lang w:eastAsia="sl-SI"/>
        </w:rPr>
      </w:pPr>
      <w:r>
        <w:rPr>
          <w:rFonts w:ascii="Garamond" w:hAnsi="Garamond" w:cstheme="minorHAnsi"/>
          <w:sz w:val="24"/>
          <w:szCs w:val="24"/>
          <w:lang w:eastAsia="sl-SI"/>
        </w:rPr>
        <w:t>Dobavitelj</w:t>
      </w:r>
      <w:r w:rsidR="000326AD" w:rsidRPr="00245EFB">
        <w:rPr>
          <w:rFonts w:ascii="Garamond" w:hAnsi="Garamond" w:cstheme="minorHAnsi"/>
          <w:sz w:val="24"/>
          <w:szCs w:val="24"/>
          <w:lang w:eastAsia="sl-SI"/>
        </w:rPr>
        <w:t xml:space="preserve"> naročniku jamči:</w:t>
      </w:r>
    </w:p>
    <w:p w14:paraId="4A14D0E7" w14:textId="77777777" w:rsidR="000326AD" w:rsidRPr="00245EFB" w:rsidRDefault="000326AD" w:rsidP="00A27D7A">
      <w:pPr>
        <w:numPr>
          <w:ilvl w:val="0"/>
          <w:numId w:val="30"/>
        </w:numPr>
        <w:contextualSpacing/>
        <w:rPr>
          <w:rFonts w:ascii="Garamond" w:hAnsi="Garamond" w:cstheme="minorHAnsi"/>
          <w:sz w:val="24"/>
          <w:szCs w:val="24"/>
          <w:lang w:eastAsia="sl-SI"/>
        </w:rPr>
      </w:pPr>
      <w:r w:rsidRPr="00245EFB">
        <w:rPr>
          <w:rFonts w:ascii="Garamond" w:hAnsi="Garamond" w:cstheme="minorHAnsi"/>
          <w:sz w:val="24"/>
          <w:szCs w:val="24"/>
          <w:lang w:eastAsia="sl-SI"/>
        </w:rPr>
        <w:t>da kupljeno blago nima pravnih napak,</w:t>
      </w:r>
    </w:p>
    <w:p w14:paraId="1B9F037D" w14:textId="77777777" w:rsidR="000326AD" w:rsidRPr="00245EFB" w:rsidRDefault="000326AD" w:rsidP="00A27D7A">
      <w:pPr>
        <w:numPr>
          <w:ilvl w:val="0"/>
          <w:numId w:val="30"/>
        </w:numPr>
        <w:contextualSpacing/>
        <w:rPr>
          <w:rFonts w:ascii="Garamond" w:hAnsi="Garamond" w:cstheme="minorHAnsi"/>
          <w:sz w:val="24"/>
          <w:szCs w:val="24"/>
          <w:lang w:eastAsia="sl-SI"/>
        </w:rPr>
      </w:pPr>
      <w:r w:rsidRPr="00245EFB">
        <w:rPr>
          <w:rFonts w:ascii="Garamond" w:hAnsi="Garamond" w:cstheme="minorHAnsi"/>
          <w:sz w:val="24"/>
          <w:szCs w:val="24"/>
          <w:lang w:eastAsia="sl-SI"/>
        </w:rPr>
        <w:t>da bo dostavil kvalitetno blago, ki popolnoma ustreza vsem opisom, karakteristikam in specifikacijam, ki so bili dani v okviru razpisne in ponudbene dokumentacije oziroma v posamičnem naročilu ali so priloga  pogodbe,</w:t>
      </w:r>
    </w:p>
    <w:p w14:paraId="747C4A6C" w14:textId="4E4B1ADA" w:rsidR="000326AD" w:rsidRPr="00245EFB" w:rsidRDefault="000326AD" w:rsidP="00A27D7A">
      <w:pPr>
        <w:numPr>
          <w:ilvl w:val="0"/>
          <w:numId w:val="30"/>
        </w:numPr>
        <w:contextualSpacing/>
        <w:rPr>
          <w:rFonts w:ascii="Garamond" w:hAnsi="Garamond" w:cstheme="minorHAnsi"/>
          <w:sz w:val="24"/>
          <w:szCs w:val="24"/>
          <w:lang w:eastAsia="sl-SI"/>
        </w:rPr>
      </w:pPr>
      <w:r w:rsidRPr="00245EFB">
        <w:rPr>
          <w:rFonts w:ascii="Garamond" w:hAnsi="Garamond" w:cstheme="minorHAnsi"/>
          <w:sz w:val="24"/>
          <w:szCs w:val="24"/>
          <w:lang w:eastAsia="sl-SI"/>
        </w:rPr>
        <w:t>da bo nosil vse stroške povezane s transportom blaga na lokacijo naročnika</w:t>
      </w:r>
      <w:r w:rsidR="005E5427">
        <w:rPr>
          <w:rFonts w:ascii="Garamond" w:hAnsi="Garamond" w:cstheme="minorHAnsi"/>
          <w:sz w:val="24"/>
          <w:szCs w:val="24"/>
          <w:lang w:eastAsia="sl-SI"/>
        </w:rPr>
        <w:t>,</w:t>
      </w:r>
    </w:p>
    <w:p w14:paraId="440C1C3C" w14:textId="77777777" w:rsidR="005E5427" w:rsidRDefault="000326AD" w:rsidP="00A27D7A">
      <w:pPr>
        <w:numPr>
          <w:ilvl w:val="0"/>
          <w:numId w:val="30"/>
        </w:numPr>
        <w:contextualSpacing/>
        <w:rPr>
          <w:rFonts w:ascii="Garamond" w:hAnsi="Garamond" w:cstheme="minorHAnsi"/>
          <w:sz w:val="24"/>
          <w:szCs w:val="24"/>
          <w:lang w:eastAsia="sl-SI"/>
        </w:rPr>
      </w:pPr>
      <w:r w:rsidRPr="00245EFB">
        <w:rPr>
          <w:rFonts w:ascii="Garamond" w:hAnsi="Garamond" w:cstheme="minorHAnsi"/>
          <w:sz w:val="24"/>
          <w:szCs w:val="24"/>
          <w:lang w:eastAsia="sl-SI"/>
        </w:rPr>
        <w:t>da bo dobavil blago v kakovosti, količini in v rokih, kot jih naročnik določil v posamičnem povpraševanju oziroma v prvotni ponudbi</w:t>
      </w:r>
      <w:r w:rsidR="005E5427">
        <w:rPr>
          <w:rFonts w:ascii="Garamond" w:hAnsi="Garamond" w:cstheme="minorHAnsi"/>
          <w:sz w:val="24"/>
          <w:szCs w:val="24"/>
          <w:lang w:eastAsia="sl-SI"/>
        </w:rPr>
        <w:t>,</w:t>
      </w:r>
    </w:p>
    <w:p w14:paraId="5F4016D4" w14:textId="51161772" w:rsidR="000326AD" w:rsidRPr="00245EFB" w:rsidRDefault="005E5427" w:rsidP="00A27D7A">
      <w:pPr>
        <w:numPr>
          <w:ilvl w:val="0"/>
          <w:numId w:val="30"/>
        </w:numPr>
        <w:contextualSpacing/>
        <w:rPr>
          <w:rFonts w:ascii="Garamond" w:hAnsi="Garamond" w:cstheme="minorHAnsi"/>
          <w:sz w:val="24"/>
          <w:szCs w:val="24"/>
          <w:lang w:eastAsia="sl-SI"/>
        </w:rPr>
      </w:pPr>
      <w:r>
        <w:rPr>
          <w:rFonts w:ascii="Garamond" w:hAnsi="Garamond" w:cstheme="minorHAnsi"/>
          <w:sz w:val="24"/>
          <w:szCs w:val="24"/>
          <w:lang w:eastAsia="sl-SI"/>
        </w:rPr>
        <w:t>da bo dobavljen papir ustrezal zahtevam določenim v razpisni dokumentaciji glede ustreznosti z vidika okoljskih zahtev /</w:t>
      </w:r>
      <w:r w:rsidRPr="005E5427">
        <w:rPr>
          <w:rFonts w:ascii="Garamond" w:hAnsi="Garamond" w:cstheme="minorHAnsi"/>
          <w:i/>
          <w:iCs/>
          <w:sz w:val="24"/>
          <w:szCs w:val="24"/>
          <w:lang w:eastAsia="sl-SI"/>
        </w:rPr>
        <w:t xml:space="preserve">velja za sklop </w:t>
      </w:r>
      <w:r w:rsidR="00DB4469">
        <w:rPr>
          <w:rFonts w:ascii="Garamond" w:hAnsi="Garamond" w:cstheme="minorHAnsi"/>
          <w:i/>
          <w:iCs/>
          <w:sz w:val="24"/>
          <w:szCs w:val="24"/>
          <w:lang w:eastAsia="sl-SI"/>
        </w:rPr>
        <w:t>4</w:t>
      </w:r>
      <w:r>
        <w:rPr>
          <w:rFonts w:ascii="Garamond" w:hAnsi="Garamond" w:cstheme="minorHAnsi"/>
          <w:sz w:val="24"/>
          <w:szCs w:val="24"/>
          <w:lang w:eastAsia="sl-SI"/>
        </w:rPr>
        <w:t>/.</w:t>
      </w:r>
      <w:r w:rsidR="000326AD" w:rsidRPr="00245EFB">
        <w:rPr>
          <w:rFonts w:ascii="Garamond" w:hAnsi="Garamond" w:cstheme="minorHAnsi"/>
          <w:sz w:val="24"/>
          <w:szCs w:val="24"/>
          <w:lang w:eastAsia="sl-SI"/>
        </w:rPr>
        <w:t xml:space="preserve">  </w:t>
      </w:r>
    </w:p>
    <w:p w14:paraId="212CDBCC" w14:textId="77777777" w:rsidR="00E96387" w:rsidRPr="00245EFB" w:rsidRDefault="00E96387" w:rsidP="00A27D7A">
      <w:pPr>
        <w:rPr>
          <w:rFonts w:ascii="Garamond" w:hAnsi="Garamond" w:cstheme="minorHAnsi"/>
          <w:sz w:val="24"/>
          <w:szCs w:val="24"/>
        </w:rPr>
      </w:pPr>
    </w:p>
    <w:p w14:paraId="50F8D8A1" w14:textId="689A2C03" w:rsidR="00E96387" w:rsidRPr="00245EFB" w:rsidRDefault="00621518" w:rsidP="00A27D7A">
      <w:pPr>
        <w:rPr>
          <w:rFonts w:ascii="Garamond" w:hAnsi="Garamond" w:cstheme="minorHAnsi"/>
          <w:sz w:val="24"/>
          <w:szCs w:val="24"/>
        </w:rPr>
      </w:pPr>
      <w:r>
        <w:rPr>
          <w:rFonts w:ascii="Garamond" w:hAnsi="Garamond" w:cstheme="minorHAnsi"/>
          <w:sz w:val="24"/>
          <w:szCs w:val="24"/>
          <w:lang w:eastAsia="sl-SI"/>
        </w:rPr>
        <w:t>Dobavitelj</w:t>
      </w:r>
      <w:r w:rsidRPr="00245EFB">
        <w:rPr>
          <w:rFonts w:ascii="Garamond" w:hAnsi="Garamond" w:cstheme="minorHAnsi"/>
          <w:sz w:val="24"/>
          <w:szCs w:val="24"/>
          <w:lang w:eastAsia="sl-SI"/>
        </w:rPr>
        <w:t xml:space="preserve"> </w:t>
      </w:r>
      <w:r w:rsidR="00E96387" w:rsidRPr="00245EFB">
        <w:rPr>
          <w:rFonts w:ascii="Garamond" w:hAnsi="Garamond" w:cstheme="minorHAnsi"/>
          <w:sz w:val="24"/>
          <w:szCs w:val="24"/>
        </w:rPr>
        <w:t>mora ves čas trajanja te pogodbe svoje obveznosti izvrševati v skladu s to pogodbo,  kvalitetno, redno, s skrbnostjo dobrega strokovnjaka, s pravili stroke, z najboljšimi strokovnimi običaji in standardi, z zakoni in drugimi predpisi, ki urejajo področje pogodbenih obveznosti, navodili ter standardi</w:t>
      </w:r>
      <w:r w:rsidR="00407E72" w:rsidRPr="00245EFB">
        <w:rPr>
          <w:rFonts w:ascii="Garamond" w:hAnsi="Garamond" w:cstheme="minorHAnsi"/>
          <w:sz w:val="24"/>
          <w:szCs w:val="24"/>
        </w:rPr>
        <w:t>.</w:t>
      </w:r>
    </w:p>
    <w:p w14:paraId="759B892D" w14:textId="77777777" w:rsidR="00E96387" w:rsidRPr="00245EFB" w:rsidRDefault="00E96387" w:rsidP="00A27D7A">
      <w:pPr>
        <w:rPr>
          <w:rFonts w:ascii="Garamond" w:hAnsi="Garamond" w:cstheme="minorHAnsi"/>
          <w:sz w:val="24"/>
          <w:szCs w:val="24"/>
        </w:rPr>
      </w:pPr>
    </w:p>
    <w:p w14:paraId="6AEA8ABE" w14:textId="6E2EF475" w:rsidR="00E96387" w:rsidRPr="00245EFB" w:rsidRDefault="00621518" w:rsidP="00A27D7A">
      <w:pPr>
        <w:rPr>
          <w:rFonts w:ascii="Garamond" w:hAnsi="Garamond" w:cstheme="minorHAnsi"/>
          <w:sz w:val="24"/>
          <w:szCs w:val="24"/>
        </w:rPr>
      </w:pPr>
      <w:r>
        <w:rPr>
          <w:rFonts w:ascii="Garamond" w:hAnsi="Garamond" w:cstheme="minorHAnsi"/>
          <w:sz w:val="24"/>
          <w:szCs w:val="24"/>
          <w:lang w:eastAsia="sl-SI"/>
        </w:rPr>
        <w:t>Dobavitelj</w:t>
      </w:r>
      <w:r w:rsidRPr="00245EFB">
        <w:rPr>
          <w:rFonts w:ascii="Garamond" w:hAnsi="Garamond" w:cstheme="minorHAnsi"/>
          <w:sz w:val="24"/>
          <w:szCs w:val="24"/>
          <w:lang w:eastAsia="sl-SI"/>
        </w:rPr>
        <w:t xml:space="preserve"> </w:t>
      </w:r>
      <w:r w:rsidR="00E96387" w:rsidRPr="00245EFB">
        <w:rPr>
          <w:rFonts w:ascii="Garamond" w:hAnsi="Garamond" w:cstheme="minorHAnsi"/>
          <w:sz w:val="24"/>
          <w:szCs w:val="24"/>
        </w:rPr>
        <w:t xml:space="preserve">mora:  </w:t>
      </w:r>
    </w:p>
    <w:p w14:paraId="42D97D8E" w14:textId="77777777" w:rsidR="00E96387" w:rsidRPr="00245EFB" w:rsidRDefault="00E96387" w:rsidP="00A27D7A">
      <w:pPr>
        <w:numPr>
          <w:ilvl w:val="0"/>
          <w:numId w:val="27"/>
        </w:numPr>
        <w:rPr>
          <w:rFonts w:ascii="Garamond" w:hAnsi="Garamond" w:cstheme="minorHAnsi"/>
          <w:sz w:val="24"/>
          <w:szCs w:val="24"/>
        </w:rPr>
      </w:pPr>
      <w:r w:rsidRPr="00245EFB">
        <w:rPr>
          <w:rFonts w:ascii="Garamond" w:hAnsi="Garamond" w:cstheme="minorHAnsi"/>
          <w:sz w:val="24"/>
          <w:szCs w:val="24"/>
        </w:rPr>
        <w:t>varovati naročnikove interese in ga mora pisno opozarjati na morebitne ovire pri izvedbi pogodbenih obveznosti;</w:t>
      </w:r>
    </w:p>
    <w:p w14:paraId="2CB28508" w14:textId="77777777" w:rsidR="00E96387" w:rsidRPr="00245EFB" w:rsidRDefault="00E96387" w:rsidP="00A27D7A">
      <w:pPr>
        <w:numPr>
          <w:ilvl w:val="0"/>
          <w:numId w:val="27"/>
        </w:numPr>
        <w:rPr>
          <w:rFonts w:ascii="Garamond" w:hAnsi="Garamond" w:cstheme="minorHAnsi"/>
          <w:sz w:val="24"/>
          <w:szCs w:val="24"/>
        </w:rPr>
      </w:pPr>
      <w:r w:rsidRPr="00245EFB">
        <w:rPr>
          <w:rFonts w:ascii="Garamond" w:hAnsi="Garamond" w:cstheme="minorHAnsi"/>
          <w:sz w:val="24"/>
          <w:szCs w:val="24"/>
        </w:rPr>
        <w:t>takoj sporočiti ali je v konfliktu interesov in predlagati obvladovanje tega konflikta;</w:t>
      </w:r>
    </w:p>
    <w:p w14:paraId="57A65294" w14:textId="77777777" w:rsidR="00E96387" w:rsidRPr="00245EFB" w:rsidRDefault="00E96387" w:rsidP="00A27D7A">
      <w:pPr>
        <w:numPr>
          <w:ilvl w:val="0"/>
          <w:numId w:val="27"/>
        </w:numPr>
        <w:rPr>
          <w:rFonts w:ascii="Garamond" w:hAnsi="Garamond" w:cstheme="minorHAnsi"/>
          <w:sz w:val="24"/>
          <w:szCs w:val="24"/>
        </w:rPr>
      </w:pPr>
      <w:r w:rsidRPr="00245EFB">
        <w:rPr>
          <w:rFonts w:ascii="Garamond" w:hAnsi="Garamond" w:cstheme="minorHAnsi"/>
          <w:sz w:val="24"/>
          <w:szCs w:val="24"/>
        </w:rPr>
        <w:lastRenderedPageBreak/>
        <w:t>izvajati storitev strokovno, brezhibno in kvalitetno in v skladu z dobrimi poslovnimi običaji;</w:t>
      </w:r>
    </w:p>
    <w:p w14:paraId="22BAED55" w14:textId="18949064" w:rsidR="00E96387" w:rsidRPr="00245EFB" w:rsidRDefault="00E96387" w:rsidP="00A27D7A">
      <w:pPr>
        <w:numPr>
          <w:ilvl w:val="0"/>
          <w:numId w:val="27"/>
        </w:numPr>
        <w:rPr>
          <w:rFonts w:ascii="Garamond" w:hAnsi="Garamond" w:cstheme="minorHAnsi"/>
          <w:sz w:val="24"/>
          <w:szCs w:val="24"/>
        </w:rPr>
      </w:pPr>
      <w:r w:rsidRPr="00245EFB">
        <w:rPr>
          <w:rFonts w:ascii="Garamond" w:hAnsi="Garamond" w:cstheme="minorHAnsi"/>
          <w:sz w:val="24"/>
          <w:szCs w:val="24"/>
        </w:rPr>
        <w:t xml:space="preserve">zagotavljati najvišjo kakovost </w:t>
      </w:r>
      <w:r w:rsidR="00E43877" w:rsidRPr="00245EFB">
        <w:rPr>
          <w:rFonts w:ascii="Garamond" w:hAnsi="Garamond" w:cstheme="minorHAnsi"/>
          <w:sz w:val="24"/>
          <w:szCs w:val="24"/>
        </w:rPr>
        <w:t>dobav;</w:t>
      </w:r>
    </w:p>
    <w:p w14:paraId="782F8920" w14:textId="77777777" w:rsidR="00E96387" w:rsidRPr="00245EFB" w:rsidRDefault="00E96387" w:rsidP="00A27D7A">
      <w:pPr>
        <w:numPr>
          <w:ilvl w:val="0"/>
          <w:numId w:val="27"/>
        </w:numPr>
        <w:rPr>
          <w:rFonts w:ascii="Garamond" w:hAnsi="Garamond" w:cstheme="minorHAnsi"/>
          <w:sz w:val="24"/>
          <w:szCs w:val="24"/>
        </w:rPr>
      </w:pPr>
      <w:r w:rsidRPr="00245EFB">
        <w:rPr>
          <w:rFonts w:ascii="Garamond" w:hAnsi="Garamond" w:cstheme="minorHAnsi"/>
          <w:sz w:val="24"/>
          <w:szCs w:val="24"/>
        </w:rPr>
        <w:t>izvajati storitev na najracionalnejši način v okviru naročnikovih zahtev;</w:t>
      </w:r>
    </w:p>
    <w:p w14:paraId="52AC9A1E" w14:textId="77777777" w:rsidR="00E96387" w:rsidRPr="00245EFB" w:rsidRDefault="00E96387" w:rsidP="00A27D7A">
      <w:pPr>
        <w:numPr>
          <w:ilvl w:val="0"/>
          <w:numId w:val="27"/>
        </w:numPr>
        <w:rPr>
          <w:rFonts w:ascii="Garamond" w:hAnsi="Garamond" w:cstheme="minorHAnsi"/>
          <w:sz w:val="24"/>
          <w:szCs w:val="24"/>
        </w:rPr>
      </w:pPr>
      <w:r w:rsidRPr="00245EFB">
        <w:rPr>
          <w:rFonts w:ascii="Garamond" w:hAnsi="Garamond" w:cstheme="minorHAnsi"/>
          <w:sz w:val="24"/>
          <w:szCs w:val="24"/>
        </w:rPr>
        <w:t>pri izvajanju uporabljati napredne informacijske tehnologije in metode in ne škodovati informacijskemu sistemu naročnika;</w:t>
      </w:r>
    </w:p>
    <w:p w14:paraId="42A156BA" w14:textId="77777777" w:rsidR="00E96387" w:rsidRPr="00245EFB" w:rsidRDefault="00E96387" w:rsidP="00A27D7A">
      <w:pPr>
        <w:numPr>
          <w:ilvl w:val="0"/>
          <w:numId w:val="27"/>
        </w:numPr>
        <w:rPr>
          <w:rFonts w:ascii="Garamond" w:hAnsi="Garamond" w:cstheme="minorHAnsi"/>
          <w:sz w:val="24"/>
          <w:szCs w:val="24"/>
        </w:rPr>
      </w:pPr>
      <w:r w:rsidRPr="00245EFB">
        <w:rPr>
          <w:rFonts w:ascii="Garamond" w:hAnsi="Garamond" w:cstheme="minorHAnsi"/>
          <w:sz w:val="24"/>
          <w:szCs w:val="24"/>
        </w:rPr>
        <w:t>izvajati predvidene obveznosti v rokih in na predviden način.</w:t>
      </w:r>
    </w:p>
    <w:p w14:paraId="4288F1A4" w14:textId="77777777" w:rsidR="00E96387" w:rsidRPr="00245EFB" w:rsidRDefault="00E96387" w:rsidP="00A27D7A">
      <w:pPr>
        <w:ind w:left="360"/>
        <w:rPr>
          <w:rFonts w:ascii="Garamond" w:hAnsi="Garamond" w:cstheme="minorHAnsi"/>
          <w:sz w:val="24"/>
          <w:szCs w:val="24"/>
        </w:rPr>
      </w:pPr>
    </w:p>
    <w:p w14:paraId="3D50A989" w14:textId="077C1557" w:rsidR="00FF2270" w:rsidRPr="00245EFB" w:rsidRDefault="00621518" w:rsidP="00A27D7A">
      <w:pPr>
        <w:rPr>
          <w:rFonts w:ascii="Garamond" w:eastAsia="Arial Unicode MS" w:hAnsi="Garamond" w:cstheme="minorHAnsi"/>
          <w:sz w:val="24"/>
          <w:szCs w:val="24"/>
          <w:lang w:eastAsia="sl-SI"/>
        </w:rPr>
      </w:pPr>
      <w:r>
        <w:rPr>
          <w:rFonts w:ascii="Garamond" w:hAnsi="Garamond" w:cstheme="minorHAnsi"/>
          <w:sz w:val="24"/>
          <w:szCs w:val="24"/>
          <w:lang w:eastAsia="sl-SI"/>
        </w:rPr>
        <w:t>Dobavitelj</w:t>
      </w:r>
      <w:r w:rsidRPr="00245EFB">
        <w:rPr>
          <w:rFonts w:ascii="Garamond" w:hAnsi="Garamond" w:cstheme="minorHAnsi"/>
          <w:sz w:val="24"/>
          <w:szCs w:val="24"/>
          <w:lang w:eastAsia="sl-SI"/>
        </w:rPr>
        <w:t xml:space="preserve"> </w:t>
      </w:r>
      <w:r w:rsidR="00FF2270" w:rsidRPr="00245EFB">
        <w:rPr>
          <w:rFonts w:ascii="Garamond" w:eastAsia="Arial Unicode MS" w:hAnsi="Garamond" w:cstheme="minorHAnsi"/>
          <w:sz w:val="24"/>
          <w:szCs w:val="24"/>
          <w:lang w:eastAsia="sl-SI"/>
        </w:rPr>
        <w:t xml:space="preserve">je odgovoren za kakovost dobavljenega </w:t>
      </w:r>
      <w:r w:rsidR="00DB4469">
        <w:rPr>
          <w:rFonts w:ascii="Garamond" w:eastAsia="Arial Unicode MS" w:hAnsi="Garamond" w:cstheme="minorHAnsi"/>
          <w:sz w:val="24"/>
          <w:szCs w:val="24"/>
          <w:lang w:eastAsia="sl-SI"/>
        </w:rPr>
        <w:t>blaga</w:t>
      </w:r>
      <w:r w:rsidR="00FF2270" w:rsidRPr="00245EFB">
        <w:rPr>
          <w:rFonts w:ascii="Garamond" w:eastAsia="Arial Unicode MS" w:hAnsi="Garamond" w:cstheme="minorHAnsi"/>
          <w:sz w:val="24"/>
          <w:szCs w:val="24"/>
          <w:lang w:eastAsia="sl-SI"/>
        </w:rPr>
        <w:t>. Blago, za katerega se bo ugotovilo, da kakorkoli odstopa od navedb v razpisni ali ponudbeni dokumentaciji, lahko naročnik reklamira in zahteva dobavo dogovorjenega blaga.</w:t>
      </w:r>
    </w:p>
    <w:p w14:paraId="5A84CEB3" w14:textId="77777777" w:rsidR="00FF2270" w:rsidRPr="00245EFB" w:rsidRDefault="00FF2270" w:rsidP="00A27D7A">
      <w:pPr>
        <w:rPr>
          <w:rFonts w:ascii="Garamond" w:eastAsia="Arial Unicode MS" w:hAnsi="Garamond" w:cstheme="minorHAnsi"/>
          <w:sz w:val="24"/>
          <w:szCs w:val="24"/>
          <w:lang w:eastAsia="sl-SI"/>
        </w:rPr>
      </w:pPr>
    </w:p>
    <w:p w14:paraId="33FA9261" w14:textId="77777777" w:rsidR="00FF2270" w:rsidRPr="00245EFB" w:rsidRDefault="00FF2270" w:rsidP="00A27D7A">
      <w:pPr>
        <w:rPr>
          <w:rFonts w:ascii="Garamond" w:eastAsia="Arial Unicode MS" w:hAnsi="Garamond" w:cstheme="minorHAnsi"/>
          <w:sz w:val="24"/>
          <w:szCs w:val="24"/>
          <w:lang w:eastAsia="sl-SI"/>
        </w:rPr>
      </w:pPr>
      <w:r w:rsidRPr="00245EFB">
        <w:rPr>
          <w:rFonts w:ascii="Garamond" w:eastAsia="Arial Unicode MS" w:hAnsi="Garamond" w:cstheme="minorHAnsi"/>
          <w:sz w:val="24"/>
          <w:szCs w:val="24"/>
          <w:lang w:eastAsia="sl-SI"/>
        </w:rPr>
        <w:t>V kolikor dobavitelj v času veljavnosti pogodbe dobavlja artikel, ki je predmet reklamacije, je dobavitelj dolžan zamenjati takšen artikel z drugim artiklom, ki ga potrdi naročnik, po isti ceni, kot je bila določena za zamenjani artikel.</w:t>
      </w:r>
    </w:p>
    <w:p w14:paraId="2ECE558D" w14:textId="77777777" w:rsidR="00FF2270" w:rsidRPr="00245EFB" w:rsidRDefault="00FF2270" w:rsidP="00A27D7A">
      <w:pPr>
        <w:rPr>
          <w:rFonts w:ascii="Garamond" w:eastAsia="Arial Unicode MS" w:hAnsi="Garamond" w:cstheme="minorHAnsi"/>
          <w:sz w:val="24"/>
          <w:szCs w:val="24"/>
          <w:lang w:eastAsia="sl-SI"/>
        </w:rPr>
      </w:pPr>
    </w:p>
    <w:p w14:paraId="3CB4D28C" w14:textId="22326DB0" w:rsidR="00FF2270" w:rsidRPr="00245EFB" w:rsidRDefault="00FF2270" w:rsidP="00A27D7A">
      <w:pPr>
        <w:rPr>
          <w:rFonts w:ascii="Garamond" w:eastAsia="Arial Unicode MS" w:hAnsi="Garamond" w:cstheme="minorHAnsi"/>
          <w:sz w:val="24"/>
          <w:szCs w:val="24"/>
          <w:lang w:eastAsia="sl-SI"/>
        </w:rPr>
      </w:pPr>
      <w:r w:rsidRPr="00245EFB">
        <w:rPr>
          <w:rFonts w:ascii="Garamond" w:eastAsia="Arial Unicode MS" w:hAnsi="Garamond" w:cstheme="minorHAnsi"/>
          <w:sz w:val="24"/>
          <w:szCs w:val="24"/>
          <w:lang w:eastAsia="sl-SI"/>
        </w:rPr>
        <w:t xml:space="preserve">V primeru, da </w:t>
      </w:r>
      <w:r w:rsidR="00A27D7A">
        <w:rPr>
          <w:rFonts w:ascii="Garamond" w:eastAsia="Arial Unicode MS" w:hAnsi="Garamond" w:cstheme="minorHAnsi"/>
          <w:sz w:val="24"/>
          <w:szCs w:val="24"/>
          <w:lang w:eastAsia="sl-SI"/>
        </w:rPr>
        <w:t>d</w:t>
      </w:r>
      <w:r w:rsidR="00621518">
        <w:rPr>
          <w:rFonts w:ascii="Garamond" w:hAnsi="Garamond" w:cstheme="minorHAnsi"/>
          <w:sz w:val="24"/>
          <w:szCs w:val="24"/>
          <w:lang w:eastAsia="sl-SI"/>
        </w:rPr>
        <w:t>obavitelj</w:t>
      </w:r>
      <w:r w:rsidR="00621518" w:rsidRPr="00245EFB">
        <w:rPr>
          <w:rFonts w:ascii="Garamond" w:hAnsi="Garamond" w:cstheme="minorHAnsi"/>
          <w:sz w:val="24"/>
          <w:szCs w:val="24"/>
          <w:lang w:eastAsia="sl-SI"/>
        </w:rPr>
        <w:t xml:space="preserve"> </w:t>
      </w:r>
      <w:r w:rsidRPr="00245EFB">
        <w:rPr>
          <w:rFonts w:ascii="Garamond" w:eastAsia="Arial Unicode MS" w:hAnsi="Garamond" w:cstheme="minorHAnsi"/>
          <w:sz w:val="24"/>
          <w:szCs w:val="24"/>
          <w:lang w:eastAsia="sl-SI"/>
        </w:rPr>
        <w:t>naročniku ne more zagotoviti naročene vrste in kvalitete blaga v roku, kot je določen s pogodbo, je dolžan ponuditi nadomestno blago, čigar cena ne sme presegati cene za naročeno blago. Naročnik lahko zavrne ponujeno nadomestno blago in opravi dobavo pri drugem izvajalcu, od izvajalca pa zahteva razliko v ceni (kritni kup). Naročnik ne more zavrniti nadomestnega blaga iste vrste in višje kvalitete, ki ga izvajalec ponudi po  ceni, kot je bila določena za naročeno blago.</w:t>
      </w:r>
    </w:p>
    <w:p w14:paraId="071B6B71" w14:textId="77777777" w:rsidR="00A27D7A" w:rsidRDefault="00A27D7A" w:rsidP="00A27D7A">
      <w:pPr>
        <w:rPr>
          <w:rFonts w:ascii="Garamond" w:eastAsia="Calibri" w:hAnsi="Garamond" w:cstheme="minorHAnsi"/>
          <w:sz w:val="24"/>
          <w:szCs w:val="24"/>
          <w:lang w:eastAsia="sl-SI"/>
        </w:rPr>
      </w:pPr>
    </w:p>
    <w:p w14:paraId="7D871434" w14:textId="77777777" w:rsidR="00A156B1" w:rsidRPr="00245EFB" w:rsidRDefault="00A156B1" w:rsidP="00A27D7A">
      <w:pPr>
        <w:rPr>
          <w:rFonts w:ascii="Garamond" w:eastAsia="Calibri" w:hAnsi="Garamond" w:cstheme="minorHAnsi"/>
          <w:sz w:val="24"/>
          <w:szCs w:val="24"/>
          <w:lang w:eastAsia="sl-SI"/>
        </w:rPr>
      </w:pPr>
    </w:p>
    <w:p w14:paraId="42AC1C8A" w14:textId="77777777" w:rsidR="00FF2270" w:rsidRPr="00245EFB" w:rsidRDefault="00071E2B" w:rsidP="00A27D7A">
      <w:pPr>
        <w:suppressAutoHyphens/>
        <w:autoSpaceDN w:val="0"/>
        <w:textAlignment w:val="baseline"/>
        <w:rPr>
          <w:rFonts w:ascii="Garamond" w:eastAsia="Times New Roman" w:hAnsi="Garamond" w:cstheme="minorHAnsi"/>
          <w:kern w:val="3"/>
          <w:sz w:val="24"/>
          <w:szCs w:val="24"/>
          <w:lang w:eastAsia="zh-CN"/>
        </w:rPr>
      </w:pPr>
      <w:r w:rsidRPr="00245EFB">
        <w:rPr>
          <w:rFonts w:ascii="Garamond" w:eastAsia="Times New Roman" w:hAnsi="Garamond" w:cstheme="minorHAnsi"/>
          <w:kern w:val="3"/>
          <w:sz w:val="24"/>
          <w:szCs w:val="24"/>
          <w:lang w:eastAsia="zh-CN"/>
        </w:rPr>
        <w:t>POGODBENA K</w:t>
      </w:r>
      <w:r w:rsidR="00FF2270" w:rsidRPr="00245EFB">
        <w:rPr>
          <w:rFonts w:ascii="Garamond" w:eastAsia="Times New Roman" w:hAnsi="Garamond" w:cstheme="minorHAnsi"/>
          <w:kern w:val="3"/>
          <w:sz w:val="24"/>
          <w:szCs w:val="24"/>
          <w:lang w:eastAsia="zh-CN"/>
        </w:rPr>
        <w:t>AZEN</w:t>
      </w:r>
    </w:p>
    <w:p w14:paraId="764A41B9" w14:textId="77777777" w:rsidR="00FF2270" w:rsidRPr="00245EFB" w:rsidRDefault="00FF2270" w:rsidP="00A27D7A">
      <w:pPr>
        <w:suppressAutoHyphens/>
        <w:autoSpaceDN w:val="0"/>
        <w:textAlignment w:val="baseline"/>
        <w:rPr>
          <w:rFonts w:ascii="Garamond" w:eastAsia="Times New Roman" w:hAnsi="Garamond" w:cstheme="minorHAnsi"/>
          <w:sz w:val="24"/>
          <w:szCs w:val="24"/>
          <w:lang w:eastAsia="sl-SI"/>
        </w:rPr>
      </w:pPr>
    </w:p>
    <w:p w14:paraId="2FF5DA98" w14:textId="162DCE26" w:rsidR="00071E2B" w:rsidRPr="00245EFB" w:rsidRDefault="00E43877" w:rsidP="00A27D7A">
      <w:pPr>
        <w:suppressAutoHyphens/>
        <w:autoSpaceDN w:val="0"/>
        <w:textAlignment w:val="baseline"/>
        <w:rPr>
          <w:rFonts w:ascii="Garamond" w:eastAsia="Times New Roman" w:hAnsi="Garamond" w:cstheme="minorHAnsi"/>
          <w:kern w:val="3"/>
          <w:sz w:val="24"/>
          <w:szCs w:val="24"/>
          <w:lang w:eastAsia="zh-CN"/>
        </w:rPr>
      </w:pPr>
      <w:r w:rsidRPr="00245EFB">
        <w:rPr>
          <w:rFonts w:ascii="Garamond" w:eastAsia="Times New Roman" w:hAnsi="Garamond" w:cstheme="minorHAnsi"/>
          <w:sz w:val="24"/>
          <w:szCs w:val="24"/>
          <w:lang w:eastAsia="sl-SI"/>
        </w:rPr>
        <w:t xml:space="preserve"> 9. </w:t>
      </w:r>
      <w:r w:rsidR="00071E2B" w:rsidRPr="00245EFB">
        <w:rPr>
          <w:rFonts w:ascii="Garamond" w:eastAsia="Times New Roman" w:hAnsi="Garamond" w:cstheme="minorHAnsi"/>
          <w:sz w:val="24"/>
          <w:szCs w:val="24"/>
          <w:lang w:eastAsia="sl-SI"/>
        </w:rPr>
        <w:t>člen</w:t>
      </w:r>
    </w:p>
    <w:p w14:paraId="05CFBC49" w14:textId="4C4BF343" w:rsidR="00531E76" w:rsidRPr="00245EFB" w:rsidRDefault="00531E76" w:rsidP="00A27D7A">
      <w:pPr>
        <w:suppressAutoHyphens/>
        <w:autoSpaceDN w:val="0"/>
        <w:spacing w:before="100"/>
        <w:textAlignment w:val="baseline"/>
        <w:rPr>
          <w:rFonts w:ascii="Garamond" w:eastAsia="Times New Roman" w:hAnsi="Garamond" w:cstheme="minorHAnsi"/>
          <w:kern w:val="3"/>
          <w:sz w:val="24"/>
          <w:szCs w:val="24"/>
          <w:lang w:eastAsia="zh-CN"/>
        </w:rPr>
      </w:pPr>
      <w:r w:rsidRPr="00245EFB">
        <w:rPr>
          <w:rFonts w:ascii="Garamond" w:eastAsia="Times New Roman" w:hAnsi="Garamond" w:cstheme="minorHAnsi"/>
          <w:kern w:val="3"/>
          <w:sz w:val="24"/>
          <w:szCs w:val="24"/>
          <w:lang w:eastAsia="zh-CN"/>
        </w:rPr>
        <w:t xml:space="preserve">Zamuda </w:t>
      </w:r>
      <w:r w:rsidR="00621518">
        <w:rPr>
          <w:rFonts w:ascii="Garamond" w:eastAsia="Times New Roman" w:hAnsi="Garamond" w:cstheme="minorHAnsi"/>
          <w:kern w:val="3"/>
          <w:sz w:val="24"/>
          <w:szCs w:val="24"/>
          <w:lang w:eastAsia="zh-CN"/>
        </w:rPr>
        <w:t>dobavitelja</w:t>
      </w:r>
      <w:r w:rsidRPr="00245EFB">
        <w:rPr>
          <w:rFonts w:ascii="Garamond" w:eastAsia="Times New Roman" w:hAnsi="Garamond" w:cstheme="minorHAnsi"/>
          <w:kern w:val="3"/>
          <w:sz w:val="24"/>
          <w:szCs w:val="24"/>
          <w:lang w:eastAsia="zh-CN"/>
        </w:rPr>
        <w:t xml:space="preserve"> nastopi, kadar ta ne izpolni svojih obveznosti v dogovorjenem obsegu, načinu, kvaliteti, rokih in količini.</w:t>
      </w:r>
    </w:p>
    <w:p w14:paraId="0D76DF71" w14:textId="673B6611" w:rsidR="00071E2B" w:rsidRPr="00245EFB" w:rsidRDefault="00071E2B" w:rsidP="00A27D7A">
      <w:pPr>
        <w:suppressAutoHyphens/>
        <w:autoSpaceDN w:val="0"/>
        <w:spacing w:before="100"/>
        <w:textAlignment w:val="baseline"/>
        <w:rPr>
          <w:rFonts w:ascii="Garamond" w:eastAsia="Times New Roman" w:hAnsi="Garamond" w:cstheme="minorHAnsi"/>
          <w:kern w:val="3"/>
          <w:sz w:val="24"/>
          <w:szCs w:val="24"/>
          <w:lang w:eastAsia="zh-CN"/>
        </w:rPr>
      </w:pPr>
      <w:r w:rsidRPr="00245EFB">
        <w:rPr>
          <w:rFonts w:ascii="Garamond" w:eastAsia="Times New Roman" w:hAnsi="Garamond" w:cstheme="minorHAnsi"/>
          <w:kern w:val="3"/>
          <w:sz w:val="24"/>
          <w:szCs w:val="24"/>
          <w:lang w:eastAsia="zh-CN"/>
        </w:rPr>
        <w:t xml:space="preserve">V primeru, da </w:t>
      </w:r>
      <w:r w:rsidR="00621518">
        <w:rPr>
          <w:rFonts w:ascii="Garamond" w:eastAsia="Times New Roman" w:hAnsi="Garamond" w:cstheme="minorHAnsi"/>
          <w:kern w:val="3"/>
          <w:sz w:val="24"/>
          <w:szCs w:val="24"/>
          <w:lang w:eastAsia="zh-CN"/>
        </w:rPr>
        <w:t>d</w:t>
      </w:r>
      <w:r w:rsidR="00621518">
        <w:rPr>
          <w:rFonts w:ascii="Garamond" w:hAnsi="Garamond" w:cstheme="minorHAnsi"/>
          <w:sz w:val="24"/>
          <w:szCs w:val="24"/>
          <w:lang w:eastAsia="sl-SI"/>
        </w:rPr>
        <w:t>obavitelj</w:t>
      </w:r>
      <w:r w:rsidR="00621518" w:rsidRPr="00245EFB">
        <w:rPr>
          <w:rFonts w:ascii="Garamond" w:hAnsi="Garamond" w:cstheme="minorHAnsi"/>
          <w:sz w:val="24"/>
          <w:szCs w:val="24"/>
          <w:lang w:eastAsia="sl-SI"/>
        </w:rPr>
        <w:t xml:space="preserve"> </w:t>
      </w:r>
      <w:r w:rsidRPr="00245EFB">
        <w:rPr>
          <w:rFonts w:ascii="Garamond" w:eastAsia="Times New Roman" w:hAnsi="Garamond" w:cstheme="minorHAnsi"/>
          <w:kern w:val="3"/>
          <w:sz w:val="24"/>
          <w:szCs w:val="24"/>
          <w:lang w:eastAsia="zh-CN"/>
        </w:rPr>
        <w:t xml:space="preserve">ne dobavi </w:t>
      </w:r>
      <w:r w:rsidR="00E43877" w:rsidRPr="00245EFB">
        <w:rPr>
          <w:rFonts w:ascii="Garamond" w:eastAsia="Times New Roman" w:hAnsi="Garamond" w:cstheme="minorHAnsi"/>
          <w:kern w:val="3"/>
          <w:sz w:val="24"/>
          <w:szCs w:val="24"/>
          <w:lang w:eastAsia="zh-CN"/>
        </w:rPr>
        <w:t xml:space="preserve">ustreznega materiala oziroma dobavi blago, ki ima drugačne </w:t>
      </w:r>
      <w:r w:rsidRPr="00245EFB">
        <w:rPr>
          <w:rFonts w:ascii="Garamond" w:eastAsia="Times New Roman" w:hAnsi="Garamond" w:cstheme="minorHAnsi"/>
          <w:kern w:val="3"/>
          <w:sz w:val="24"/>
          <w:szCs w:val="24"/>
          <w:lang w:eastAsia="zh-CN"/>
        </w:rPr>
        <w:t xml:space="preserve"> značilnostmi kot je navedel ponudbi naročnik lahko zaračuna pogodbeno kazen v višini dvakratnika ponudbene cene</w:t>
      </w:r>
      <w:r w:rsidR="00E43877" w:rsidRPr="00245EFB">
        <w:rPr>
          <w:rFonts w:ascii="Garamond" w:eastAsia="Times New Roman" w:hAnsi="Garamond" w:cstheme="minorHAnsi"/>
          <w:kern w:val="3"/>
          <w:sz w:val="24"/>
          <w:szCs w:val="24"/>
          <w:lang w:eastAsia="zh-CN"/>
        </w:rPr>
        <w:t xml:space="preserve"> neustreznega blaga</w:t>
      </w:r>
      <w:r w:rsidRPr="00245EFB">
        <w:rPr>
          <w:rFonts w:ascii="Garamond" w:eastAsia="Times New Roman" w:hAnsi="Garamond" w:cstheme="minorHAnsi"/>
          <w:kern w:val="3"/>
          <w:sz w:val="24"/>
          <w:szCs w:val="24"/>
          <w:lang w:eastAsia="zh-CN"/>
        </w:rPr>
        <w:t xml:space="preserve">. </w:t>
      </w:r>
    </w:p>
    <w:p w14:paraId="246697E4" w14:textId="77777777" w:rsidR="007D7B78" w:rsidRPr="00245EFB" w:rsidRDefault="007D7B78" w:rsidP="00A27D7A">
      <w:pPr>
        <w:pStyle w:val="Default"/>
        <w:spacing w:line="360" w:lineRule="auto"/>
        <w:jc w:val="both"/>
        <w:rPr>
          <w:rFonts w:ascii="Garamond" w:hAnsi="Garamond" w:cstheme="minorHAnsi"/>
          <w:color w:val="auto"/>
        </w:rPr>
      </w:pPr>
    </w:p>
    <w:p w14:paraId="0EDDD541" w14:textId="68DCF1B8" w:rsidR="007D7B78" w:rsidRPr="00245EFB" w:rsidRDefault="007D7B78" w:rsidP="00A27D7A">
      <w:pPr>
        <w:pStyle w:val="Default"/>
        <w:spacing w:line="360" w:lineRule="auto"/>
        <w:jc w:val="both"/>
        <w:rPr>
          <w:rFonts w:ascii="Garamond" w:hAnsi="Garamond" w:cstheme="minorHAnsi"/>
          <w:color w:val="auto"/>
        </w:rPr>
      </w:pPr>
      <w:r w:rsidRPr="00245EFB">
        <w:rPr>
          <w:rFonts w:ascii="Garamond" w:hAnsi="Garamond" w:cstheme="minorHAnsi"/>
          <w:color w:val="auto"/>
        </w:rPr>
        <w:lastRenderedPageBreak/>
        <w:t>V primeru ostalih kršitev te</w:t>
      </w:r>
      <w:r w:rsidR="00855FB1">
        <w:rPr>
          <w:rFonts w:ascii="Garamond" w:hAnsi="Garamond" w:cstheme="minorHAnsi"/>
          <w:color w:val="auto"/>
        </w:rPr>
        <w:t xml:space="preserve"> pogodbe</w:t>
      </w:r>
      <w:r w:rsidRPr="00245EFB">
        <w:rPr>
          <w:rFonts w:ascii="Garamond" w:hAnsi="Garamond" w:cstheme="minorHAnsi"/>
          <w:color w:val="auto"/>
        </w:rPr>
        <w:t xml:space="preserve"> je naročnik</w:t>
      </w:r>
      <w:r w:rsidR="00E43877" w:rsidRPr="00245EFB">
        <w:rPr>
          <w:rFonts w:ascii="Garamond" w:hAnsi="Garamond" w:cstheme="minorHAnsi"/>
          <w:color w:val="auto"/>
        </w:rPr>
        <w:t xml:space="preserve">, </w:t>
      </w:r>
      <w:r w:rsidR="00E43877" w:rsidRPr="00855FB1">
        <w:rPr>
          <w:rFonts w:ascii="Garamond" w:hAnsi="Garamond" w:cstheme="minorHAnsi"/>
          <w:color w:val="auto"/>
        </w:rPr>
        <w:t xml:space="preserve">razen v primerih </w:t>
      </w:r>
      <w:r w:rsidRPr="00855FB1">
        <w:rPr>
          <w:rFonts w:ascii="Garamond" w:hAnsi="Garamond" w:cstheme="minorHAnsi"/>
          <w:color w:val="auto"/>
        </w:rPr>
        <w:t>sile in/ali razlogov na svoji strani</w:t>
      </w:r>
      <w:r w:rsidR="00E43877" w:rsidRPr="00855FB1">
        <w:rPr>
          <w:rFonts w:ascii="Garamond" w:hAnsi="Garamond" w:cstheme="minorHAnsi"/>
          <w:color w:val="auto"/>
        </w:rPr>
        <w:t xml:space="preserve">, </w:t>
      </w:r>
      <w:r w:rsidRPr="00855FB1">
        <w:rPr>
          <w:rFonts w:ascii="Garamond" w:hAnsi="Garamond" w:cstheme="minorHAnsi"/>
          <w:color w:val="auto"/>
        </w:rPr>
        <w:t>upravičen v primeru neizpolnitve ali le delne izpolnitve obveznosti po te</w:t>
      </w:r>
      <w:r w:rsidR="00855FB1" w:rsidRPr="00855FB1">
        <w:rPr>
          <w:rFonts w:ascii="Garamond" w:hAnsi="Garamond" w:cstheme="minorHAnsi"/>
          <w:color w:val="auto"/>
        </w:rPr>
        <w:t>j pogodbi</w:t>
      </w:r>
      <w:r w:rsidRPr="00855FB1">
        <w:rPr>
          <w:rFonts w:ascii="Garamond" w:hAnsi="Garamond" w:cstheme="minorHAnsi"/>
          <w:color w:val="auto"/>
        </w:rPr>
        <w:t xml:space="preserve"> izvajalcu zaračunati pogodbeno kazen v višini </w:t>
      </w:r>
      <w:r w:rsidR="00316C3A" w:rsidRPr="00855FB1">
        <w:rPr>
          <w:rFonts w:ascii="Garamond" w:hAnsi="Garamond" w:cstheme="minorHAnsi"/>
          <w:color w:val="auto"/>
        </w:rPr>
        <w:t xml:space="preserve">največ </w:t>
      </w:r>
      <w:r w:rsidR="00DB4469" w:rsidRPr="00855FB1">
        <w:rPr>
          <w:rFonts w:ascii="Garamond" w:hAnsi="Garamond" w:cstheme="minorHAnsi"/>
          <w:color w:val="auto"/>
        </w:rPr>
        <w:t>5</w:t>
      </w:r>
      <w:r w:rsidR="00E43877" w:rsidRPr="00855FB1">
        <w:rPr>
          <w:rFonts w:ascii="Garamond" w:hAnsi="Garamond" w:cstheme="minorHAnsi"/>
          <w:color w:val="auto"/>
        </w:rPr>
        <w:t>00,0</w:t>
      </w:r>
      <w:r w:rsidR="009A6ACE" w:rsidRPr="00855FB1">
        <w:rPr>
          <w:rFonts w:ascii="Garamond" w:hAnsi="Garamond" w:cstheme="minorHAnsi"/>
          <w:color w:val="auto"/>
        </w:rPr>
        <w:t>0 EUR</w:t>
      </w:r>
      <w:r w:rsidRPr="00855FB1">
        <w:rPr>
          <w:rFonts w:ascii="Garamond" w:hAnsi="Garamond" w:cstheme="minorHAnsi"/>
          <w:color w:val="auto"/>
        </w:rPr>
        <w:t>.</w:t>
      </w:r>
    </w:p>
    <w:p w14:paraId="2783EA56" w14:textId="77777777" w:rsidR="00071E2B" w:rsidRPr="00245EFB" w:rsidRDefault="00071E2B" w:rsidP="00A27D7A">
      <w:pPr>
        <w:suppressAutoHyphens/>
        <w:autoSpaceDN w:val="0"/>
        <w:textAlignment w:val="baseline"/>
        <w:rPr>
          <w:rFonts w:ascii="Garamond" w:eastAsia="Times New Roman" w:hAnsi="Garamond" w:cstheme="minorHAnsi"/>
          <w:kern w:val="3"/>
          <w:sz w:val="24"/>
          <w:szCs w:val="24"/>
          <w:lang w:eastAsia="zh-CN"/>
        </w:rPr>
      </w:pPr>
    </w:p>
    <w:p w14:paraId="0AC1A5E9" w14:textId="77777777" w:rsidR="00071E2B" w:rsidRPr="00245EFB" w:rsidRDefault="00071E2B" w:rsidP="00A27D7A">
      <w:pPr>
        <w:suppressAutoHyphens/>
        <w:autoSpaceDN w:val="0"/>
        <w:textAlignment w:val="baseline"/>
        <w:rPr>
          <w:rFonts w:ascii="Garamond" w:eastAsia="Times New Roman" w:hAnsi="Garamond" w:cstheme="minorHAnsi"/>
          <w:kern w:val="3"/>
          <w:sz w:val="24"/>
          <w:szCs w:val="24"/>
          <w:lang w:eastAsia="zh-CN"/>
        </w:rPr>
      </w:pPr>
      <w:r w:rsidRPr="00245EFB">
        <w:rPr>
          <w:rFonts w:ascii="Garamond" w:eastAsia="Times New Roman" w:hAnsi="Garamond" w:cstheme="minorHAnsi"/>
          <w:kern w:val="3"/>
          <w:sz w:val="24"/>
          <w:szCs w:val="24"/>
          <w:lang w:eastAsia="zh-CN"/>
        </w:rPr>
        <w:t>Pogodbene stranke soglašajo, da pravica zaračunavati pogodbeno kazen ni pogojena z nastankom škode naročniku. Povračilo tako nastale škode bo naročnik uveljavljal po splošnih načelih odškodninske odgovornosti, neodvisno od uveljavljanja pogodbene kazni.</w:t>
      </w:r>
    </w:p>
    <w:p w14:paraId="420685C1" w14:textId="77777777" w:rsidR="00071E2B" w:rsidRPr="00245EFB" w:rsidRDefault="00071E2B" w:rsidP="00A27D7A">
      <w:pPr>
        <w:suppressAutoHyphens/>
        <w:autoSpaceDN w:val="0"/>
        <w:textAlignment w:val="baseline"/>
        <w:rPr>
          <w:rFonts w:ascii="Garamond" w:eastAsia="Times New Roman" w:hAnsi="Garamond" w:cstheme="minorHAnsi"/>
          <w:kern w:val="3"/>
          <w:sz w:val="24"/>
          <w:szCs w:val="24"/>
          <w:lang w:eastAsia="zh-CN"/>
        </w:rPr>
      </w:pPr>
    </w:p>
    <w:p w14:paraId="0F461A1A" w14:textId="3936E726" w:rsidR="00071E2B" w:rsidRPr="00245EFB" w:rsidRDefault="00071E2B" w:rsidP="00A27D7A">
      <w:pPr>
        <w:suppressAutoHyphens/>
        <w:autoSpaceDN w:val="0"/>
        <w:textAlignment w:val="baseline"/>
        <w:rPr>
          <w:rFonts w:ascii="Garamond" w:eastAsia="Times New Roman" w:hAnsi="Garamond" w:cstheme="minorHAnsi"/>
          <w:kern w:val="3"/>
          <w:sz w:val="24"/>
          <w:szCs w:val="24"/>
          <w:lang w:eastAsia="zh-CN"/>
        </w:rPr>
      </w:pPr>
      <w:r w:rsidRPr="00245EFB">
        <w:rPr>
          <w:rFonts w:ascii="Garamond" w:eastAsia="Times New Roman" w:hAnsi="Garamond" w:cstheme="minorHAnsi"/>
          <w:kern w:val="3"/>
          <w:sz w:val="24"/>
          <w:szCs w:val="24"/>
          <w:lang w:eastAsia="zh-CN"/>
        </w:rPr>
        <w:t xml:space="preserve">V primeru nastanka škode, ki jo utrpi naročnik zaradi neizpolnitve, nepravilne izpolnitve ali zamude s strani </w:t>
      </w:r>
      <w:r w:rsidR="00BA44A0" w:rsidRPr="00245EFB">
        <w:rPr>
          <w:rFonts w:ascii="Garamond" w:eastAsia="Times New Roman" w:hAnsi="Garamond" w:cstheme="minorHAnsi"/>
          <w:kern w:val="3"/>
          <w:sz w:val="24"/>
          <w:szCs w:val="24"/>
          <w:lang w:eastAsia="zh-CN"/>
        </w:rPr>
        <w:t>izvajalca</w:t>
      </w:r>
      <w:r w:rsidRPr="00245EFB">
        <w:rPr>
          <w:rFonts w:ascii="Garamond" w:eastAsia="Times New Roman" w:hAnsi="Garamond" w:cstheme="minorHAnsi"/>
          <w:kern w:val="3"/>
          <w:sz w:val="24"/>
          <w:szCs w:val="24"/>
          <w:lang w:eastAsia="zh-CN"/>
        </w:rPr>
        <w:t xml:space="preserve"> in bi nastala škoda presegla znesek pogodbene kazni, lahko naročnik zahteva poleg pogodbene kazni tudi poplačilo razlike do celotne odškodnine za vso nastalo škodo, ki jo je utrpel zaradi </w:t>
      </w:r>
      <w:r w:rsidR="00BA44A0" w:rsidRPr="00245EFB">
        <w:rPr>
          <w:rFonts w:ascii="Garamond" w:eastAsia="Times New Roman" w:hAnsi="Garamond" w:cstheme="minorHAnsi"/>
          <w:kern w:val="3"/>
          <w:sz w:val="24"/>
          <w:szCs w:val="24"/>
          <w:lang w:eastAsia="zh-CN"/>
        </w:rPr>
        <w:t xml:space="preserve">izvajalčeve </w:t>
      </w:r>
      <w:r w:rsidRPr="00245EFB">
        <w:rPr>
          <w:rFonts w:ascii="Garamond" w:eastAsia="Times New Roman" w:hAnsi="Garamond" w:cstheme="minorHAnsi"/>
          <w:kern w:val="3"/>
          <w:sz w:val="24"/>
          <w:szCs w:val="24"/>
          <w:lang w:eastAsia="zh-CN"/>
        </w:rPr>
        <w:t xml:space="preserve">zamude, nepravilne izpolnitve ali neizpolnitve pogodbenih obveznosti </w:t>
      </w:r>
      <w:r w:rsidR="00BA44A0" w:rsidRPr="00245EFB">
        <w:rPr>
          <w:rFonts w:ascii="Garamond" w:eastAsia="Times New Roman" w:hAnsi="Garamond" w:cstheme="minorHAnsi"/>
          <w:kern w:val="3"/>
          <w:sz w:val="24"/>
          <w:szCs w:val="24"/>
          <w:lang w:eastAsia="zh-CN"/>
        </w:rPr>
        <w:t>izvajalca</w:t>
      </w:r>
      <w:r w:rsidRPr="00245EFB">
        <w:rPr>
          <w:rFonts w:ascii="Garamond" w:eastAsia="Times New Roman" w:hAnsi="Garamond" w:cstheme="minorHAnsi"/>
          <w:kern w:val="3"/>
          <w:sz w:val="24"/>
          <w:szCs w:val="24"/>
          <w:lang w:eastAsia="zh-CN"/>
        </w:rPr>
        <w:t xml:space="preserve">. Izvajalec mora, če ga naročnik k temu pozove, skupaj z naročnikom </w:t>
      </w:r>
      <w:r w:rsidR="00BA44A0" w:rsidRPr="00245EFB">
        <w:rPr>
          <w:rFonts w:ascii="Garamond" w:eastAsia="Times New Roman" w:hAnsi="Garamond" w:cstheme="minorHAnsi"/>
          <w:kern w:val="3"/>
          <w:sz w:val="24"/>
          <w:szCs w:val="24"/>
          <w:lang w:eastAsia="zh-CN"/>
        </w:rPr>
        <w:t xml:space="preserve">brezplačno </w:t>
      </w:r>
      <w:r w:rsidRPr="00245EFB">
        <w:rPr>
          <w:rFonts w:ascii="Garamond" w:eastAsia="Times New Roman" w:hAnsi="Garamond" w:cstheme="minorHAnsi"/>
          <w:kern w:val="3"/>
          <w:sz w:val="24"/>
          <w:szCs w:val="24"/>
          <w:lang w:eastAsia="zh-CN"/>
        </w:rPr>
        <w:t>sodelovati kot stranka v eventualnih sporih, sproženih s strani tretjih oseb, ki bi nastali v posledici zamude, nepravilne izpolnitve ali neizpolnitve izvajalca.</w:t>
      </w:r>
    </w:p>
    <w:p w14:paraId="0F641AE2" w14:textId="77777777" w:rsidR="00071E2B" w:rsidRPr="00245EFB" w:rsidRDefault="00071E2B" w:rsidP="00A27D7A">
      <w:pPr>
        <w:suppressAutoHyphens/>
        <w:autoSpaceDN w:val="0"/>
        <w:textAlignment w:val="baseline"/>
        <w:rPr>
          <w:rFonts w:ascii="Garamond" w:eastAsia="Times New Roman" w:hAnsi="Garamond" w:cstheme="minorHAnsi"/>
          <w:kern w:val="3"/>
          <w:sz w:val="24"/>
          <w:szCs w:val="24"/>
          <w:lang w:eastAsia="zh-CN"/>
        </w:rPr>
      </w:pPr>
    </w:p>
    <w:p w14:paraId="0E6815DD" w14:textId="77777777" w:rsidR="00071E2B" w:rsidRDefault="00071E2B" w:rsidP="00A27D7A">
      <w:pPr>
        <w:suppressAutoHyphens/>
        <w:autoSpaceDN w:val="0"/>
        <w:textAlignment w:val="baseline"/>
        <w:rPr>
          <w:rFonts w:ascii="Garamond" w:eastAsia="Times New Roman" w:hAnsi="Garamond" w:cstheme="minorHAnsi"/>
          <w:kern w:val="3"/>
          <w:sz w:val="24"/>
          <w:szCs w:val="24"/>
          <w:lang w:eastAsia="zh-CN"/>
        </w:rPr>
      </w:pPr>
      <w:r w:rsidRPr="00245EFB">
        <w:rPr>
          <w:rFonts w:ascii="Garamond" w:eastAsia="Times New Roman" w:hAnsi="Garamond" w:cstheme="minorHAnsi"/>
          <w:kern w:val="3"/>
          <w:sz w:val="24"/>
          <w:szCs w:val="24"/>
          <w:lang w:eastAsia="zh-CN"/>
        </w:rPr>
        <w:t>Za poplačilo nastalih stroškov in škode lahko naročnik vedno unovči zavarovanje za dobro izvedbo pogodbenih obveznosti, v kolikor le to zadošča.</w:t>
      </w:r>
    </w:p>
    <w:p w14:paraId="4A1B76E2" w14:textId="41F577C9" w:rsidR="00071E2B" w:rsidRDefault="00071E2B" w:rsidP="00A27D7A">
      <w:pPr>
        <w:spacing w:after="160"/>
        <w:contextualSpacing/>
        <w:rPr>
          <w:rFonts w:ascii="Garamond" w:eastAsia="Calibri" w:hAnsi="Garamond" w:cstheme="minorHAnsi"/>
          <w:sz w:val="24"/>
          <w:szCs w:val="24"/>
          <w:lang w:eastAsia="sl-SI"/>
        </w:rPr>
      </w:pPr>
    </w:p>
    <w:p w14:paraId="421EFE62" w14:textId="77777777" w:rsidR="00A156B1" w:rsidRPr="00245EFB" w:rsidRDefault="00A156B1" w:rsidP="00A27D7A">
      <w:pPr>
        <w:spacing w:after="160"/>
        <w:contextualSpacing/>
        <w:rPr>
          <w:rFonts w:ascii="Garamond" w:eastAsia="Calibri" w:hAnsi="Garamond" w:cstheme="minorHAnsi"/>
          <w:sz w:val="24"/>
          <w:szCs w:val="24"/>
          <w:lang w:eastAsia="sl-SI"/>
        </w:rPr>
      </w:pPr>
    </w:p>
    <w:p w14:paraId="1AAC8D67" w14:textId="77777777" w:rsidR="00071E2B" w:rsidRPr="00245EFB" w:rsidRDefault="00071E2B" w:rsidP="00A27D7A">
      <w:pPr>
        <w:spacing w:after="160"/>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 xml:space="preserve">ZAVAROVANJE POSLA </w:t>
      </w:r>
    </w:p>
    <w:p w14:paraId="68B95EF7" w14:textId="240F9066" w:rsidR="00071E2B" w:rsidRPr="00245EFB" w:rsidRDefault="00E43877" w:rsidP="00A27D7A">
      <w:pPr>
        <w:spacing w:before="200" w:after="160"/>
        <w:contextualSpacing/>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 xml:space="preserve">10. </w:t>
      </w:r>
      <w:r w:rsidR="00071E2B" w:rsidRPr="00245EFB">
        <w:rPr>
          <w:rFonts w:ascii="Garamond" w:eastAsia="Calibri" w:hAnsi="Garamond" w:cstheme="minorHAnsi"/>
          <w:sz w:val="24"/>
          <w:szCs w:val="24"/>
          <w:lang w:eastAsia="sl-SI"/>
        </w:rPr>
        <w:t>člen</w:t>
      </w:r>
    </w:p>
    <w:p w14:paraId="2A7D0C90" w14:textId="4D2176FA" w:rsidR="00071E2B" w:rsidRPr="00245EFB" w:rsidRDefault="00071E2B" w:rsidP="00A27D7A">
      <w:pPr>
        <w:spacing w:after="160"/>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 xml:space="preserve">Kandidat mora najkasneje v </w:t>
      </w:r>
      <w:r w:rsidR="005E5427">
        <w:rPr>
          <w:rFonts w:ascii="Garamond" w:eastAsia="Calibri" w:hAnsi="Garamond" w:cstheme="minorHAnsi"/>
          <w:sz w:val="24"/>
          <w:szCs w:val="24"/>
          <w:lang w:eastAsia="sl-SI"/>
        </w:rPr>
        <w:t>osmih (</w:t>
      </w:r>
      <w:r w:rsidRPr="00245EFB">
        <w:rPr>
          <w:rFonts w:ascii="Garamond" w:eastAsia="Calibri" w:hAnsi="Garamond" w:cstheme="minorHAnsi"/>
          <w:sz w:val="24"/>
          <w:szCs w:val="24"/>
          <w:lang w:eastAsia="sl-SI"/>
        </w:rPr>
        <w:t>8</w:t>
      </w:r>
      <w:r w:rsidR="005E5427">
        <w:rPr>
          <w:rFonts w:ascii="Garamond" w:eastAsia="Calibri" w:hAnsi="Garamond" w:cstheme="minorHAnsi"/>
          <w:sz w:val="24"/>
          <w:szCs w:val="24"/>
          <w:lang w:eastAsia="sl-SI"/>
        </w:rPr>
        <w:t>)</w:t>
      </w:r>
      <w:r w:rsidRPr="00245EFB">
        <w:rPr>
          <w:rFonts w:ascii="Garamond" w:eastAsia="Calibri" w:hAnsi="Garamond" w:cstheme="minorHAnsi"/>
          <w:sz w:val="24"/>
          <w:szCs w:val="24"/>
          <w:lang w:eastAsia="sl-SI"/>
        </w:rPr>
        <w:t xml:space="preserve"> dneh od prejema izvoda podpisane</w:t>
      </w:r>
      <w:r w:rsidR="00B94CA7">
        <w:rPr>
          <w:rFonts w:ascii="Garamond" w:eastAsia="Calibri" w:hAnsi="Garamond" w:cstheme="minorHAnsi"/>
          <w:sz w:val="24"/>
          <w:szCs w:val="24"/>
          <w:lang w:eastAsia="sl-SI"/>
        </w:rPr>
        <w:t xml:space="preserve"> </w:t>
      </w:r>
      <w:r w:rsidR="00B94CA7" w:rsidRPr="00B94CA7">
        <w:rPr>
          <w:rFonts w:ascii="Garamond" w:eastAsia="Calibri" w:hAnsi="Garamond" w:cstheme="minorHAnsi"/>
          <w:sz w:val="24"/>
          <w:szCs w:val="24"/>
          <w:lang w:eastAsia="sl-SI"/>
        </w:rPr>
        <w:t xml:space="preserve">pogodbe </w:t>
      </w:r>
      <w:r w:rsidRPr="00245EFB">
        <w:rPr>
          <w:rFonts w:ascii="Garamond" w:eastAsia="Calibri" w:hAnsi="Garamond" w:cstheme="minorHAnsi"/>
          <w:sz w:val="24"/>
          <w:szCs w:val="24"/>
          <w:lang w:eastAsia="sl-SI"/>
        </w:rPr>
        <w:t>s strani naročnika, kot pogoj za veljavnost te</w:t>
      </w:r>
      <w:r w:rsidR="00855FB1">
        <w:rPr>
          <w:rFonts w:ascii="Garamond" w:eastAsia="Calibri" w:hAnsi="Garamond" w:cstheme="minorHAnsi"/>
          <w:sz w:val="24"/>
          <w:szCs w:val="24"/>
          <w:lang w:eastAsia="sl-SI"/>
        </w:rPr>
        <w:t xml:space="preserve"> pogodbe</w:t>
      </w:r>
      <w:r w:rsidRPr="00245EFB">
        <w:rPr>
          <w:rFonts w:ascii="Garamond" w:eastAsia="Calibri" w:hAnsi="Garamond" w:cstheme="minorHAnsi"/>
          <w:sz w:val="24"/>
          <w:szCs w:val="24"/>
          <w:lang w:eastAsia="sl-SI"/>
        </w:rPr>
        <w:t xml:space="preserve">, naročniku izročiti zavarovanje v obliki menične izjavo z bianco menico v višini </w:t>
      </w:r>
      <w:r w:rsidR="00DB4469">
        <w:rPr>
          <w:rFonts w:ascii="Garamond" w:eastAsia="Calibri" w:hAnsi="Garamond" w:cstheme="minorHAnsi"/>
          <w:sz w:val="24"/>
          <w:szCs w:val="24"/>
          <w:lang w:eastAsia="sl-SI"/>
        </w:rPr>
        <w:t>10 % pogodbene vrednosti z DDV</w:t>
      </w:r>
      <w:r w:rsidRPr="00245EFB">
        <w:rPr>
          <w:rFonts w:ascii="Garamond" w:eastAsia="Calibri" w:hAnsi="Garamond" w:cstheme="minorHAnsi"/>
          <w:sz w:val="24"/>
          <w:szCs w:val="24"/>
          <w:lang w:eastAsia="sl-SI"/>
        </w:rPr>
        <w:t xml:space="preserve">, z veljavnostjo še 30 dni po koncu veljavnosti </w:t>
      </w:r>
      <w:r w:rsidR="00B94CA7" w:rsidRPr="00B94CA7">
        <w:rPr>
          <w:rFonts w:ascii="Garamond" w:eastAsia="Calibri" w:hAnsi="Garamond" w:cstheme="minorHAnsi"/>
          <w:sz w:val="24"/>
          <w:szCs w:val="24"/>
          <w:lang w:eastAsia="sl-SI"/>
        </w:rPr>
        <w:t>pogodbe</w:t>
      </w:r>
      <w:r w:rsidRPr="00245EFB">
        <w:rPr>
          <w:rFonts w:ascii="Garamond" w:eastAsia="Calibri" w:hAnsi="Garamond" w:cstheme="minorHAnsi"/>
          <w:sz w:val="24"/>
          <w:szCs w:val="24"/>
          <w:lang w:eastAsia="sl-SI"/>
        </w:rPr>
        <w:t xml:space="preserve">. </w:t>
      </w:r>
    </w:p>
    <w:p w14:paraId="1A57BA32" w14:textId="64CB0B4D" w:rsidR="00071E2B" w:rsidRPr="00245EFB" w:rsidRDefault="00071E2B" w:rsidP="00A27D7A">
      <w:pPr>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Naročnik lahko zavarovanje unovči</w:t>
      </w:r>
      <w:r w:rsidR="009A6ACE" w:rsidRPr="00245EFB">
        <w:rPr>
          <w:rFonts w:ascii="Garamond" w:eastAsia="Calibri" w:hAnsi="Garamond" w:cstheme="minorHAnsi"/>
          <w:sz w:val="24"/>
          <w:szCs w:val="24"/>
          <w:lang w:eastAsia="sl-SI"/>
        </w:rPr>
        <w:t xml:space="preserve"> ne glede na uveljavljanje drugih institutov po te</w:t>
      </w:r>
      <w:r w:rsidR="00855FB1">
        <w:rPr>
          <w:rFonts w:ascii="Garamond" w:eastAsia="Calibri" w:hAnsi="Garamond" w:cstheme="minorHAnsi"/>
          <w:sz w:val="24"/>
          <w:szCs w:val="24"/>
          <w:lang w:eastAsia="sl-SI"/>
        </w:rPr>
        <w:t>j pogodbi</w:t>
      </w:r>
      <w:r w:rsidRPr="00245EFB">
        <w:rPr>
          <w:rFonts w:ascii="Garamond" w:eastAsia="Calibri" w:hAnsi="Garamond" w:cstheme="minorHAnsi"/>
          <w:sz w:val="24"/>
          <w:szCs w:val="24"/>
          <w:lang w:eastAsia="sl-SI"/>
        </w:rPr>
        <w:t xml:space="preserve"> pod naslednjimi pogoji: </w:t>
      </w:r>
    </w:p>
    <w:p w14:paraId="328EC763" w14:textId="77777777" w:rsidR="00071E2B" w:rsidRPr="00245EFB" w:rsidRDefault="00071E2B" w:rsidP="00A27D7A">
      <w:pPr>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 če se bo izkazalo, da izvajalec storitve ne opravlja v skladu s pogodbo, zahtevami razpisne dokumentacije ali specifikacijami</w:t>
      </w:r>
      <w:r w:rsidR="009A6ACE" w:rsidRPr="00245EFB">
        <w:rPr>
          <w:rFonts w:ascii="Garamond" w:eastAsia="Calibri" w:hAnsi="Garamond" w:cstheme="minorHAnsi"/>
          <w:sz w:val="24"/>
          <w:szCs w:val="24"/>
          <w:lang w:eastAsia="sl-SI"/>
        </w:rPr>
        <w:t xml:space="preserve"> oziroma opravlja le delno</w:t>
      </w:r>
      <w:r w:rsidRPr="00245EFB">
        <w:rPr>
          <w:rFonts w:ascii="Garamond" w:eastAsia="Calibri" w:hAnsi="Garamond" w:cstheme="minorHAnsi"/>
          <w:sz w:val="24"/>
          <w:szCs w:val="24"/>
          <w:lang w:eastAsia="sl-SI"/>
        </w:rPr>
        <w:t xml:space="preserve">; </w:t>
      </w:r>
    </w:p>
    <w:p w14:paraId="2A83F5C9" w14:textId="278FAA96" w:rsidR="00071E2B" w:rsidRPr="00245EFB" w:rsidRDefault="00071E2B" w:rsidP="00A27D7A">
      <w:pPr>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 xml:space="preserve">- če bo naročnik pogodbo razdrl zaradi kršitev na strani izvajalca; </w:t>
      </w:r>
    </w:p>
    <w:p w14:paraId="2378EB2D" w14:textId="1FE89618" w:rsidR="00071E2B" w:rsidRPr="00245EFB" w:rsidRDefault="00071E2B" w:rsidP="00A27D7A">
      <w:pPr>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 xml:space="preserve">- če bo naročnik razdrl  </w:t>
      </w:r>
      <w:r w:rsidR="00B94CA7" w:rsidRPr="00B94CA7">
        <w:rPr>
          <w:rFonts w:ascii="Garamond" w:eastAsia="Calibri" w:hAnsi="Garamond" w:cstheme="minorHAnsi"/>
          <w:sz w:val="24"/>
          <w:szCs w:val="24"/>
          <w:lang w:eastAsia="sl-SI"/>
        </w:rPr>
        <w:t>pogodb</w:t>
      </w:r>
      <w:r w:rsidR="00B94CA7">
        <w:rPr>
          <w:rFonts w:ascii="Garamond" w:eastAsia="Calibri" w:hAnsi="Garamond" w:cstheme="minorHAnsi"/>
          <w:sz w:val="24"/>
          <w:szCs w:val="24"/>
          <w:lang w:eastAsia="sl-SI"/>
        </w:rPr>
        <w:t xml:space="preserve">o </w:t>
      </w:r>
      <w:r w:rsidRPr="00245EFB">
        <w:rPr>
          <w:rFonts w:ascii="Garamond" w:eastAsia="Calibri" w:hAnsi="Garamond" w:cstheme="minorHAnsi"/>
          <w:sz w:val="24"/>
          <w:szCs w:val="24"/>
          <w:lang w:eastAsia="sl-SI"/>
        </w:rPr>
        <w:t xml:space="preserve">zaradi zamude ali drugih neaktivnosti izvajalca. </w:t>
      </w:r>
    </w:p>
    <w:p w14:paraId="0503BFC6" w14:textId="77777777" w:rsidR="001D726D" w:rsidRPr="00245EFB" w:rsidRDefault="001D726D" w:rsidP="00A27D7A">
      <w:pPr>
        <w:rPr>
          <w:rFonts w:ascii="Garamond" w:hAnsi="Garamond" w:cstheme="minorHAnsi"/>
          <w:sz w:val="24"/>
          <w:szCs w:val="24"/>
        </w:rPr>
      </w:pPr>
    </w:p>
    <w:p w14:paraId="3B5C05E8" w14:textId="6B30927E" w:rsidR="009A6ACE" w:rsidRPr="00245EFB" w:rsidRDefault="009A6ACE" w:rsidP="00A27D7A">
      <w:pPr>
        <w:rPr>
          <w:rFonts w:ascii="Garamond" w:hAnsi="Garamond" w:cstheme="minorHAnsi"/>
          <w:sz w:val="24"/>
          <w:szCs w:val="24"/>
        </w:rPr>
      </w:pPr>
      <w:r w:rsidRPr="00245EFB">
        <w:rPr>
          <w:rFonts w:ascii="Garamond" w:hAnsi="Garamond" w:cstheme="minorHAnsi"/>
          <w:sz w:val="24"/>
          <w:szCs w:val="24"/>
        </w:rPr>
        <w:lastRenderedPageBreak/>
        <w:t>V primeru delne ali celotne unovčitve meničnega zavarovanja, ne da bi naročnik odstopil od</w:t>
      </w:r>
      <w:r w:rsidR="00B94CA7" w:rsidRPr="00B94CA7">
        <w:t xml:space="preserve"> </w:t>
      </w:r>
      <w:r w:rsidR="00B94CA7" w:rsidRPr="00B94CA7">
        <w:rPr>
          <w:rFonts w:ascii="Garamond" w:hAnsi="Garamond" w:cstheme="minorHAnsi"/>
          <w:sz w:val="24"/>
          <w:szCs w:val="24"/>
        </w:rPr>
        <w:t>pogodbe</w:t>
      </w:r>
      <w:r w:rsidRPr="00245EFB">
        <w:rPr>
          <w:rFonts w:ascii="Garamond" w:hAnsi="Garamond" w:cstheme="minorHAnsi"/>
          <w:sz w:val="24"/>
          <w:szCs w:val="24"/>
        </w:rPr>
        <w:t>, se izvajalec zaveže naročniku v roku 10 dni od njegovega poziva zagotoviti novo enakovredno zavarovanje.</w:t>
      </w:r>
    </w:p>
    <w:p w14:paraId="545B60BC" w14:textId="77777777" w:rsidR="009A6ACE" w:rsidRDefault="009A6ACE" w:rsidP="00A27D7A">
      <w:pPr>
        <w:rPr>
          <w:rFonts w:ascii="Garamond" w:hAnsi="Garamond" w:cstheme="minorHAnsi"/>
          <w:b/>
          <w:sz w:val="24"/>
          <w:szCs w:val="24"/>
        </w:rPr>
      </w:pPr>
    </w:p>
    <w:p w14:paraId="03A6CF1C" w14:textId="77777777" w:rsidR="00A27D7A" w:rsidRPr="00245EFB" w:rsidRDefault="00A27D7A" w:rsidP="00A27D7A">
      <w:pPr>
        <w:rPr>
          <w:rFonts w:ascii="Garamond" w:hAnsi="Garamond" w:cstheme="minorHAnsi"/>
          <w:b/>
          <w:sz w:val="24"/>
          <w:szCs w:val="24"/>
        </w:rPr>
      </w:pPr>
    </w:p>
    <w:p w14:paraId="7C177845" w14:textId="77777777" w:rsidR="00071E2B" w:rsidRPr="00245EFB" w:rsidRDefault="00071E2B" w:rsidP="00A27D7A">
      <w:pPr>
        <w:spacing w:after="160"/>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 xml:space="preserve">POSLOVNA SKRIVNOST  </w:t>
      </w:r>
    </w:p>
    <w:p w14:paraId="2B6DF929" w14:textId="6394AB3C" w:rsidR="00071E2B" w:rsidRPr="00245EFB" w:rsidRDefault="00E43877" w:rsidP="00A27D7A">
      <w:pPr>
        <w:spacing w:before="200" w:after="160"/>
        <w:contextualSpacing/>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11.</w:t>
      </w:r>
      <w:r w:rsidR="00071E2B" w:rsidRPr="00245EFB">
        <w:rPr>
          <w:rFonts w:ascii="Garamond" w:eastAsia="Calibri" w:hAnsi="Garamond" w:cstheme="minorHAnsi"/>
          <w:sz w:val="24"/>
          <w:szCs w:val="24"/>
          <w:lang w:eastAsia="sl-SI"/>
        </w:rPr>
        <w:t>člen</w:t>
      </w:r>
    </w:p>
    <w:p w14:paraId="34FC6ABE" w14:textId="2297A849" w:rsidR="00A540A3" w:rsidRPr="00245EFB" w:rsidRDefault="00A540A3" w:rsidP="00A27D7A">
      <w:pPr>
        <w:pStyle w:val="Default"/>
        <w:spacing w:line="360" w:lineRule="auto"/>
        <w:jc w:val="both"/>
        <w:rPr>
          <w:rFonts w:ascii="Garamond" w:hAnsi="Garamond" w:cstheme="minorHAnsi"/>
          <w:color w:val="auto"/>
        </w:rPr>
      </w:pPr>
      <w:r w:rsidRPr="00245EFB">
        <w:rPr>
          <w:rFonts w:ascii="Garamond" w:hAnsi="Garamond" w:cstheme="minorHAnsi"/>
          <w:color w:val="auto"/>
        </w:rPr>
        <w:t>Stranki se zavezujeta, da bosta med izvajanjem te</w:t>
      </w:r>
      <w:r w:rsidR="00855FB1">
        <w:rPr>
          <w:rFonts w:ascii="Garamond" w:hAnsi="Garamond" w:cstheme="minorHAnsi"/>
          <w:color w:val="auto"/>
        </w:rPr>
        <w:t xml:space="preserve"> pogodbe</w:t>
      </w:r>
      <w:r w:rsidRPr="00245EFB">
        <w:rPr>
          <w:rFonts w:ascii="Garamond" w:hAnsi="Garamond" w:cstheme="minorHAnsi"/>
          <w:color w:val="auto"/>
        </w:rPr>
        <w:t>, kot tudi po prenehanju nje</w:t>
      </w:r>
      <w:r w:rsidR="00855FB1">
        <w:rPr>
          <w:rFonts w:ascii="Garamond" w:hAnsi="Garamond" w:cstheme="minorHAnsi"/>
          <w:color w:val="auto"/>
        </w:rPr>
        <w:t xml:space="preserve">ne </w:t>
      </w:r>
      <w:r w:rsidRPr="00245EFB">
        <w:rPr>
          <w:rFonts w:ascii="Garamond" w:hAnsi="Garamond" w:cstheme="minorHAnsi"/>
          <w:color w:val="auto"/>
        </w:rPr>
        <w:t xml:space="preserve">veljavnosti, varovali vse poslovne skrivnosti, tajne podatke in druge zaupne podatke </w:t>
      </w:r>
      <w:r w:rsidR="005E5427">
        <w:rPr>
          <w:rFonts w:ascii="Garamond" w:hAnsi="Garamond" w:cstheme="minorHAnsi"/>
          <w:color w:val="auto"/>
        </w:rPr>
        <w:t xml:space="preserve">ali </w:t>
      </w:r>
      <w:r w:rsidR="005E5427" w:rsidRPr="00245EFB">
        <w:rPr>
          <w:rFonts w:ascii="Garamond" w:hAnsi="Garamond" w:cstheme="minorHAnsi"/>
          <w:color w:val="auto"/>
        </w:rPr>
        <w:t>osebne podatke</w:t>
      </w:r>
      <w:r w:rsidR="005E5427">
        <w:rPr>
          <w:rFonts w:ascii="Garamond" w:hAnsi="Garamond" w:cstheme="minorHAnsi"/>
          <w:color w:val="auto"/>
        </w:rPr>
        <w:t xml:space="preserve"> s katerimi se bo seznanil</w:t>
      </w:r>
      <w:r w:rsidR="00DB4469">
        <w:rPr>
          <w:rFonts w:ascii="Garamond" w:hAnsi="Garamond" w:cstheme="minorHAnsi"/>
          <w:color w:val="auto"/>
        </w:rPr>
        <w:t xml:space="preserve"> (</w:t>
      </w:r>
      <w:r w:rsidRPr="00245EFB">
        <w:rPr>
          <w:rFonts w:ascii="Garamond" w:hAnsi="Garamond" w:cstheme="minorHAnsi"/>
          <w:color w:val="auto"/>
        </w:rPr>
        <w:t xml:space="preserve">v nadaljevanju </w:t>
      </w:r>
      <w:r w:rsidRPr="00DB4469">
        <w:rPr>
          <w:rFonts w:ascii="Garamond" w:hAnsi="Garamond" w:cstheme="minorHAnsi"/>
          <w:color w:val="auto"/>
        </w:rPr>
        <w:t>zaupni podatki</w:t>
      </w:r>
      <w:r w:rsidR="00DB4469" w:rsidRPr="00DB4469">
        <w:rPr>
          <w:rFonts w:ascii="Garamond" w:hAnsi="Garamond" w:cstheme="minorHAnsi"/>
          <w:color w:val="auto"/>
        </w:rPr>
        <w:t>)</w:t>
      </w:r>
      <w:r w:rsidRPr="00245EFB">
        <w:rPr>
          <w:rFonts w:ascii="Garamond" w:hAnsi="Garamond" w:cstheme="minorHAnsi"/>
          <w:color w:val="auto"/>
        </w:rPr>
        <w:t xml:space="preserve"> iz te</w:t>
      </w:r>
      <w:r w:rsidR="00855FB1">
        <w:rPr>
          <w:rFonts w:ascii="Garamond" w:hAnsi="Garamond" w:cstheme="minorHAnsi"/>
          <w:color w:val="auto"/>
        </w:rPr>
        <w:t xml:space="preserve"> </w:t>
      </w:r>
      <w:r w:rsidR="00855FB1" w:rsidRPr="00855FB1">
        <w:rPr>
          <w:rFonts w:ascii="Garamond" w:hAnsi="Garamond" w:cstheme="minorHAnsi"/>
          <w:color w:val="auto"/>
        </w:rPr>
        <w:t xml:space="preserve">pogodbe </w:t>
      </w:r>
      <w:r w:rsidRPr="00245EFB">
        <w:rPr>
          <w:rFonts w:ascii="Garamond" w:hAnsi="Garamond" w:cstheme="minorHAnsi"/>
          <w:color w:val="auto"/>
        </w:rPr>
        <w:t>ali zaupne podatke, ki so v zvezi s t</w:t>
      </w:r>
      <w:r w:rsidR="00855FB1">
        <w:rPr>
          <w:rFonts w:ascii="Garamond" w:hAnsi="Garamond" w:cstheme="minorHAnsi"/>
          <w:color w:val="auto"/>
        </w:rPr>
        <w:t>o pogodbo</w:t>
      </w:r>
      <w:r w:rsidRPr="00245EFB">
        <w:rPr>
          <w:rFonts w:ascii="Garamond" w:hAnsi="Garamond" w:cstheme="minorHAnsi"/>
          <w:color w:val="auto"/>
        </w:rPr>
        <w:t>, ali se bosta z njimi seznanili med izvajanjem te</w:t>
      </w:r>
      <w:r w:rsidR="00855FB1">
        <w:rPr>
          <w:rFonts w:ascii="Garamond" w:hAnsi="Garamond" w:cstheme="minorHAnsi"/>
          <w:color w:val="auto"/>
        </w:rPr>
        <w:t xml:space="preserve"> </w:t>
      </w:r>
      <w:r w:rsidR="00855FB1" w:rsidRPr="00855FB1">
        <w:rPr>
          <w:rFonts w:ascii="Garamond" w:hAnsi="Garamond" w:cstheme="minorHAnsi"/>
          <w:color w:val="auto"/>
        </w:rPr>
        <w:t>pogodbe</w:t>
      </w:r>
      <w:r w:rsidRPr="00245EFB">
        <w:rPr>
          <w:rFonts w:ascii="Garamond" w:hAnsi="Garamond" w:cstheme="minorHAnsi"/>
          <w:color w:val="auto"/>
        </w:rPr>
        <w:t>, kot podatke, za katere veljajo pravila o varovanju zaupnih podatkov glede na vrsto posameznega zaupnega podatka in jih ne bosta uporabili zase ali tretje osebe ali posredovali tretjim osebam.</w:t>
      </w:r>
      <w:r w:rsidR="005E5427">
        <w:rPr>
          <w:rFonts w:ascii="Garamond" w:hAnsi="Garamond" w:cstheme="minorHAnsi"/>
          <w:color w:val="auto"/>
        </w:rPr>
        <w:t xml:space="preserve"> </w:t>
      </w:r>
    </w:p>
    <w:p w14:paraId="5297D47D" w14:textId="77777777" w:rsidR="00A540A3" w:rsidRPr="00245EFB" w:rsidRDefault="00A540A3" w:rsidP="00A27D7A">
      <w:pPr>
        <w:pStyle w:val="Default"/>
        <w:spacing w:line="360" w:lineRule="auto"/>
        <w:jc w:val="both"/>
        <w:rPr>
          <w:rFonts w:ascii="Garamond" w:hAnsi="Garamond" w:cstheme="minorHAnsi"/>
          <w:color w:val="auto"/>
        </w:rPr>
      </w:pPr>
    </w:p>
    <w:p w14:paraId="25BF949B" w14:textId="77777777" w:rsidR="00A540A3" w:rsidRPr="00245EFB" w:rsidRDefault="00A540A3" w:rsidP="00A27D7A">
      <w:pPr>
        <w:pStyle w:val="Default"/>
        <w:spacing w:line="360" w:lineRule="auto"/>
        <w:jc w:val="both"/>
        <w:rPr>
          <w:rFonts w:ascii="Garamond" w:hAnsi="Garamond" w:cstheme="minorHAnsi"/>
          <w:color w:val="auto"/>
        </w:rPr>
      </w:pPr>
      <w:r w:rsidRPr="00245EFB">
        <w:rPr>
          <w:rFonts w:ascii="Garamond" w:hAnsi="Garamond" w:cstheme="minorHAnsi"/>
          <w:color w:val="auto"/>
        </w:rPr>
        <w:t>Obveznost iz prejšnjega odstavka ne velja za podatke, ki v skladu z veljavnimi predpisi štejejo za javne.</w:t>
      </w:r>
    </w:p>
    <w:p w14:paraId="41B4C5F1" w14:textId="77777777" w:rsidR="00A540A3" w:rsidRPr="00245EFB" w:rsidRDefault="00A540A3" w:rsidP="00A27D7A">
      <w:pPr>
        <w:pStyle w:val="Default"/>
        <w:spacing w:line="360" w:lineRule="auto"/>
        <w:jc w:val="both"/>
        <w:rPr>
          <w:rFonts w:ascii="Garamond" w:hAnsi="Garamond" w:cstheme="minorHAnsi"/>
          <w:color w:val="auto"/>
        </w:rPr>
      </w:pPr>
    </w:p>
    <w:p w14:paraId="4F1A7AE7" w14:textId="77777777" w:rsidR="00A540A3" w:rsidRPr="00245EFB" w:rsidRDefault="00A540A3" w:rsidP="00A27D7A">
      <w:pPr>
        <w:pStyle w:val="Default"/>
        <w:spacing w:line="360" w:lineRule="auto"/>
        <w:jc w:val="both"/>
        <w:rPr>
          <w:rFonts w:ascii="Garamond" w:hAnsi="Garamond" w:cstheme="minorHAnsi"/>
          <w:color w:val="auto"/>
        </w:rPr>
      </w:pPr>
      <w:r w:rsidRPr="00245EFB">
        <w:rPr>
          <w:rFonts w:ascii="Garamond" w:hAnsi="Garamond" w:cstheme="minorHAnsi"/>
          <w:color w:val="auto"/>
        </w:rPr>
        <w:t>Izvajalec bo zaupne podatke naročnika uporabil izključno za izvedbo pogodbenih obveznosti v skladu s  to pogodbo.</w:t>
      </w:r>
    </w:p>
    <w:p w14:paraId="45E9CD47" w14:textId="77777777" w:rsidR="00A540A3" w:rsidRDefault="00A540A3" w:rsidP="00A27D7A">
      <w:pPr>
        <w:pStyle w:val="Default"/>
        <w:spacing w:line="360" w:lineRule="auto"/>
        <w:jc w:val="both"/>
        <w:rPr>
          <w:rFonts w:ascii="Garamond" w:hAnsi="Garamond" w:cstheme="minorHAnsi"/>
          <w:color w:val="auto"/>
        </w:rPr>
      </w:pPr>
    </w:p>
    <w:p w14:paraId="3A11DA3B" w14:textId="77777777" w:rsidR="00A156B1" w:rsidRDefault="00A156B1" w:rsidP="00A27D7A">
      <w:pPr>
        <w:pStyle w:val="Default"/>
        <w:spacing w:line="360" w:lineRule="auto"/>
        <w:jc w:val="both"/>
        <w:rPr>
          <w:rFonts w:ascii="Garamond" w:hAnsi="Garamond" w:cstheme="minorHAnsi"/>
          <w:color w:val="auto"/>
        </w:rPr>
      </w:pPr>
    </w:p>
    <w:p w14:paraId="03233D47" w14:textId="19C83FB5" w:rsidR="00071E2B" w:rsidRPr="00245EFB" w:rsidRDefault="00DA36CC" w:rsidP="00A27D7A">
      <w:pPr>
        <w:spacing w:after="160"/>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 xml:space="preserve">OBVEŠČANJE, SKRBNIK POGODBE IN </w:t>
      </w:r>
      <w:r w:rsidR="00071E2B" w:rsidRPr="00245EFB">
        <w:rPr>
          <w:rFonts w:ascii="Garamond" w:eastAsia="Calibri" w:hAnsi="Garamond" w:cstheme="minorHAnsi"/>
          <w:sz w:val="24"/>
          <w:szCs w:val="24"/>
          <w:lang w:eastAsia="sl-SI"/>
        </w:rPr>
        <w:t xml:space="preserve"> KONTAKTN</w:t>
      </w:r>
      <w:r w:rsidRPr="00245EFB">
        <w:rPr>
          <w:rFonts w:ascii="Garamond" w:eastAsia="Calibri" w:hAnsi="Garamond" w:cstheme="minorHAnsi"/>
          <w:sz w:val="24"/>
          <w:szCs w:val="24"/>
          <w:lang w:eastAsia="sl-SI"/>
        </w:rPr>
        <w:t>I</w:t>
      </w:r>
      <w:r w:rsidR="00071E2B" w:rsidRPr="00245EFB">
        <w:rPr>
          <w:rFonts w:ascii="Garamond" w:eastAsia="Calibri" w:hAnsi="Garamond" w:cstheme="minorHAnsi"/>
          <w:sz w:val="24"/>
          <w:szCs w:val="24"/>
          <w:lang w:eastAsia="sl-SI"/>
        </w:rPr>
        <w:t xml:space="preserve"> OSEB</w:t>
      </w:r>
      <w:r w:rsidRPr="00245EFB">
        <w:rPr>
          <w:rFonts w:ascii="Garamond" w:eastAsia="Calibri" w:hAnsi="Garamond" w:cstheme="minorHAnsi"/>
          <w:sz w:val="24"/>
          <w:szCs w:val="24"/>
          <w:lang w:eastAsia="sl-SI"/>
        </w:rPr>
        <w:t>I</w:t>
      </w:r>
      <w:r w:rsidR="00071E2B" w:rsidRPr="00245EFB">
        <w:rPr>
          <w:rFonts w:ascii="Garamond" w:eastAsia="Calibri" w:hAnsi="Garamond" w:cstheme="minorHAnsi"/>
          <w:sz w:val="24"/>
          <w:szCs w:val="24"/>
          <w:lang w:eastAsia="sl-SI"/>
        </w:rPr>
        <w:t xml:space="preserve">  </w:t>
      </w:r>
    </w:p>
    <w:p w14:paraId="79F27D32" w14:textId="479DDD74" w:rsidR="00071E2B" w:rsidRPr="00245EFB" w:rsidRDefault="00E43877" w:rsidP="00A27D7A">
      <w:pPr>
        <w:spacing w:before="200" w:after="160"/>
        <w:contextualSpacing/>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 xml:space="preserve">12. </w:t>
      </w:r>
      <w:r w:rsidR="00071E2B" w:rsidRPr="00245EFB">
        <w:rPr>
          <w:rFonts w:ascii="Garamond" w:eastAsia="Calibri" w:hAnsi="Garamond" w:cstheme="minorHAnsi"/>
          <w:sz w:val="24"/>
          <w:szCs w:val="24"/>
          <w:lang w:eastAsia="sl-SI"/>
        </w:rPr>
        <w:t>člen</w:t>
      </w:r>
    </w:p>
    <w:p w14:paraId="66B9CE0A" w14:textId="77777777" w:rsidR="00DA36CC" w:rsidRPr="00A27D7A" w:rsidRDefault="00DA36CC" w:rsidP="00A27D7A">
      <w:pPr>
        <w:spacing w:after="160"/>
        <w:rPr>
          <w:rFonts w:ascii="Garamond" w:eastAsia="Calibri" w:hAnsi="Garamond" w:cstheme="minorHAnsi"/>
          <w:sz w:val="24"/>
          <w:szCs w:val="24"/>
          <w:lang w:eastAsia="sl-SI"/>
        </w:rPr>
      </w:pPr>
      <w:r w:rsidRPr="00A27D7A">
        <w:rPr>
          <w:rFonts w:ascii="Garamond" w:eastAsia="Calibri" w:hAnsi="Garamond" w:cstheme="minorHAnsi"/>
          <w:sz w:val="24"/>
          <w:szCs w:val="24"/>
          <w:lang w:eastAsia="sl-SI"/>
        </w:rPr>
        <w:t>Pogodbeni stranki se morata tekoče obveščati o vsaki bistveni spremembi ali okoliščini, ki vpliva ali bi lahko vplivala na izvajanje pogodbe.</w:t>
      </w:r>
    </w:p>
    <w:p w14:paraId="0122558A" w14:textId="77777777" w:rsidR="00DA36CC" w:rsidRPr="00A27D7A" w:rsidRDefault="00DA36CC" w:rsidP="00A27D7A">
      <w:pPr>
        <w:spacing w:after="160"/>
        <w:rPr>
          <w:rFonts w:ascii="Garamond" w:eastAsia="Calibri" w:hAnsi="Garamond" w:cstheme="minorHAnsi"/>
          <w:sz w:val="24"/>
          <w:szCs w:val="24"/>
          <w:lang w:eastAsia="sl-SI"/>
        </w:rPr>
      </w:pPr>
      <w:r w:rsidRPr="00A27D7A">
        <w:rPr>
          <w:rFonts w:ascii="Garamond" w:eastAsia="Calibri" w:hAnsi="Garamond" w:cstheme="minorHAnsi"/>
          <w:sz w:val="24"/>
          <w:szCs w:val="24"/>
          <w:lang w:eastAsia="sl-SI"/>
        </w:rPr>
        <w:t>Pogodbeni stranki imenujeta vsaka svojega skrbnika pogodbe, ki skrbita za izvajanje te pogodbe v skladu z njenimi določili, in sicer:</w:t>
      </w:r>
    </w:p>
    <w:p w14:paraId="1D3844EF" w14:textId="3BFBF28C" w:rsidR="00DA36CC" w:rsidRPr="00A27D7A" w:rsidRDefault="00DA36CC" w:rsidP="00A27D7A">
      <w:pPr>
        <w:spacing w:after="160"/>
        <w:rPr>
          <w:rFonts w:ascii="Garamond" w:eastAsia="Calibri" w:hAnsi="Garamond" w:cstheme="minorHAnsi"/>
          <w:sz w:val="24"/>
          <w:szCs w:val="24"/>
          <w:lang w:eastAsia="sl-SI"/>
        </w:rPr>
      </w:pPr>
      <w:r w:rsidRPr="00A27D7A">
        <w:rPr>
          <w:rFonts w:ascii="Garamond" w:eastAsia="Calibri" w:hAnsi="Garamond" w:cstheme="minorHAnsi"/>
          <w:sz w:val="24"/>
          <w:szCs w:val="24"/>
          <w:lang w:eastAsia="sl-SI"/>
        </w:rPr>
        <w:t>-</w:t>
      </w:r>
      <w:r w:rsidRPr="00A27D7A">
        <w:rPr>
          <w:rFonts w:ascii="Garamond" w:eastAsia="Calibri" w:hAnsi="Garamond" w:cstheme="minorHAnsi"/>
          <w:sz w:val="24"/>
          <w:szCs w:val="24"/>
          <w:lang w:eastAsia="sl-SI"/>
        </w:rPr>
        <w:tab/>
        <w:t xml:space="preserve">za naročnika: </w:t>
      </w:r>
      <w:r w:rsidR="00A27D7A" w:rsidRPr="00A27D7A">
        <w:rPr>
          <w:rFonts w:ascii="Garamond" w:hAnsi="Garamond" w:cs="Arial"/>
          <w:sz w:val="24"/>
          <w:szCs w:val="24"/>
          <w:shd w:val="clear" w:color="auto" w:fill="FFFFFF"/>
        </w:rPr>
        <w:t>ravnateljica Urška Kejžar, </w:t>
      </w:r>
      <w:hyperlink r:id="rId12" w:tooltip="mailto:urska.kejzar@kranjski-vrtci.si" w:history="1">
        <w:r w:rsidR="00A27D7A" w:rsidRPr="00A27D7A">
          <w:rPr>
            <w:rStyle w:val="Hiperpovezava"/>
            <w:rFonts w:ascii="Garamond" w:hAnsi="Garamond" w:cs="Arial"/>
            <w:color w:val="auto"/>
            <w:sz w:val="24"/>
            <w:szCs w:val="24"/>
            <w:u w:val="none"/>
            <w:bdr w:val="none" w:sz="0" w:space="0" w:color="auto" w:frame="1"/>
            <w:shd w:val="clear" w:color="auto" w:fill="FFFFFF"/>
          </w:rPr>
          <w:t>urska.kejzar@kranjski-vrtci.si</w:t>
        </w:r>
      </w:hyperlink>
      <w:r w:rsidR="00A27D7A" w:rsidRPr="00A27D7A">
        <w:rPr>
          <w:rFonts w:ascii="Garamond" w:hAnsi="Garamond" w:cs="Arial"/>
          <w:sz w:val="24"/>
          <w:szCs w:val="24"/>
          <w:shd w:val="clear" w:color="auto" w:fill="FFFFFF"/>
        </w:rPr>
        <w:t>, 041-814-715</w:t>
      </w:r>
    </w:p>
    <w:p w14:paraId="12B94857" w14:textId="7DFBF750" w:rsidR="00DA36CC" w:rsidRPr="00A27D7A" w:rsidRDefault="00DA36CC" w:rsidP="00A27D7A">
      <w:pPr>
        <w:spacing w:after="160"/>
        <w:rPr>
          <w:rFonts w:ascii="Garamond" w:eastAsia="Calibri" w:hAnsi="Garamond" w:cstheme="minorHAnsi"/>
          <w:sz w:val="24"/>
          <w:szCs w:val="24"/>
          <w:lang w:eastAsia="sl-SI"/>
        </w:rPr>
      </w:pPr>
      <w:r w:rsidRPr="00A27D7A">
        <w:rPr>
          <w:rFonts w:ascii="Garamond" w:eastAsia="Calibri" w:hAnsi="Garamond" w:cstheme="minorHAnsi"/>
          <w:sz w:val="24"/>
          <w:szCs w:val="24"/>
          <w:lang w:eastAsia="sl-SI"/>
        </w:rPr>
        <w:t>-</w:t>
      </w:r>
      <w:r w:rsidRPr="00A27D7A">
        <w:rPr>
          <w:rFonts w:ascii="Garamond" w:eastAsia="Calibri" w:hAnsi="Garamond" w:cstheme="minorHAnsi"/>
          <w:sz w:val="24"/>
          <w:szCs w:val="24"/>
          <w:lang w:eastAsia="sl-SI"/>
        </w:rPr>
        <w:tab/>
        <w:t>za izvajalca: Ime Priimek, tel. št., e-pošta: e-mail</w:t>
      </w:r>
      <w:r w:rsidR="00A27D7A">
        <w:rPr>
          <w:rFonts w:ascii="Garamond" w:eastAsia="Calibri" w:hAnsi="Garamond" w:cstheme="minorHAnsi"/>
          <w:sz w:val="24"/>
          <w:szCs w:val="24"/>
          <w:lang w:eastAsia="sl-SI"/>
        </w:rPr>
        <w:t>____________________________</w:t>
      </w:r>
    </w:p>
    <w:p w14:paraId="1C09D097" w14:textId="77777777" w:rsidR="00DA36CC" w:rsidRPr="00A27D7A" w:rsidRDefault="00DA36CC" w:rsidP="00A27D7A">
      <w:pPr>
        <w:spacing w:after="160"/>
        <w:rPr>
          <w:rFonts w:ascii="Garamond" w:eastAsia="Calibri" w:hAnsi="Garamond" w:cstheme="minorHAnsi"/>
          <w:sz w:val="24"/>
          <w:szCs w:val="24"/>
          <w:lang w:eastAsia="sl-SI"/>
        </w:rPr>
      </w:pPr>
      <w:r w:rsidRPr="00A27D7A">
        <w:rPr>
          <w:rFonts w:ascii="Garamond" w:eastAsia="Calibri" w:hAnsi="Garamond" w:cstheme="minorHAnsi"/>
          <w:sz w:val="24"/>
          <w:szCs w:val="24"/>
          <w:lang w:eastAsia="sl-SI"/>
        </w:rPr>
        <w:t>Komunikacija med pogodbenima strankama poteka v pisni obliki, praviloma preko e-pošte.</w:t>
      </w:r>
    </w:p>
    <w:p w14:paraId="3F93E65B" w14:textId="77777777" w:rsidR="00DA36CC" w:rsidRPr="00245EFB" w:rsidRDefault="00DA36CC" w:rsidP="00A27D7A">
      <w:pPr>
        <w:spacing w:after="160"/>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lastRenderedPageBreak/>
        <w:t xml:space="preserve">Rok za izpolnitev obveznosti naslovnika začne teči s prvo naslovnikovo delovno uro, ko je naslovnik sporočilo prejel, razen če se stranki dogovorita drugače. </w:t>
      </w:r>
    </w:p>
    <w:p w14:paraId="27F8FF10" w14:textId="77777777" w:rsidR="00DA36CC" w:rsidRPr="00245EFB" w:rsidRDefault="00DA36CC" w:rsidP="00A27D7A">
      <w:pPr>
        <w:spacing w:after="160"/>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Vse spremembe v zvezi s kontaktnimi osebami in skrbniki pogodb, vključno z njihovo morebitno zamenjavo, si pogodbeni stranki sporočata pisno in praviloma vnaprej. Zamenjava kontaktne osebe ali skrbnika pogodbe se ne šteje za spremembo pogodbe.</w:t>
      </w:r>
    </w:p>
    <w:p w14:paraId="464BB7E4" w14:textId="3164144E" w:rsidR="00A27D7A" w:rsidRDefault="00DA36CC" w:rsidP="00A27D7A">
      <w:pPr>
        <w:spacing w:after="160"/>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Izvajalec izrecno poudarja, da njegov skrbnik pogodbe predstavlja tudi pooblaščenca za vročitev pošte.</w:t>
      </w:r>
    </w:p>
    <w:p w14:paraId="59EDE119" w14:textId="77777777" w:rsidR="00A156B1" w:rsidRDefault="00A156B1" w:rsidP="00A27D7A">
      <w:pPr>
        <w:spacing w:after="160"/>
        <w:rPr>
          <w:rFonts w:ascii="Garamond" w:eastAsia="Calibri" w:hAnsi="Garamond" w:cstheme="minorHAnsi"/>
          <w:sz w:val="24"/>
          <w:szCs w:val="24"/>
          <w:lang w:eastAsia="sl-SI"/>
        </w:rPr>
      </w:pPr>
    </w:p>
    <w:p w14:paraId="66AF604D" w14:textId="77777777" w:rsidR="00071E2B" w:rsidRPr="00245EFB" w:rsidRDefault="00531E76" w:rsidP="00A27D7A">
      <w:pPr>
        <w:spacing w:after="160"/>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ODGOVORNOST IN VIŠJA SILA</w:t>
      </w:r>
    </w:p>
    <w:p w14:paraId="710E526C" w14:textId="2195CCA6" w:rsidR="00531E76" w:rsidRPr="00245EFB" w:rsidRDefault="00E43877" w:rsidP="00A27D7A">
      <w:pPr>
        <w:contextualSpacing/>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 xml:space="preserve">13. </w:t>
      </w:r>
      <w:r w:rsidR="00531E76" w:rsidRPr="00245EFB">
        <w:rPr>
          <w:rFonts w:ascii="Garamond" w:eastAsia="Calibri" w:hAnsi="Garamond" w:cstheme="minorHAnsi"/>
          <w:sz w:val="24"/>
          <w:szCs w:val="24"/>
          <w:lang w:eastAsia="sl-SI"/>
        </w:rPr>
        <w:t>člen</w:t>
      </w:r>
    </w:p>
    <w:p w14:paraId="4D7CDB04" w14:textId="77777777" w:rsidR="00531E76" w:rsidRPr="00245EFB" w:rsidRDefault="00531E76"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Plačilo pogodbene kazni in/ali unovčitev finančnega zavarovanja izvajalca ne odvezuje od izpolnitve pogodbenih obveznosti, naročnika pa od pravice odstopiti od pogodbe. </w:t>
      </w:r>
    </w:p>
    <w:p w14:paraId="49EB03F1" w14:textId="77777777" w:rsidR="00531E76" w:rsidRPr="00245EFB" w:rsidRDefault="00531E76" w:rsidP="00A27D7A">
      <w:pPr>
        <w:rPr>
          <w:rFonts w:ascii="Garamond" w:eastAsia="Times New Roman" w:hAnsi="Garamond" w:cstheme="minorHAnsi"/>
          <w:sz w:val="24"/>
          <w:szCs w:val="24"/>
          <w:lang w:eastAsia="sl-SI"/>
        </w:rPr>
      </w:pPr>
    </w:p>
    <w:p w14:paraId="58030612" w14:textId="77777777" w:rsidR="00531E76" w:rsidRPr="00245EFB" w:rsidRDefault="00531E76"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Izvajalec je v primeru kršitve te pogodbe, ne glede na uveljavljanje institutov po tej pogodbi, naročniku dolžan povrniti vso nastalo direktno škodo.</w:t>
      </w:r>
    </w:p>
    <w:p w14:paraId="070CD25C" w14:textId="77777777" w:rsidR="00531E76" w:rsidRPr="00245EFB" w:rsidRDefault="00531E76" w:rsidP="00A27D7A">
      <w:pPr>
        <w:rPr>
          <w:rFonts w:ascii="Garamond" w:eastAsia="Times New Roman" w:hAnsi="Garamond" w:cstheme="minorHAnsi"/>
          <w:sz w:val="24"/>
          <w:szCs w:val="24"/>
          <w:lang w:eastAsia="sl-SI"/>
        </w:rPr>
      </w:pPr>
    </w:p>
    <w:p w14:paraId="11EEC387" w14:textId="77777777" w:rsidR="00531E76" w:rsidRPr="00245EFB" w:rsidRDefault="00531E76"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V primeru, da pride izvajalec v zamudo zaradi višje sile, je dolžan naročnika o tem pisno obvestiti takoj, ko je to mogoče, z deli pa nadaljevati takoj, ko razlogi prenehajo. Za višjo silo se štejejo vsi dogodki, na katere nobena od pogodbenih strank nima ali ni imela vpliva in jih ni mogla preprečiti ter so preprečili izvrševanje pogodbenih obveznosti (bolezen, elementarne nesreče, vojna, itd.). Izvajalec je dolžan v primeru dogodka višje sile takoj pristopiti k odpravi posledic, če te vplivajo na naročnikove pravice. Izvajalec si mora prizadevati zmanjšati nastanek škode naročnika zaradi nastale višje sile. </w:t>
      </w:r>
    </w:p>
    <w:p w14:paraId="0FCFDD0D" w14:textId="77777777" w:rsidR="00531E76" w:rsidRPr="00245EFB" w:rsidRDefault="00531E76" w:rsidP="00A27D7A">
      <w:pPr>
        <w:rPr>
          <w:rFonts w:ascii="Garamond" w:eastAsia="Times New Roman" w:hAnsi="Garamond" w:cstheme="minorHAnsi"/>
          <w:sz w:val="24"/>
          <w:szCs w:val="24"/>
          <w:lang w:eastAsia="sl-SI"/>
        </w:rPr>
      </w:pPr>
    </w:p>
    <w:p w14:paraId="345FE862" w14:textId="77777777" w:rsidR="00531E76" w:rsidRPr="00245EFB" w:rsidRDefault="00531E76"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Tveganje naključnega uničenja/poškodbe pa do uspešnega prevzema nosi izvajalec.</w:t>
      </w:r>
    </w:p>
    <w:p w14:paraId="5E62B4F7" w14:textId="77777777" w:rsidR="00531E76" w:rsidRDefault="00531E76" w:rsidP="00A27D7A">
      <w:pPr>
        <w:rPr>
          <w:rFonts w:ascii="Garamond" w:eastAsia="Times New Roman" w:hAnsi="Garamond" w:cstheme="minorHAnsi"/>
          <w:sz w:val="24"/>
          <w:szCs w:val="24"/>
          <w:lang w:eastAsia="sl-SI"/>
        </w:rPr>
      </w:pPr>
    </w:p>
    <w:p w14:paraId="15E169DB" w14:textId="77777777" w:rsidR="00A156B1" w:rsidRDefault="00A156B1" w:rsidP="00A27D7A">
      <w:pPr>
        <w:rPr>
          <w:rFonts w:ascii="Garamond" w:eastAsia="Times New Roman" w:hAnsi="Garamond" w:cstheme="minorHAnsi"/>
          <w:sz w:val="24"/>
          <w:szCs w:val="24"/>
          <w:lang w:eastAsia="sl-SI"/>
        </w:rPr>
      </w:pPr>
    </w:p>
    <w:p w14:paraId="03A6AE02" w14:textId="77777777" w:rsidR="00A156B1" w:rsidRDefault="00A156B1" w:rsidP="00A27D7A">
      <w:pPr>
        <w:rPr>
          <w:rFonts w:ascii="Garamond" w:eastAsia="Times New Roman" w:hAnsi="Garamond" w:cstheme="minorHAnsi"/>
          <w:sz w:val="24"/>
          <w:szCs w:val="24"/>
          <w:lang w:eastAsia="sl-SI"/>
        </w:rPr>
      </w:pPr>
    </w:p>
    <w:p w14:paraId="2C6E4617" w14:textId="77777777" w:rsidR="00A156B1" w:rsidRDefault="00A156B1" w:rsidP="00A27D7A">
      <w:pPr>
        <w:rPr>
          <w:rFonts w:ascii="Garamond" w:eastAsia="Times New Roman" w:hAnsi="Garamond" w:cstheme="minorHAnsi"/>
          <w:sz w:val="24"/>
          <w:szCs w:val="24"/>
          <w:lang w:eastAsia="sl-SI"/>
        </w:rPr>
      </w:pPr>
    </w:p>
    <w:p w14:paraId="1D839F26" w14:textId="77777777" w:rsidR="00A156B1" w:rsidRDefault="00A156B1" w:rsidP="00A27D7A">
      <w:pPr>
        <w:rPr>
          <w:rFonts w:ascii="Garamond" w:eastAsia="Times New Roman" w:hAnsi="Garamond" w:cstheme="minorHAnsi"/>
          <w:sz w:val="24"/>
          <w:szCs w:val="24"/>
          <w:lang w:eastAsia="sl-SI"/>
        </w:rPr>
      </w:pPr>
    </w:p>
    <w:p w14:paraId="5D7D3085" w14:textId="77777777" w:rsidR="00A156B1" w:rsidRDefault="00A156B1" w:rsidP="00A27D7A">
      <w:pPr>
        <w:rPr>
          <w:rFonts w:ascii="Garamond" w:eastAsia="Times New Roman" w:hAnsi="Garamond" w:cstheme="minorHAnsi"/>
          <w:sz w:val="24"/>
          <w:szCs w:val="24"/>
          <w:lang w:eastAsia="sl-SI"/>
        </w:rPr>
      </w:pPr>
    </w:p>
    <w:p w14:paraId="26BB559B" w14:textId="77777777" w:rsidR="00A156B1" w:rsidRPr="00245EFB" w:rsidRDefault="00A156B1" w:rsidP="00A27D7A">
      <w:pPr>
        <w:rPr>
          <w:rFonts w:ascii="Garamond" w:eastAsia="Times New Roman" w:hAnsi="Garamond" w:cstheme="minorHAnsi"/>
          <w:sz w:val="24"/>
          <w:szCs w:val="24"/>
          <w:lang w:eastAsia="sl-SI"/>
        </w:rPr>
      </w:pPr>
    </w:p>
    <w:p w14:paraId="1A4E3051" w14:textId="5A3497AF" w:rsidR="002A538A" w:rsidRPr="002A538A" w:rsidRDefault="002A538A" w:rsidP="00A27D7A">
      <w:pPr>
        <w:spacing w:after="160"/>
        <w:rPr>
          <w:rFonts w:ascii="Garamond" w:eastAsia="Calibri" w:hAnsi="Garamond" w:cstheme="minorHAnsi"/>
          <w:sz w:val="24"/>
          <w:szCs w:val="24"/>
          <w:lang w:eastAsia="sl-SI"/>
        </w:rPr>
      </w:pPr>
      <w:r w:rsidRPr="002A538A">
        <w:rPr>
          <w:rFonts w:ascii="Garamond" w:eastAsia="Calibri" w:hAnsi="Garamond" w:cstheme="minorHAnsi"/>
          <w:sz w:val="24"/>
          <w:szCs w:val="24"/>
          <w:lang w:eastAsia="sl-SI"/>
        </w:rPr>
        <w:lastRenderedPageBreak/>
        <w:t xml:space="preserve">PREDČASNA ODPOVED / RAZDRTJE </w:t>
      </w:r>
      <w:r w:rsidR="00B94CA7">
        <w:rPr>
          <w:rFonts w:ascii="Garamond" w:eastAsia="Calibri" w:hAnsi="Garamond" w:cstheme="minorHAnsi"/>
          <w:sz w:val="24"/>
          <w:szCs w:val="24"/>
          <w:lang w:eastAsia="sl-SI"/>
        </w:rPr>
        <w:t>POGODBE</w:t>
      </w:r>
    </w:p>
    <w:p w14:paraId="44A05B6F" w14:textId="77777777" w:rsidR="002A538A" w:rsidRPr="002A538A" w:rsidRDefault="002A538A" w:rsidP="00A27D7A">
      <w:pPr>
        <w:contextualSpacing/>
        <w:rPr>
          <w:rFonts w:ascii="Garamond" w:eastAsia="Calibri" w:hAnsi="Garamond" w:cstheme="minorHAnsi"/>
          <w:sz w:val="24"/>
          <w:szCs w:val="24"/>
          <w:lang w:eastAsia="sl-SI"/>
        </w:rPr>
      </w:pPr>
      <w:r w:rsidRPr="002A538A">
        <w:rPr>
          <w:rFonts w:ascii="Garamond" w:eastAsia="Calibri" w:hAnsi="Garamond" w:cstheme="minorHAnsi"/>
          <w:sz w:val="24"/>
          <w:szCs w:val="24"/>
          <w:lang w:eastAsia="sl-SI"/>
        </w:rPr>
        <w:t>17. člen</w:t>
      </w:r>
    </w:p>
    <w:p w14:paraId="15B41C8E" w14:textId="2984778E" w:rsidR="00A27D7A" w:rsidRDefault="002A538A" w:rsidP="00A27D7A">
      <w:pPr>
        <w:rPr>
          <w:rFonts w:ascii="Garamond" w:eastAsia="Calibri" w:hAnsi="Garamond" w:cs="Arial"/>
          <w:sz w:val="24"/>
          <w:szCs w:val="24"/>
        </w:rPr>
      </w:pPr>
      <w:r>
        <w:rPr>
          <w:rFonts w:ascii="Garamond" w:eastAsia="Calibri" w:hAnsi="Garamond" w:cs="Arial"/>
          <w:sz w:val="24"/>
          <w:szCs w:val="24"/>
        </w:rPr>
        <w:t>Naročnik bo vse pripombe v zvezi z izvrševanjem te</w:t>
      </w:r>
      <w:r w:rsidR="00855FB1" w:rsidRPr="00855FB1">
        <w:t xml:space="preserve"> </w:t>
      </w:r>
      <w:r w:rsidR="00855FB1" w:rsidRPr="00855FB1">
        <w:rPr>
          <w:rFonts w:ascii="Garamond" w:eastAsia="Calibri" w:hAnsi="Garamond" w:cs="Arial"/>
          <w:sz w:val="24"/>
          <w:szCs w:val="24"/>
        </w:rPr>
        <w:t>pogodbe</w:t>
      </w:r>
      <w:r>
        <w:rPr>
          <w:rFonts w:ascii="Garamond" w:eastAsia="Calibri" w:hAnsi="Garamond" w:cs="Arial"/>
          <w:sz w:val="24"/>
          <w:szCs w:val="24"/>
        </w:rPr>
        <w:t xml:space="preserve"> sporočal dobavitelju v pisni obliki. Če dobavitelj pri naslednjih dobavah ne upošteva upravičenih pripomb naročnika, lahko naročnik odstopi od </w:t>
      </w:r>
      <w:r w:rsidR="00855FB1" w:rsidRPr="00855FB1">
        <w:rPr>
          <w:rFonts w:ascii="Garamond" w:eastAsia="Calibri" w:hAnsi="Garamond" w:cs="Arial"/>
          <w:sz w:val="24"/>
          <w:szCs w:val="24"/>
        </w:rPr>
        <w:t>pogodbe</w:t>
      </w:r>
      <w:r>
        <w:rPr>
          <w:rFonts w:ascii="Garamond" w:eastAsia="Calibri" w:hAnsi="Garamond" w:cs="Arial"/>
          <w:sz w:val="24"/>
          <w:szCs w:val="24"/>
        </w:rPr>
        <w:t xml:space="preserve">. O odstopu od </w:t>
      </w:r>
      <w:r w:rsidR="00855FB1" w:rsidRPr="00855FB1">
        <w:rPr>
          <w:rFonts w:ascii="Garamond" w:eastAsia="Calibri" w:hAnsi="Garamond" w:cs="Arial"/>
          <w:sz w:val="24"/>
          <w:szCs w:val="24"/>
        </w:rPr>
        <w:t xml:space="preserve">pogodbe </w:t>
      </w:r>
      <w:r>
        <w:rPr>
          <w:rFonts w:ascii="Garamond" w:eastAsia="Calibri" w:hAnsi="Garamond" w:cs="Arial"/>
          <w:sz w:val="24"/>
          <w:szCs w:val="24"/>
        </w:rPr>
        <w:t>naročnik pisno obvesti d</w:t>
      </w:r>
      <w:r w:rsidR="00A27D7A">
        <w:rPr>
          <w:rFonts w:ascii="Garamond" w:eastAsia="Calibri" w:hAnsi="Garamond" w:cs="Arial"/>
          <w:sz w:val="24"/>
          <w:szCs w:val="24"/>
        </w:rPr>
        <w:t>obavitelja s poštno povratnico.</w:t>
      </w:r>
    </w:p>
    <w:p w14:paraId="59EB3B15" w14:textId="77777777" w:rsidR="00A27D7A" w:rsidRDefault="00A27D7A" w:rsidP="00A27D7A">
      <w:pPr>
        <w:rPr>
          <w:rFonts w:ascii="Garamond" w:eastAsia="Calibri" w:hAnsi="Garamond" w:cs="Arial"/>
          <w:sz w:val="24"/>
          <w:szCs w:val="24"/>
        </w:rPr>
      </w:pPr>
    </w:p>
    <w:p w14:paraId="30C5EDAC" w14:textId="6721EA17" w:rsidR="002A538A" w:rsidRDefault="002A538A" w:rsidP="00A27D7A">
      <w:pPr>
        <w:rPr>
          <w:rFonts w:ascii="Garamond" w:eastAsia="Calibri" w:hAnsi="Garamond" w:cs="Arial"/>
          <w:sz w:val="24"/>
          <w:szCs w:val="24"/>
        </w:rPr>
      </w:pPr>
      <w:r>
        <w:rPr>
          <w:rFonts w:ascii="Garamond" w:eastAsia="Calibri" w:hAnsi="Garamond" w:cs="Arial"/>
          <w:sz w:val="24"/>
          <w:szCs w:val="24"/>
        </w:rPr>
        <w:t>Kot kršitev te</w:t>
      </w:r>
      <w:r w:rsidR="00855FB1" w:rsidRPr="00855FB1">
        <w:t xml:space="preserve"> </w:t>
      </w:r>
      <w:r w:rsidR="00855FB1" w:rsidRPr="00855FB1">
        <w:rPr>
          <w:rFonts w:ascii="Garamond" w:eastAsia="Calibri" w:hAnsi="Garamond" w:cs="Arial"/>
          <w:sz w:val="24"/>
          <w:szCs w:val="24"/>
        </w:rPr>
        <w:t xml:space="preserve">pogodbe </w:t>
      </w:r>
      <w:r>
        <w:rPr>
          <w:rFonts w:ascii="Garamond" w:eastAsia="Calibri" w:hAnsi="Garamond" w:cs="Arial"/>
          <w:sz w:val="24"/>
          <w:szCs w:val="24"/>
        </w:rPr>
        <w:t>se štejejo zlasti naslednje kršitve (našteto primeroma, a ne izključno):</w:t>
      </w:r>
    </w:p>
    <w:p w14:paraId="343BA58B" w14:textId="77777777" w:rsidR="002A538A" w:rsidRDefault="002A538A" w:rsidP="00A27D7A">
      <w:pPr>
        <w:numPr>
          <w:ilvl w:val="0"/>
          <w:numId w:val="33"/>
        </w:numPr>
        <w:jc w:val="left"/>
        <w:rPr>
          <w:rFonts w:ascii="Garamond" w:eastAsia="Times New Roman" w:hAnsi="Garamond" w:cs="Arial"/>
          <w:sz w:val="24"/>
          <w:szCs w:val="24"/>
          <w:lang w:eastAsia="sl-SI"/>
        </w:rPr>
      </w:pPr>
      <w:r>
        <w:rPr>
          <w:rFonts w:ascii="Garamond" w:eastAsia="Times New Roman" w:hAnsi="Garamond" w:cs="Arial"/>
          <w:sz w:val="24"/>
          <w:szCs w:val="24"/>
          <w:lang w:eastAsia="sl-SI"/>
        </w:rPr>
        <w:t>če dobavitelj ne dobavi blaga določenega dne, ob določeni uri, pa kljub pisnemu opozorilu ne upošteva opozoril naročnika;</w:t>
      </w:r>
    </w:p>
    <w:p w14:paraId="6F4A98F7" w14:textId="77777777" w:rsidR="002A538A" w:rsidRDefault="002A538A" w:rsidP="00A27D7A">
      <w:pPr>
        <w:numPr>
          <w:ilvl w:val="0"/>
          <w:numId w:val="33"/>
        </w:numPr>
        <w:autoSpaceDE w:val="0"/>
        <w:autoSpaceDN w:val="0"/>
        <w:adjustRightInd w:val="0"/>
        <w:jc w:val="left"/>
        <w:rPr>
          <w:rFonts w:ascii="Garamond" w:eastAsia="Times New Roman" w:hAnsi="Garamond" w:cs="Arial"/>
          <w:sz w:val="24"/>
          <w:szCs w:val="24"/>
          <w:lang w:eastAsia="sl-SI"/>
        </w:rPr>
      </w:pPr>
      <w:r>
        <w:rPr>
          <w:rFonts w:ascii="Garamond" w:eastAsia="Times New Roman" w:hAnsi="Garamond" w:cs="Arial"/>
          <w:sz w:val="24"/>
          <w:szCs w:val="24"/>
          <w:lang w:eastAsia="sl-SI"/>
        </w:rPr>
        <w:t>če dobavi nekvalitetno blago, neustrezne vrste, pa ga na zahtevo naročnika ne zamenja;</w:t>
      </w:r>
    </w:p>
    <w:p w14:paraId="1BDB22E9" w14:textId="77777777" w:rsidR="002A538A" w:rsidRDefault="002A538A" w:rsidP="00A27D7A">
      <w:pPr>
        <w:numPr>
          <w:ilvl w:val="0"/>
          <w:numId w:val="33"/>
        </w:numPr>
        <w:autoSpaceDE w:val="0"/>
        <w:autoSpaceDN w:val="0"/>
        <w:adjustRightInd w:val="0"/>
        <w:jc w:val="left"/>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če dobavi blago, ki ni skladno z temeljnimi </w:t>
      </w:r>
      <w:proofErr w:type="spellStart"/>
      <w:r>
        <w:rPr>
          <w:rFonts w:ascii="Garamond" w:eastAsia="Times New Roman" w:hAnsi="Garamond" w:cs="Arial"/>
          <w:sz w:val="24"/>
          <w:szCs w:val="24"/>
          <w:lang w:eastAsia="sl-SI"/>
        </w:rPr>
        <w:t>okoljskimi</w:t>
      </w:r>
      <w:proofErr w:type="spellEnd"/>
      <w:r>
        <w:rPr>
          <w:rFonts w:ascii="Garamond" w:eastAsia="Times New Roman" w:hAnsi="Garamond" w:cs="Arial"/>
          <w:sz w:val="24"/>
          <w:szCs w:val="24"/>
          <w:lang w:eastAsia="sl-SI"/>
        </w:rPr>
        <w:t xml:space="preserve"> zahtevami iz Uredbe o zelenem javnem naročanju;</w:t>
      </w:r>
    </w:p>
    <w:p w14:paraId="40D6FCC4" w14:textId="77777777" w:rsidR="002A538A" w:rsidRDefault="002A538A" w:rsidP="00A27D7A">
      <w:pPr>
        <w:numPr>
          <w:ilvl w:val="0"/>
          <w:numId w:val="33"/>
        </w:numPr>
        <w:jc w:val="left"/>
        <w:rPr>
          <w:rFonts w:ascii="Garamond" w:eastAsia="Calibri" w:hAnsi="Garamond" w:cs="Arial"/>
          <w:b/>
          <w:sz w:val="24"/>
          <w:szCs w:val="24"/>
        </w:rPr>
      </w:pPr>
      <w:r>
        <w:rPr>
          <w:rFonts w:ascii="Garamond" w:eastAsia="Calibri" w:hAnsi="Garamond" w:cs="Arial"/>
          <w:sz w:val="24"/>
          <w:szCs w:val="24"/>
        </w:rPr>
        <w:t xml:space="preserve">če dobavitelj naročniku dobavi blago, ki ne ustreza dogovorjeni vrsti in kakovosti; </w:t>
      </w:r>
    </w:p>
    <w:p w14:paraId="12ABC6EB" w14:textId="10D310BF" w:rsidR="002A538A" w:rsidRDefault="002A538A" w:rsidP="00A27D7A">
      <w:pPr>
        <w:numPr>
          <w:ilvl w:val="0"/>
          <w:numId w:val="33"/>
        </w:numPr>
        <w:jc w:val="left"/>
        <w:rPr>
          <w:rFonts w:ascii="Garamond" w:eastAsia="Times New Roman" w:hAnsi="Garamond" w:cs="Arial"/>
          <w:sz w:val="24"/>
          <w:szCs w:val="24"/>
          <w:lang w:eastAsia="sl-SI"/>
        </w:rPr>
      </w:pPr>
      <w:r>
        <w:rPr>
          <w:rFonts w:ascii="Garamond" w:eastAsia="Times New Roman" w:hAnsi="Garamond" w:cs="Arial"/>
          <w:sz w:val="24"/>
          <w:szCs w:val="24"/>
          <w:lang w:eastAsia="sl-SI"/>
        </w:rPr>
        <w:t>če dobavitelj krši določila te</w:t>
      </w:r>
      <w:r w:rsidR="00855FB1" w:rsidRPr="00855FB1">
        <w:t xml:space="preserve"> </w:t>
      </w:r>
      <w:r w:rsidR="00855FB1" w:rsidRPr="00855FB1">
        <w:rPr>
          <w:rFonts w:ascii="Garamond" w:eastAsia="Times New Roman" w:hAnsi="Garamond" w:cs="Arial"/>
          <w:sz w:val="24"/>
          <w:szCs w:val="24"/>
          <w:lang w:eastAsia="sl-SI"/>
        </w:rPr>
        <w:t>pogodbe</w:t>
      </w:r>
      <w:r>
        <w:rPr>
          <w:rFonts w:ascii="Garamond" w:eastAsia="Times New Roman" w:hAnsi="Garamond" w:cs="Arial"/>
          <w:sz w:val="24"/>
          <w:szCs w:val="24"/>
          <w:lang w:eastAsia="sl-SI"/>
        </w:rPr>
        <w:t>;</w:t>
      </w:r>
    </w:p>
    <w:p w14:paraId="62FAE56F" w14:textId="77777777" w:rsidR="002A538A" w:rsidRDefault="002A538A" w:rsidP="00A27D7A">
      <w:pPr>
        <w:numPr>
          <w:ilvl w:val="0"/>
          <w:numId w:val="33"/>
        </w:numPr>
        <w:jc w:val="left"/>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če dobavitelj ne upošteva reklamacij glede kakovosti, vrste, količine dobav. </w:t>
      </w:r>
    </w:p>
    <w:p w14:paraId="4E40B8C7" w14:textId="77777777" w:rsidR="002A538A" w:rsidRDefault="002A538A" w:rsidP="00A27D7A">
      <w:pPr>
        <w:ind w:left="360"/>
        <w:rPr>
          <w:rFonts w:ascii="Garamond" w:eastAsia="Times New Roman" w:hAnsi="Garamond" w:cs="Arial"/>
          <w:sz w:val="24"/>
          <w:szCs w:val="24"/>
          <w:lang w:eastAsia="sl-SI"/>
        </w:rPr>
      </w:pPr>
    </w:p>
    <w:p w14:paraId="23FD81E3" w14:textId="7B2C0B52" w:rsidR="002A538A" w:rsidRDefault="002A538A" w:rsidP="00A27D7A">
      <w:pPr>
        <w:rPr>
          <w:rFonts w:ascii="Garamond" w:eastAsia="Calibri" w:hAnsi="Garamond" w:cs="Arial"/>
          <w:sz w:val="24"/>
          <w:szCs w:val="24"/>
        </w:rPr>
      </w:pPr>
      <w:r>
        <w:rPr>
          <w:rFonts w:ascii="Garamond" w:eastAsia="Calibri" w:hAnsi="Garamond" w:cs="Arial"/>
          <w:sz w:val="24"/>
          <w:szCs w:val="24"/>
        </w:rPr>
        <w:t>Naročnik si pridržuje pravico, da ob neizpolnjevanju zgoraj naštetih obveznosti ter drugih obveznosti te</w:t>
      </w:r>
      <w:r w:rsidR="00855FB1" w:rsidRPr="00855FB1">
        <w:t xml:space="preserve"> </w:t>
      </w:r>
      <w:r w:rsidR="00855FB1" w:rsidRPr="00855FB1">
        <w:rPr>
          <w:rFonts w:ascii="Garamond" w:eastAsia="Calibri" w:hAnsi="Garamond" w:cs="Arial"/>
          <w:sz w:val="24"/>
          <w:szCs w:val="24"/>
        </w:rPr>
        <w:t>pogodbe</w:t>
      </w:r>
      <w:r>
        <w:rPr>
          <w:rFonts w:ascii="Garamond" w:eastAsia="Calibri" w:hAnsi="Garamond" w:cs="Arial"/>
          <w:sz w:val="24"/>
          <w:szCs w:val="24"/>
        </w:rPr>
        <w:t xml:space="preserve">, </w:t>
      </w:r>
      <w:r w:rsidR="00855FB1">
        <w:rPr>
          <w:rFonts w:ascii="Garamond" w:eastAsia="Calibri" w:hAnsi="Garamond" w:cs="Arial"/>
          <w:sz w:val="24"/>
          <w:szCs w:val="24"/>
        </w:rPr>
        <w:t xml:space="preserve">pogodbo </w:t>
      </w:r>
      <w:r>
        <w:rPr>
          <w:rFonts w:ascii="Garamond" w:eastAsia="Calibri" w:hAnsi="Garamond" w:cs="Arial"/>
          <w:sz w:val="24"/>
          <w:szCs w:val="24"/>
        </w:rPr>
        <w:t>prekine in v celoti unovči garancijo za dobro izvedbo pogodbenih obveznosti.</w:t>
      </w:r>
    </w:p>
    <w:p w14:paraId="4F6CA1E7" w14:textId="77777777" w:rsidR="002A538A" w:rsidRDefault="002A538A" w:rsidP="00A27D7A">
      <w:pPr>
        <w:rPr>
          <w:rFonts w:ascii="Garamond" w:eastAsia="Calibri" w:hAnsi="Garamond" w:cs="Arial"/>
          <w:sz w:val="24"/>
          <w:szCs w:val="24"/>
        </w:rPr>
      </w:pPr>
    </w:p>
    <w:p w14:paraId="158BFCDA" w14:textId="77777777" w:rsidR="002A538A" w:rsidRPr="002A538A" w:rsidRDefault="002A538A" w:rsidP="00A27D7A">
      <w:pPr>
        <w:contextualSpacing/>
        <w:rPr>
          <w:rFonts w:ascii="Garamond" w:eastAsia="Calibri" w:hAnsi="Garamond" w:cstheme="minorHAnsi"/>
          <w:sz w:val="24"/>
          <w:szCs w:val="24"/>
          <w:lang w:eastAsia="sl-SI"/>
        </w:rPr>
      </w:pPr>
      <w:r w:rsidRPr="002A538A">
        <w:rPr>
          <w:rFonts w:ascii="Garamond" w:eastAsia="Calibri" w:hAnsi="Garamond" w:cstheme="minorHAnsi"/>
          <w:sz w:val="24"/>
          <w:szCs w:val="24"/>
          <w:lang w:eastAsia="sl-SI"/>
        </w:rPr>
        <w:t>18. člen</w:t>
      </w:r>
    </w:p>
    <w:p w14:paraId="366FFA2F" w14:textId="636A5F70" w:rsidR="002A538A" w:rsidRDefault="002A538A" w:rsidP="00A27D7A">
      <w:pPr>
        <w:autoSpaceDE w:val="0"/>
        <w:autoSpaceDN w:val="0"/>
        <w:adjustRightInd w:val="0"/>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Naročnik lahko </w:t>
      </w:r>
      <w:r w:rsidR="004F0914">
        <w:rPr>
          <w:rFonts w:ascii="Garamond" w:eastAsia="Times New Roman" w:hAnsi="Garamond" w:cs="Arial"/>
          <w:sz w:val="24"/>
          <w:szCs w:val="24"/>
          <w:lang w:eastAsia="sl-SI"/>
        </w:rPr>
        <w:t>pogodbo</w:t>
      </w:r>
      <w:r>
        <w:rPr>
          <w:rFonts w:ascii="Garamond" w:eastAsia="Times New Roman" w:hAnsi="Garamond" w:cs="Arial"/>
          <w:sz w:val="24"/>
          <w:szCs w:val="24"/>
          <w:lang w:eastAsia="sl-SI"/>
        </w:rPr>
        <w:t xml:space="preserve"> predčasno odpove iz sledečih razlogov:</w:t>
      </w:r>
    </w:p>
    <w:p w14:paraId="00DD9F64" w14:textId="77777777" w:rsidR="002A538A" w:rsidRDefault="002A538A" w:rsidP="00A27D7A">
      <w:pPr>
        <w:numPr>
          <w:ilvl w:val="0"/>
          <w:numId w:val="33"/>
        </w:numPr>
        <w:jc w:val="left"/>
        <w:rPr>
          <w:rFonts w:ascii="Garamond" w:eastAsia="Times New Roman" w:hAnsi="Garamond" w:cs="Arial"/>
          <w:sz w:val="24"/>
          <w:szCs w:val="24"/>
          <w:lang w:eastAsia="sl-SI"/>
        </w:rPr>
      </w:pPr>
      <w:r>
        <w:rPr>
          <w:rFonts w:ascii="Garamond" w:eastAsia="Times New Roman" w:hAnsi="Garamond" w:cs="Arial"/>
          <w:sz w:val="24"/>
          <w:szCs w:val="24"/>
          <w:lang w:eastAsia="sl-SI"/>
        </w:rPr>
        <w:t>uveljavljenega finančnega zavarovanja za dobro izvedbo pogodbenih obveznosti;</w:t>
      </w:r>
    </w:p>
    <w:p w14:paraId="5138694A" w14:textId="77777777" w:rsidR="002A538A" w:rsidRDefault="002A538A" w:rsidP="00A27D7A">
      <w:pPr>
        <w:numPr>
          <w:ilvl w:val="0"/>
          <w:numId w:val="33"/>
        </w:numPr>
        <w:jc w:val="left"/>
        <w:rPr>
          <w:rFonts w:ascii="Garamond" w:eastAsia="Times New Roman" w:hAnsi="Garamond" w:cs="Arial"/>
          <w:sz w:val="24"/>
          <w:szCs w:val="24"/>
          <w:lang w:eastAsia="sl-SI"/>
        </w:rPr>
      </w:pPr>
      <w:r>
        <w:rPr>
          <w:rFonts w:ascii="Garamond" w:eastAsia="Times New Roman" w:hAnsi="Garamond" w:cs="Arial"/>
          <w:sz w:val="24"/>
          <w:szCs w:val="24"/>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7C2C0AEE" w14:textId="77777777" w:rsidR="002A538A" w:rsidRDefault="002A538A" w:rsidP="00A27D7A">
      <w:pPr>
        <w:numPr>
          <w:ilvl w:val="0"/>
          <w:numId w:val="33"/>
        </w:numPr>
        <w:autoSpaceDE w:val="0"/>
        <w:autoSpaceDN w:val="0"/>
        <w:adjustRightInd w:val="0"/>
        <w:jc w:val="left"/>
        <w:rPr>
          <w:rFonts w:ascii="Garamond" w:eastAsia="Calibri" w:hAnsi="Garamond" w:cs="Arial"/>
          <w:sz w:val="24"/>
          <w:szCs w:val="24"/>
          <w:lang w:eastAsia="sl-SI"/>
        </w:rPr>
      </w:pPr>
      <w:r>
        <w:rPr>
          <w:rFonts w:ascii="Garamond" w:eastAsia="Calibri" w:hAnsi="Garamond" w:cs="Arial"/>
          <w:sz w:val="24"/>
          <w:szCs w:val="24"/>
          <w:lang w:eastAsia="sl-SI"/>
        </w:rPr>
        <w:t>naročnik nima v posameznem proračunskem letu v ta namen zagotovljenih sredstev;</w:t>
      </w:r>
    </w:p>
    <w:p w14:paraId="40AC49F7" w14:textId="4DEB83D5" w:rsidR="002A538A" w:rsidRDefault="002A538A" w:rsidP="00A27D7A">
      <w:pPr>
        <w:numPr>
          <w:ilvl w:val="0"/>
          <w:numId w:val="33"/>
        </w:numPr>
        <w:jc w:val="left"/>
        <w:rPr>
          <w:rFonts w:ascii="Garamond" w:eastAsia="Times New Roman" w:hAnsi="Garamond" w:cs="Arial"/>
          <w:sz w:val="24"/>
          <w:szCs w:val="24"/>
          <w:lang w:eastAsia="sl-SI"/>
        </w:rPr>
      </w:pPr>
      <w:r>
        <w:rPr>
          <w:rFonts w:ascii="Garamond" w:eastAsia="Times New Roman" w:hAnsi="Garamond" w:cs="Arial"/>
          <w:sz w:val="24"/>
          <w:szCs w:val="24"/>
          <w:lang w:eastAsia="sl-SI"/>
        </w:rPr>
        <w:t>naročnik lahko odpove</w:t>
      </w:r>
      <w:r w:rsidR="00B94CA7" w:rsidRPr="00B94CA7">
        <w:t xml:space="preserve"> </w:t>
      </w:r>
      <w:r w:rsidR="00B94CA7" w:rsidRPr="00B94CA7">
        <w:rPr>
          <w:rFonts w:ascii="Garamond" w:eastAsia="Times New Roman" w:hAnsi="Garamond" w:cs="Arial"/>
          <w:sz w:val="24"/>
          <w:szCs w:val="24"/>
          <w:lang w:eastAsia="sl-SI"/>
        </w:rPr>
        <w:t>pogodb</w:t>
      </w:r>
      <w:r>
        <w:rPr>
          <w:rFonts w:ascii="Garamond" w:eastAsia="Times New Roman" w:hAnsi="Garamond" w:cs="Arial"/>
          <w:sz w:val="24"/>
          <w:szCs w:val="24"/>
          <w:lang w:eastAsia="sl-SI"/>
        </w:rPr>
        <w:t>o</w:t>
      </w:r>
      <w:r w:rsidR="00B94CA7">
        <w:rPr>
          <w:rFonts w:ascii="Garamond" w:eastAsia="Times New Roman" w:hAnsi="Garamond" w:cs="Arial"/>
          <w:sz w:val="24"/>
          <w:szCs w:val="24"/>
          <w:lang w:eastAsia="sl-SI"/>
        </w:rPr>
        <w:t xml:space="preserve"> </w:t>
      </w:r>
      <w:r>
        <w:rPr>
          <w:rFonts w:ascii="Garamond" w:eastAsia="Times New Roman" w:hAnsi="Garamond" w:cs="Arial"/>
          <w:sz w:val="24"/>
          <w:szCs w:val="24"/>
          <w:lang w:eastAsia="sl-SI"/>
        </w:rPr>
        <w:t>tudi brez razloga.</w:t>
      </w:r>
    </w:p>
    <w:p w14:paraId="2C9E6C29" w14:textId="77777777" w:rsidR="002A538A" w:rsidRDefault="002A538A" w:rsidP="00A27D7A">
      <w:pPr>
        <w:ind w:left="360"/>
        <w:rPr>
          <w:rFonts w:ascii="Garamond" w:eastAsia="Times New Roman" w:hAnsi="Garamond" w:cs="Arial"/>
          <w:sz w:val="24"/>
          <w:szCs w:val="24"/>
          <w:lang w:eastAsia="sl-SI"/>
        </w:rPr>
      </w:pPr>
    </w:p>
    <w:p w14:paraId="54A83C28" w14:textId="77777777" w:rsidR="002A538A" w:rsidRDefault="002A538A" w:rsidP="00A27D7A">
      <w:pPr>
        <w:autoSpaceDE w:val="0"/>
        <w:autoSpaceDN w:val="0"/>
        <w:adjustRightInd w:val="0"/>
        <w:rPr>
          <w:rFonts w:ascii="Garamond" w:eastAsia="Times New Roman" w:hAnsi="Garamond" w:cs="Arial"/>
          <w:sz w:val="24"/>
          <w:szCs w:val="24"/>
          <w:lang w:eastAsia="sl-SI"/>
        </w:rPr>
      </w:pPr>
      <w:r>
        <w:rPr>
          <w:rFonts w:ascii="Garamond" w:eastAsia="Times New Roman" w:hAnsi="Garamond" w:cs="Arial"/>
          <w:sz w:val="24"/>
          <w:szCs w:val="24"/>
          <w:lang w:eastAsia="sl-SI"/>
        </w:rPr>
        <w:t>Odpovedni rok znaša 30 dni od uradnega prejema pisne odpovedi s strani dobavitelja ali naročnika.</w:t>
      </w:r>
    </w:p>
    <w:p w14:paraId="5518AD83" w14:textId="77777777" w:rsidR="002A538A" w:rsidRDefault="002A538A" w:rsidP="00A27D7A">
      <w:pPr>
        <w:tabs>
          <w:tab w:val="num" w:pos="426"/>
        </w:tabs>
        <w:rPr>
          <w:rFonts w:ascii="Garamond" w:eastAsia="Calibri" w:hAnsi="Garamond" w:cs="Arial"/>
          <w:sz w:val="24"/>
          <w:szCs w:val="24"/>
        </w:rPr>
      </w:pPr>
    </w:p>
    <w:p w14:paraId="7BCFD560" w14:textId="77777777" w:rsidR="00A156B1" w:rsidRDefault="00A156B1" w:rsidP="00A27D7A">
      <w:pPr>
        <w:tabs>
          <w:tab w:val="num" w:pos="426"/>
        </w:tabs>
        <w:rPr>
          <w:rFonts w:ascii="Garamond" w:eastAsia="Calibri" w:hAnsi="Garamond" w:cs="Arial"/>
          <w:sz w:val="24"/>
          <w:szCs w:val="24"/>
        </w:rPr>
      </w:pPr>
    </w:p>
    <w:p w14:paraId="2EC55268" w14:textId="77777777" w:rsidR="002A538A" w:rsidRPr="002A538A" w:rsidRDefault="002A538A" w:rsidP="00A27D7A">
      <w:pPr>
        <w:contextualSpacing/>
        <w:rPr>
          <w:rFonts w:ascii="Garamond" w:eastAsia="Calibri" w:hAnsi="Garamond" w:cstheme="minorHAnsi"/>
          <w:sz w:val="24"/>
          <w:szCs w:val="24"/>
          <w:lang w:eastAsia="sl-SI"/>
        </w:rPr>
      </w:pPr>
      <w:r w:rsidRPr="002A538A">
        <w:rPr>
          <w:rFonts w:ascii="Garamond" w:eastAsia="Calibri" w:hAnsi="Garamond" w:cstheme="minorHAnsi"/>
          <w:sz w:val="24"/>
          <w:szCs w:val="24"/>
          <w:lang w:eastAsia="sl-SI"/>
        </w:rPr>
        <w:lastRenderedPageBreak/>
        <w:t>19. člen</w:t>
      </w:r>
    </w:p>
    <w:p w14:paraId="44291EA4" w14:textId="4407E8E7" w:rsidR="00F944A8" w:rsidRPr="00F944A8" w:rsidRDefault="004F0914" w:rsidP="00A27D7A">
      <w:pPr>
        <w:autoSpaceDE w:val="0"/>
        <w:autoSpaceDN w:val="0"/>
        <w:adjustRightInd w:val="0"/>
        <w:rPr>
          <w:rFonts w:ascii="Garamond" w:eastAsia="Times New Roman" w:hAnsi="Garamond" w:cs="Times New Roman"/>
          <w:sz w:val="24"/>
          <w:szCs w:val="24"/>
          <w:highlight w:val="yellow"/>
          <w:lang w:eastAsia="sl-SI"/>
        </w:rPr>
      </w:pPr>
      <w:r>
        <w:rPr>
          <w:rFonts w:ascii="Garamond" w:eastAsia="Times New Roman" w:hAnsi="Garamond" w:cs="Times New Roman"/>
          <w:sz w:val="24"/>
          <w:szCs w:val="24"/>
          <w:lang w:eastAsia="sl-SI"/>
        </w:rPr>
        <w:t xml:space="preserve">Pogodba </w:t>
      </w:r>
      <w:r w:rsidR="00F944A8" w:rsidRPr="00F944A8">
        <w:rPr>
          <w:rFonts w:ascii="Garamond" w:eastAsia="Times New Roman" w:hAnsi="Garamond" w:cs="Times New Roman"/>
          <w:sz w:val="24"/>
          <w:szCs w:val="24"/>
          <w:lang w:eastAsia="sl-SI"/>
        </w:rPr>
        <w:t>je sklenjen</w:t>
      </w:r>
      <w:r>
        <w:rPr>
          <w:rFonts w:ascii="Garamond" w:eastAsia="Times New Roman" w:hAnsi="Garamond" w:cs="Times New Roman"/>
          <w:sz w:val="24"/>
          <w:szCs w:val="24"/>
          <w:lang w:eastAsia="sl-SI"/>
        </w:rPr>
        <w:t>a</w:t>
      </w:r>
      <w:r w:rsidR="00F944A8" w:rsidRPr="00F944A8">
        <w:rPr>
          <w:rFonts w:ascii="Garamond" w:eastAsia="Times New Roman" w:hAnsi="Garamond" w:cs="Times New Roman"/>
          <w:sz w:val="24"/>
          <w:szCs w:val="24"/>
          <w:lang w:eastAsia="sl-SI"/>
        </w:rPr>
        <w:t xml:space="preserve">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00F944A8" w:rsidRPr="00F944A8">
        <w:rPr>
          <w:rFonts w:ascii="Garamond" w:eastAsia="Times New Roman" w:hAnsi="Garamond" w:cs="Times New Roman"/>
          <w:sz w:val="24"/>
          <w:szCs w:val="24"/>
          <w:lang w:eastAsia="sl-SI"/>
        </w:rPr>
        <w:t>podizvajanje</w:t>
      </w:r>
      <w:proofErr w:type="spellEnd"/>
      <w:r w:rsidR="00F944A8" w:rsidRPr="00F944A8">
        <w:rPr>
          <w:rFonts w:ascii="Garamond" w:eastAsia="Times New Roman" w:hAnsi="Garamond" w:cs="Times New Roman"/>
          <w:sz w:val="24"/>
          <w:szCs w:val="24"/>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88964DF" w14:textId="77777777" w:rsidR="00F944A8" w:rsidRPr="00F944A8" w:rsidRDefault="00F944A8" w:rsidP="00A27D7A">
      <w:pPr>
        <w:autoSpaceDE w:val="0"/>
        <w:autoSpaceDN w:val="0"/>
        <w:adjustRightInd w:val="0"/>
        <w:rPr>
          <w:rFonts w:ascii="Garamond" w:eastAsia="Times New Roman" w:hAnsi="Garamond" w:cs="Arial"/>
          <w:sz w:val="24"/>
          <w:szCs w:val="24"/>
          <w:lang w:eastAsia="sl-SI"/>
        </w:rPr>
      </w:pPr>
    </w:p>
    <w:p w14:paraId="49EFC369" w14:textId="77777777" w:rsidR="00F944A8" w:rsidRPr="00F944A8" w:rsidRDefault="00F944A8" w:rsidP="00A27D7A">
      <w:pPr>
        <w:autoSpaceDE w:val="0"/>
        <w:autoSpaceDN w:val="0"/>
        <w:adjustRightInd w:val="0"/>
        <w:rPr>
          <w:rFonts w:ascii="Garamond" w:eastAsia="Times New Roman" w:hAnsi="Garamond" w:cs="Times New Roman"/>
          <w:sz w:val="24"/>
          <w:szCs w:val="24"/>
          <w:lang w:eastAsia="sl-SI"/>
        </w:rPr>
      </w:pPr>
      <w:r w:rsidRPr="00F944A8">
        <w:rPr>
          <w:rFonts w:ascii="Garamond" w:eastAsia="Times New Roman" w:hAnsi="Garamond" w:cs="Times New Roman"/>
          <w:sz w:val="24"/>
          <w:szCs w:val="24"/>
          <w:lang w:eastAsia="sl-SI"/>
        </w:rPr>
        <w:t xml:space="preserve">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14:paraId="262FE087" w14:textId="77777777" w:rsidR="00F944A8" w:rsidRDefault="00F944A8" w:rsidP="00A27D7A">
      <w:pPr>
        <w:autoSpaceDE w:val="0"/>
        <w:autoSpaceDN w:val="0"/>
        <w:adjustRightInd w:val="0"/>
        <w:rPr>
          <w:rFonts w:ascii="Garamond" w:eastAsia="Times New Roman" w:hAnsi="Garamond" w:cs="Arial"/>
          <w:sz w:val="24"/>
          <w:szCs w:val="24"/>
          <w:lang w:eastAsia="sl-SI"/>
        </w:rPr>
      </w:pPr>
    </w:p>
    <w:p w14:paraId="4F9B5C46" w14:textId="77777777" w:rsidR="002A538A" w:rsidRPr="002A538A" w:rsidRDefault="002A538A" w:rsidP="00A27D7A">
      <w:pPr>
        <w:contextualSpacing/>
        <w:rPr>
          <w:rFonts w:ascii="Garamond" w:eastAsia="Calibri" w:hAnsi="Garamond" w:cstheme="minorHAnsi"/>
          <w:sz w:val="24"/>
          <w:szCs w:val="24"/>
          <w:lang w:eastAsia="sl-SI"/>
        </w:rPr>
      </w:pPr>
      <w:r w:rsidRPr="002A538A">
        <w:rPr>
          <w:rFonts w:ascii="Garamond" w:eastAsia="Calibri" w:hAnsi="Garamond" w:cstheme="minorHAnsi"/>
          <w:sz w:val="24"/>
          <w:szCs w:val="24"/>
          <w:lang w:eastAsia="sl-SI"/>
        </w:rPr>
        <w:t>20. člen</w:t>
      </w:r>
    </w:p>
    <w:p w14:paraId="162FC78B" w14:textId="15E387BA" w:rsidR="002A538A" w:rsidRDefault="004F0914" w:rsidP="00A27D7A">
      <w:pPr>
        <w:tabs>
          <w:tab w:val="left" w:pos="426"/>
        </w:tabs>
        <w:overflowPunct w:val="0"/>
        <w:autoSpaceDE w:val="0"/>
        <w:autoSpaceDN w:val="0"/>
        <w:adjustRightInd w:val="0"/>
        <w:textAlignment w:val="baseline"/>
        <w:rPr>
          <w:rFonts w:ascii="Garamond" w:eastAsia="Times New Roman" w:hAnsi="Garamond" w:cs="Arial"/>
          <w:sz w:val="24"/>
          <w:szCs w:val="24"/>
          <w:lang w:eastAsia="sl-SI"/>
        </w:rPr>
      </w:pPr>
      <w:r>
        <w:rPr>
          <w:rFonts w:ascii="Garamond" w:eastAsia="Times New Roman" w:hAnsi="Garamond" w:cs="Arial"/>
          <w:sz w:val="24"/>
          <w:szCs w:val="24"/>
          <w:lang w:eastAsia="sl-SI"/>
        </w:rPr>
        <w:t>Dobavitelj</w:t>
      </w:r>
      <w:r w:rsidR="002A538A">
        <w:rPr>
          <w:rFonts w:ascii="Garamond" w:eastAsia="Times New Roman" w:hAnsi="Garamond" w:cs="Arial"/>
          <w:sz w:val="24"/>
          <w:szCs w:val="24"/>
          <w:lang w:eastAsia="sl-SI"/>
        </w:rPr>
        <w:t xml:space="preserve"> lahko </w:t>
      </w:r>
      <w:r>
        <w:rPr>
          <w:rFonts w:ascii="Garamond" w:eastAsia="Times New Roman" w:hAnsi="Garamond" w:cs="Arial"/>
          <w:sz w:val="24"/>
          <w:szCs w:val="24"/>
          <w:lang w:eastAsia="sl-SI"/>
        </w:rPr>
        <w:t>pogodbo</w:t>
      </w:r>
      <w:r w:rsidR="002A538A">
        <w:rPr>
          <w:rFonts w:ascii="Garamond" w:eastAsia="Times New Roman" w:hAnsi="Garamond" w:cs="Arial"/>
          <w:sz w:val="24"/>
          <w:szCs w:val="24"/>
          <w:lang w:eastAsia="sl-SI"/>
        </w:rPr>
        <w:t xml:space="preserve"> razdre, če mu naročnik z zamudo pri plačilu povzroča večjo škodo ali, če je očitno, da naročnik v razumnem roku ne bo mogel plačati kupnine. V primeru razdrtja </w:t>
      </w:r>
      <w:r w:rsidR="00B94CA7" w:rsidRPr="00B94CA7">
        <w:rPr>
          <w:rFonts w:ascii="Garamond" w:eastAsia="Times New Roman" w:hAnsi="Garamond" w:cs="Arial"/>
          <w:sz w:val="24"/>
          <w:szCs w:val="24"/>
          <w:lang w:eastAsia="sl-SI"/>
        </w:rPr>
        <w:t xml:space="preserve">pogodbe </w:t>
      </w:r>
      <w:r w:rsidR="002A538A">
        <w:rPr>
          <w:rFonts w:ascii="Garamond" w:eastAsia="Times New Roman" w:hAnsi="Garamond" w:cs="Arial"/>
          <w:sz w:val="24"/>
          <w:szCs w:val="24"/>
          <w:lang w:eastAsia="sl-SI"/>
        </w:rPr>
        <w:t xml:space="preserve">stranki druga drugi takoj poravnata vse dolgovano po </w:t>
      </w:r>
      <w:r w:rsidR="00B94CA7" w:rsidRPr="00B94CA7">
        <w:rPr>
          <w:rFonts w:ascii="Garamond" w:eastAsia="Times New Roman" w:hAnsi="Garamond" w:cs="Arial"/>
          <w:sz w:val="24"/>
          <w:szCs w:val="24"/>
          <w:lang w:eastAsia="sl-SI"/>
        </w:rPr>
        <w:t>pogodb</w:t>
      </w:r>
      <w:r w:rsidR="00B94CA7">
        <w:rPr>
          <w:rFonts w:ascii="Garamond" w:eastAsia="Times New Roman" w:hAnsi="Garamond" w:cs="Arial"/>
          <w:sz w:val="24"/>
          <w:szCs w:val="24"/>
          <w:lang w:eastAsia="sl-SI"/>
        </w:rPr>
        <w:t>i</w:t>
      </w:r>
      <w:r w:rsidR="002A538A">
        <w:rPr>
          <w:rFonts w:ascii="Garamond" w:eastAsia="Times New Roman" w:hAnsi="Garamond" w:cs="Arial"/>
          <w:sz w:val="24"/>
          <w:szCs w:val="24"/>
          <w:lang w:eastAsia="sl-SI"/>
        </w:rPr>
        <w:t>, pogodbeno kazen, zamudne obresti in eventualno izkazano škodo.</w:t>
      </w:r>
    </w:p>
    <w:p w14:paraId="66F5427C" w14:textId="77777777" w:rsidR="00F944A8" w:rsidRDefault="00F944A8" w:rsidP="00A27D7A">
      <w:pPr>
        <w:tabs>
          <w:tab w:val="left" w:pos="426"/>
        </w:tabs>
        <w:overflowPunct w:val="0"/>
        <w:autoSpaceDE w:val="0"/>
        <w:autoSpaceDN w:val="0"/>
        <w:adjustRightInd w:val="0"/>
        <w:textAlignment w:val="baseline"/>
        <w:rPr>
          <w:rFonts w:ascii="Garamond" w:eastAsia="Times New Roman" w:hAnsi="Garamond" w:cs="Arial"/>
          <w:sz w:val="24"/>
          <w:szCs w:val="24"/>
          <w:lang w:eastAsia="sl-SI"/>
        </w:rPr>
      </w:pPr>
    </w:p>
    <w:p w14:paraId="6C8CAEF9" w14:textId="77777777" w:rsidR="00071E2B" w:rsidRPr="00245EF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lastRenderedPageBreak/>
        <w:t>PROTIKORUPCIJSKA KLAVZULA</w:t>
      </w:r>
    </w:p>
    <w:p w14:paraId="6C217AF8" w14:textId="77777777" w:rsidR="00071E2B" w:rsidRPr="00245EFB" w:rsidRDefault="00071E2B" w:rsidP="00A27D7A">
      <w:pPr>
        <w:rPr>
          <w:rFonts w:ascii="Garamond" w:eastAsia="Times New Roman" w:hAnsi="Garamond" w:cstheme="minorHAnsi"/>
          <w:sz w:val="24"/>
          <w:szCs w:val="24"/>
          <w:lang w:eastAsia="sl-SI"/>
        </w:rPr>
      </w:pPr>
    </w:p>
    <w:p w14:paraId="5B776751" w14:textId="3F541952" w:rsidR="00071E2B" w:rsidRPr="00245EFB" w:rsidRDefault="00FF2270" w:rsidP="00A27D7A">
      <w:pPr>
        <w:contextualSpacing/>
        <w:rPr>
          <w:rFonts w:ascii="Garamond" w:eastAsia="Calibri" w:hAnsi="Garamond" w:cstheme="minorHAnsi"/>
          <w:sz w:val="24"/>
          <w:szCs w:val="24"/>
          <w:lang w:eastAsia="sl-SI"/>
        </w:rPr>
      </w:pPr>
      <w:r w:rsidRPr="00245EFB">
        <w:rPr>
          <w:rFonts w:ascii="Garamond" w:eastAsia="Calibri" w:hAnsi="Garamond" w:cstheme="minorHAnsi"/>
          <w:sz w:val="24"/>
          <w:szCs w:val="24"/>
          <w:lang w:eastAsia="sl-SI"/>
        </w:rPr>
        <w:t xml:space="preserve">19. </w:t>
      </w:r>
      <w:r w:rsidR="00071E2B" w:rsidRPr="00245EFB">
        <w:rPr>
          <w:rFonts w:ascii="Garamond" w:eastAsia="Calibri" w:hAnsi="Garamond" w:cstheme="minorHAnsi"/>
          <w:sz w:val="24"/>
          <w:szCs w:val="24"/>
          <w:lang w:eastAsia="sl-SI"/>
        </w:rPr>
        <w:t>člen</w:t>
      </w:r>
    </w:p>
    <w:p w14:paraId="0EC36592" w14:textId="77777777" w:rsidR="00071E2B" w:rsidRPr="00245EF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Pogodba, pri kateri kdo v imenu ali na račun druge pogodbene stranke, predstavniku ali posredniku organa ali organizacije iz javnega sektorja obljubi, ponudi ali da kakšno nedovoljeno korist za:</w:t>
      </w:r>
    </w:p>
    <w:p w14:paraId="791C4F07" w14:textId="77777777" w:rsidR="00071E2B" w:rsidRPr="00245EFB" w:rsidRDefault="00071E2B" w:rsidP="00A27D7A">
      <w:pPr>
        <w:numPr>
          <w:ilvl w:val="0"/>
          <w:numId w:val="20"/>
        </w:num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pridobitev posla ali</w:t>
      </w:r>
    </w:p>
    <w:p w14:paraId="4E10BA33" w14:textId="77777777" w:rsidR="00071E2B" w:rsidRPr="00245EFB" w:rsidRDefault="00071E2B" w:rsidP="00A27D7A">
      <w:pPr>
        <w:numPr>
          <w:ilvl w:val="0"/>
          <w:numId w:val="20"/>
        </w:num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za sklenitev posla pod ugodnejšimi pogoji ali</w:t>
      </w:r>
    </w:p>
    <w:p w14:paraId="72C41DB3" w14:textId="77777777" w:rsidR="00071E2B" w:rsidRPr="00245EFB" w:rsidRDefault="00071E2B" w:rsidP="00A27D7A">
      <w:pPr>
        <w:numPr>
          <w:ilvl w:val="0"/>
          <w:numId w:val="19"/>
        </w:num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za opustitev dolžnega nadzora nad izvajanjem pogodbenih obveznosti ali</w:t>
      </w:r>
    </w:p>
    <w:p w14:paraId="68B460CC" w14:textId="77777777" w:rsidR="00071E2B" w:rsidRPr="00245EFB" w:rsidRDefault="00071E2B" w:rsidP="00A27D7A">
      <w:pPr>
        <w:numPr>
          <w:ilvl w:val="0"/>
          <w:numId w:val="19"/>
        </w:num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AF26D37" w14:textId="33667615" w:rsidR="00071E2B" w:rsidRPr="00245EF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je nična, če pa </w:t>
      </w:r>
      <w:r w:rsidR="00B94CA7" w:rsidRPr="00B94CA7">
        <w:rPr>
          <w:rFonts w:ascii="Garamond" w:eastAsia="Times New Roman" w:hAnsi="Garamond" w:cstheme="minorHAnsi"/>
          <w:sz w:val="24"/>
          <w:szCs w:val="24"/>
          <w:lang w:eastAsia="sl-SI"/>
        </w:rPr>
        <w:t>pogodb</w:t>
      </w:r>
      <w:r w:rsidR="00B94CA7">
        <w:rPr>
          <w:rFonts w:ascii="Garamond" w:eastAsia="Times New Roman" w:hAnsi="Garamond" w:cstheme="minorHAnsi"/>
          <w:sz w:val="24"/>
          <w:szCs w:val="24"/>
          <w:lang w:eastAsia="sl-SI"/>
        </w:rPr>
        <w:t xml:space="preserve">a </w:t>
      </w:r>
      <w:r w:rsidR="00787A85" w:rsidRPr="00245EFB">
        <w:rPr>
          <w:rFonts w:ascii="Garamond" w:eastAsia="Times New Roman" w:hAnsi="Garamond" w:cstheme="minorHAnsi"/>
          <w:sz w:val="24"/>
          <w:szCs w:val="24"/>
          <w:lang w:eastAsia="sl-SI"/>
        </w:rPr>
        <w:t xml:space="preserve">še ni </w:t>
      </w:r>
      <w:r w:rsidRPr="00245EFB">
        <w:rPr>
          <w:rFonts w:ascii="Garamond" w:eastAsia="Times New Roman" w:hAnsi="Garamond" w:cstheme="minorHAnsi"/>
          <w:sz w:val="24"/>
          <w:szCs w:val="24"/>
          <w:lang w:eastAsia="sl-SI"/>
        </w:rPr>
        <w:t>veljav</w:t>
      </w:r>
      <w:r w:rsidR="00787A85" w:rsidRPr="00245EFB">
        <w:rPr>
          <w:rFonts w:ascii="Garamond" w:eastAsia="Times New Roman" w:hAnsi="Garamond" w:cstheme="minorHAnsi"/>
          <w:sz w:val="24"/>
          <w:szCs w:val="24"/>
          <w:lang w:eastAsia="sl-SI"/>
        </w:rPr>
        <w:t>n</w:t>
      </w:r>
      <w:r w:rsidR="00B94CA7">
        <w:rPr>
          <w:rFonts w:ascii="Garamond" w:eastAsia="Times New Roman" w:hAnsi="Garamond" w:cstheme="minorHAnsi"/>
          <w:sz w:val="24"/>
          <w:szCs w:val="24"/>
          <w:lang w:eastAsia="sl-SI"/>
        </w:rPr>
        <w:t>a</w:t>
      </w:r>
      <w:r w:rsidRPr="00245EFB">
        <w:rPr>
          <w:rFonts w:ascii="Garamond" w:eastAsia="Times New Roman" w:hAnsi="Garamond" w:cstheme="minorHAnsi"/>
          <w:sz w:val="24"/>
          <w:szCs w:val="24"/>
          <w:lang w:eastAsia="sl-SI"/>
        </w:rPr>
        <w:t>, se šteje, da</w:t>
      </w:r>
      <w:r w:rsidR="001F1E46" w:rsidRPr="00245EFB">
        <w:rPr>
          <w:rFonts w:ascii="Garamond" w:eastAsia="Times New Roman" w:hAnsi="Garamond" w:cstheme="minorHAnsi"/>
          <w:sz w:val="24"/>
          <w:szCs w:val="24"/>
          <w:lang w:eastAsia="sl-SI"/>
        </w:rPr>
        <w:t xml:space="preserve"> </w:t>
      </w:r>
      <w:r w:rsidRPr="00245EFB">
        <w:rPr>
          <w:rFonts w:ascii="Garamond" w:eastAsia="Times New Roman" w:hAnsi="Garamond" w:cstheme="minorHAnsi"/>
          <w:sz w:val="24"/>
          <w:szCs w:val="24"/>
          <w:lang w:eastAsia="sl-SI"/>
        </w:rPr>
        <w:t>ni bil sklenjen.</w:t>
      </w:r>
    </w:p>
    <w:p w14:paraId="5B913D45" w14:textId="6B3D85C6" w:rsidR="00071E2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         </w:t>
      </w:r>
    </w:p>
    <w:p w14:paraId="00E1468D" w14:textId="77777777" w:rsidR="00A27D7A" w:rsidRPr="00245EFB" w:rsidRDefault="00A27D7A" w:rsidP="00A27D7A">
      <w:pPr>
        <w:rPr>
          <w:rFonts w:ascii="Garamond" w:eastAsia="Times New Roman" w:hAnsi="Garamond" w:cstheme="minorHAnsi"/>
          <w:sz w:val="24"/>
          <w:szCs w:val="24"/>
          <w:lang w:eastAsia="sl-SI"/>
        </w:rPr>
      </w:pPr>
    </w:p>
    <w:p w14:paraId="6DE86930" w14:textId="7CCCD825" w:rsidR="00071E2B" w:rsidRPr="00245EF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REŠEVANJE SPOROV</w:t>
      </w:r>
    </w:p>
    <w:p w14:paraId="08185093" w14:textId="54D58269" w:rsidR="00071E2B" w:rsidRPr="00245EFB" w:rsidRDefault="00FF2270" w:rsidP="00A27D7A">
      <w:pPr>
        <w:spacing w:after="200"/>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20. </w:t>
      </w:r>
      <w:r w:rsidR="00071E2B" w:rsidRPr="00245EFB">
        <w:rPr>
          <w:rFonts w:ascii="Garamond" w:eastAsia="Times New Roman" w:hAnsi="Garamond" w:cstheme="minorHAnsi"/>
          <w:sz w:val="24"/>
          <w:szCs w:val="24"/>
          <w:lang w:eastAsia="sl-SI"/>
        </w:rPr>
        <w:t>člen</w:t>
      </w:r>
    </w:p>
    <w:p w14:paraId="27D7CDE1" w14:textId="402623A0" w:rsidR="00071E2B" w:rsidRPr="00245EF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Morebitne spore, ki bi nastali v zvezi z izvajanjem te pogodbe, bodo stranke skušale rešiti sporazumno. Če spornega vprašanja ne bo možno rešiti sporazumno, je za reševanje sporov pristojno sodišče </w:t>
      </w:r>
      <w:r w:rsidR="00B94CA7">
        <w:rPr>
          <w:rFonts w:ascii="Garamond" w:eastAsia="Times New Roman" w:hAnsi="Garamond" w:cstheme="minorHAnsi"/>
          <w:sz w:val="24"/>
          <w:szCs w:val="24"/>
          <w:lang w:eastAsia="sl-SI"/>
        </w:rPr>
        <w:t>po sedežu naročnika</w:t>
      </w:r>
      <w:r w:rsidRPr="00245EFB">
        <w:rPr>
          <w:rFonts w:ascii="Garamond" w:eastAsia="Times New Roman" w:hAnsi="Garamond" w:cstheme="minorHAnsi"/>
          <w:sz w:val="24"/>
          <w:szCs w:val="24"/>
          <w:lang w:eastAsia="sl-SI"/>
        </w:rPr>
        <w:t>.</w:t>
      </w:r>
    </w:p>
    <w:p w14:paraId="1D01E63D" w14:textId="77777777" w:rsidR="00071E2B" w:rsidRDefault="00071E2B" w:rsidP="00A27D7A">
      <w:pPr>
        <w:rPr>
          <w:rFonts w:ascii="Garamond" w:eastAsia="Times New Roman" w:hAnsi="Garamond" w:cstheme="minorHAnsi"/>
          <w:sz w:val="24"/>
          <w:szCs w:val="24"/>
          <w:lang w:eastAsia="sl-SI"/>
        </w:rPr>
      </w:pPr>
    </w:p>
    <w:p w14:paraId="6F39BB4F" w14:textId="77777777" w:rsidR="00A156B1" w:rsidRPr="00245EFB" w:rsidRDefault="00A156B1" w:rsidP="00A27D7A">
      <w:pPr>
        <w:rPr>
          <w:rFonts w:ascii="Garamond" w:eastAsia="Times New Roman" w:hAnsi="Garamond" w:cstheme="minorHAnsi"/>
          <w:sz w:val="24"/>
          <w:szCs w:val="24"/>
          <w:lang w:eastAsia="sl-SI"/>
        </w:rPr>
      </w:pPr>
    </w:p>
    <w:p w14:paraId="7DD40E51" w14:textId="37F0629E" w:rsidR="00FF2270" w:rsidRPr="00245EFB" w:rsidRDefault="00ED4CE1"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SPLOŠNE IN </w:t>
      </w:r>
      <w:r w:rsidR="00071E2B" w:rsidRPr="00245EFB">
        <w:rPr>
          <w:rFonts w:ascii="Garamond" w:eastAsia="Times New Roman" w:hAnsi="Garamond" w:cstheme="minorHAnsi"/>
          <w:sz w:val="24"/>
          <w:szCs w:val="24"/>
          <w:lang w:eastAsia="sl-SI"/>
        </w:rPr>
        <w:t>KONČNE D</w:t>
      </w:r>
      <w:r w:rsidR="00FF2270" w:rsidRPr="00245EFB">
        <w:rPr>
          <w:rFonts w:ascii="Garamond" w:eastAsia="Times New Roman" w:hAnsi="Garamond" w:cstheme="minorHAnsi"/>
          <w:sz w:val="24"/>
          <w:szCs w:val="24"/>
          <w:lang w:eastAsia="sl-SI"/>
        </w:rPr>
        <w:t>OLOČBE</w:t>
      </w:r>
    </w:p>
    <w:p w14:paraId="7B43821A" w14:textId="1C042BCE" w:rsidR="00071E2B" w:rsidRPr="00245EFB" w:rsidRDefault="00FF2270"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  21. </w:t>
      </w:r>
      <w:r w:rsidR="00071E2B" w:rsidRPr="00245EFB">
        <w:rPr>
          <w:rFonts w:ascii="Garamond" w:eastAsia="Times New Roman" w:hAnsi="Garamond" w:cstheme="minorHAnsi"/>
          <w:sz w:val="24"/>
          <w:szCs w:val="24"/>
          <w:lang w:eastAsia="sl-SI"/>
        </w:rPr>
        <w:t>člen</w:t>
      </w:r>
    </w:p>
    <w:p w14:paraId="67E31E26" w14:textId="1ECADB8B" w:rsidR="00ED4CE1" w:rsidRPr="00245EFB" w:rsidRDefault="00ED4CE1" w:rsidP="00A27D7A">
      <w:pPr>
        <w:pStyle w:val="Default"/>
        <w:spacing w:line="360" w:lineRule="auto"/>
        <w:jc w:val="both"/>
        <w:rPr>
          <w:rFonts w:ascii="Garamond" w:hAnsi="Garamond" w:cstheme="minorHAnsi"/>
          <w:color w:val="auto"/>
        </w:rPr>
      </w:pPr>
      <w:r w:rsidRPr="00245EFB">
        <w:rPr>
          <w:rFonts w:ascii="Garamond" w:hAnsi="Garamond" w:cstheme="minorHAnsi"/>
          <w:color w:val="auto"/>
        </w:rPr>
        <w:t>Spremembe in dopolnitve te</w:t>
      </w:r>
      <w:r w:rsidR="004F0914">
        <w:rPr>
          <w:rFonts w:ascii="Garamond" w:hAnsi="Garamond" w:cstheme="minorHAnsi"/>
          <w:color w:val="auto"/>
        </w:rPr>
        <w:t xml:space="preserve"> pogodbe</w:t>
      </w:r>
      <w:r w:rsidRPr="00245EFB">
        <w:rPr>
          <w:rFonts w:ascii="Garamond" w:hAnsi="Garamond" w:cstheme="minorHAnsi"/>
          <w:color w:val="auto"/>
        </w:rPr>
        <w:t xml:space="preserve"> so veljavne le v obliki pisnih dodatkov k te</w:t>
      </w:r>
      <w:r w:rsidR="00855FB1" w:rsidRPr="00855FB1">
        <w:t xml:space="preserve"> </w:t>
      </w:r>
      <w:r w:rsidR="00855FB1" w:rsidRPr="00855FB1">
        <w:rPr>
          <w:rFonts w:ascii="Garamond" w:hAnsi="Garamond" w:cstheme="minorHAnsi"/>
          <w:color w:val="auto"/>
        </w:rPr>
        <w:t>pogodbe</w:t>
      </w:r>
      <w:r w:rsidRPr="00245EFB">
        <w:rPr>
          <w:rFonts w:ascii="Garamond" w:hAnsi="Garamond" w:cstheme="minorHAnsi"/>
          <w:color w:val="auto"/>
        </w:rPr>
        <w:t>.</w:t>
      </w:r>
    </w:p>
    <w:p w14:paraId="0F0877A4" w14:textId="77777777" w:rsidR="00ED4CE1" w:rsidRPr="00245EFB" w:rsidRDefault="00ED4CE1" w:rsidP="00A27D7A">
      <w:pPr>
        <w:pStyle w:val="Default"/>
        <w:spacing w:line="360" w:lineRule="auto"/>
        <w:jc w:val="both"/>
        <w:rPr>
          <w:rFonts w:ascii="Garamond" w:hAnsi="Garamond" w:cstheme="minorHAnsi"/>
          <w:color w:val="auto"/>
        </w:rPr>
      </w:pPr>
    </w:p>
    <w:p w14:paraId="52E28E44" w14:textId="50A9C5A5" w:rsidR="00ED4CE1" w:rsidRPr="00245EFB" w:rsidRDefault="00ED4CE1" w:rsidP="00A27D7A">
      <w:pPr>
        <w:pStyle w:val="Default"/>
        <w:spacing w:line="360" w:lineRule="auto"/>
        <w:jc w:val="both"/>
        <w:rPr>
          <w:rFonts w:ascii="Garamond" w:hAnsi="Garamond" w:cstheme="minorHAnsi"/>
          <w:color w:val="auto"/>
        </w:rPr>
      </w:pPr>
      <w:r w:rsidRPr="00245EFB">
        <w:rPr>
          <w:rFonts w:ascii="Garamond" w:hAnsi="Garamond" w:cstheme="minorHAnsi"/>
          <w:color w:val="auto"/>
        </w:rPr>
        <w:t>Nobena od strank te</w:t>
      </w:r>
      <w:r w:rsidR="00855FB1" w:rsidRPr="00855FB1">
        <w:t xml:space="preserve"> </w:t>
      </w:r>
      <w:r w:rsidR="00855FB1" w:rsidRPr="00855FB1">
        <w:rPr>
          <w:rFonts w:ascii="Garamond" w:hAnsi="Garamond" w:cstheme="minorHAnsi"/>
          <w:color w:val="auto"/>
        </w:rPr>
        <w:t xml:space="preserve">pogodbe </w:t>
      </w:r>
      <w:r w:rsidRPr="00245EFB">
        <w:rPr>
          <w:rFonts w:ascii="Garamond" w:hAnsi="Garamond" w:cstheme="minorHAnsi"/>
          <w:color w:val="auto"/>
        </w:rPr>
        <w:t>ne more prenesti te</w:t>
      </w:r>
      <w:r w:rsidR="004F0914">
        <w:rPr>
          <w:rFonts w:ascii="Garamond" w:hAnsi="Garamond" w:cstheme="minorHAnsi"/>
          <w:color w:val="auto"/>
        </w:rPr>
        <w:t xml:space="preserve"> pogodbe </w:t>
      </w:r>
      <w:r w:rsidRPr="00245EFB">
        <w:rPr>
          <w:rFonts w:ascii="Garamond" w:hAnsi="Garamond" w:cstheme="minorHAnsi"/>
          <w:color w:val="auto"/>
        </w:rPr>
        <w:t>v celoti ali posameznih iz njega izvirajočih pravic na tretjo osebo brez predhodnega pisnega soglasja nasprotne stranke. V primeru spremembe izvajalčevega statusa se pravice in obveznosti iz te pogodbe prenesejo na njegovega pravnega naslednika samo ob naročnikovem predhodnem pisnem soglasju.</w:t>
      </w:r>
    </w:p>
    <w:p w14:paraId="5878AFAD" w14:textId="77777777" w:rsidR="00ED4CE1" w:rsidRDefault="00ED4CE1" w:rsidP="00A27D7A">
      <w:pPr>
        <w:pStyle w:val="Default"/>
        <w:spacing w:line="360" w:lineRule="auto"/>
        <w:jc w:val="both"/>
        <w:rPr>
          <w:rFonts w:ascii="Garamond" w:hAnsi="Garamond" w:cstheme="minorHAnsi"/>
          <w:color w:val="auto"/>
        </w:rPr>
      </w:pPr>
    </w:p>
    <w:p w14:paraId="14D3B439" w14:textId="77777777" w:rsidR="00A156B1" w:rsidRDefault="00A156B1" w:rsidP="00A27D7A">
      <w:pPr>
        <w:pStyle w:val="Default"/>
        <w:spacing w:line="360" w:lineRule="auto"/>
        <w:jc w:val="both"/>
        <w:rPr>
          <w:rFonts w:ascii="Garamond" w:hAnsi="Garamond" w:cstheme="minorHAnsi"/>
          <w:color w:val="auto"/>
        </w:rPr>
      </w:pPr>
    </w:p>
    <w:p w14:paraId="18B59F30" w14:textId="77777777" w:rsidR="00A156B1" w:rsidRPr="00245EFB" w:rsidRDefault="00A156B1" w:rsidP="00A27D7A">
      <w:pPr>
        <w:pStyle w:val="Default"/>
        <w:spacing w:line="360" w:lineRule="auto"/>
        <w:jc w:val="both"/>
        <w:rPr>
          <w:rFonts w:ascii="Garamond" w:hAnsi="Garamond" w:cstheme="minorHAnsi"/>
          <w:color w:val="auto"/>
        </w:rPr>
      </w:pPr>
    </w:p>
    <w:p w14:paraId="28F86C0C" w14:textId="4CA0E830" w:rsidR="00ED4CE1" w:rsidRPr="00245EFB" w:rsidRDefault="00ED4CE1" w:rsidP="00A27D7A">
      <w:pPr>
        <w:pStyle w:val="Default"/>
        <w:spacing w:line="360" w:lineRule="auto"/>
        <w:jc w:val="both"/>
        <w:rPr>
          <w:rFonts w:ascii="Garamond" w:hAnsi="Garamond" w:cstheme="minorHAnsi"/>
          <w:color w:val="auto"/>
        </w:rPr>
      </w:pPr>
      <w:r w:rsidRPr="00245EFB">
        <w:rPr>
          <w:rFonts w:ascii="Garamond" w:hAnsi="Garamond" w:cstheme="minorHAnsi"/>
          <w:color w:val="auto"/>
        </w:rPr>
        <w:lastRenderedPageBreak/>
        <w:t>V primeru, da eno ali več določil te</w:t>
      </w:r>
      <w:r w:rsidR="004F0914">
        <w:rPr>
          <w:rFonts w:ascii="Garamond" w:hAnsi="Garamond" w:cstheme="minorHAnsi"/>
          <w:color w:val="auto"/>
        </w:rPr>
        <w:t xml:space="preserve"> pogodbe</w:t>
      </w:r>
      <w:r w:rsidRPr="00245EFB">
        <w:rPr>
          <w:rFonts w:ascii="Garamond" w:hAnsi="Garamond" w:cstheme="minorHAnsi"/>
          <w:color w:val="auto"/>
        </w:rPr>
        <w:t xml:space="preserve"> postane neveljavno, nezakonito ali neizvedljivo v kakršnemkoli pogledu, ta neveljavnost, nezakonitost ali neizvedljivost ne bo vplivala na nobeno drugo določilo tega dogovora in se bodo neveljavna, nezakonita ali neizvedljiva določila tolmačila, kot da niso bila del dogovora in dogovor se bo izvajal, kolikor je le možno, v skladu z originalnimi pogoji in namenom, vse dokler ne bosta strani določilo nadomestili z novim v obliki sprejema aneksa.</w:t>
      </w:r>
    </w:p>
    <w:p w14:paraId="5D55C6EC" w14:textId="77777777" w:rsidR="00ED4CE1" w:rsidRPr="00245EFB" w:rsidRDefault="00ED4CE1" w:rsidP="00A27D7A">
      <w:pPr>
        <w:pStyle w:val="Default"/>
        <w:spacing w:line="360" w:lineRule="auto"/>
        <w:jc w:val="both"/>
        <w:rPr>
          <w:rFonts w:ascii="Garamond" w:hAnsi="Garamond" w:cstheme="minorHAnsi"/>
          <w:color w:val="auto"/>
        </w:rPr>
      </w:pPr>
    </w:p>
    <w:p w14:paraId="3EBD3F46" w14:textId="4F6CA826" w:rsidR="00ED4CE1" w:rsidRPr="00245EFB" w:rsidRDefault="00ED4CE1" w:rsidP="00A27D7A">
      <w:pPr>
        <w:pStyle w:val="Default"/>
        <w:spacing w:line="360" w:lineRule="auto"/>
        <w:jc w:val="both"/>
        <w:rPr>
          <w:rFonts w:ascii="Garamond" w:hAnsi="Garamond" w:cstheme="minorHAnsi"/>
          <w:color w:val="auto"/>
        </w:rPr>
      </w:pPr>
      <w:r w:rsidRPr="00245EFB">
        <w:rPr>
          <w:rFonts w:ascii="Garamond" w:hAnsi="Garamond" w:cstheme="minorHAnsi"/>
          <w:color w:val="auto"/>
        </w:rPr>
        <w:t xml:space="preserve">Za vprašanja, ki jih ta </w:t>
      </w:r>
      <w:r w:rsidR="004F0914">
        <w:rPr>
          <w:rFonts w:ascii="Garamond" w:hAnsi="Garamond" w:cstheme="minorHAnsi"/>
          <w:color w:val="auto"/>
        </w:rPr>
        <w:t>pogodba</w:t>
      </w:r>
      <w:r w:rsidRPr="00245EFB">
        <w:rPr>
          <w:rFonts w:ascii="Garamond" w:hAnsi="Garamond" w:cstheme="minorHAnsi"/>
          <w:color w:val="auto"/>
        </w:rPr>
        <w:t xml:space="preserve"> ne ureja, se uporablja slovensko pravo, predvsem Obligacijski zakonik in Zakon o javnem naročanju.</w:t>
      </w:r>
    </w:p>
    <w:p w14:paraId="7D313DB6" w14:textId="77777777" w:rsidR="00ED4CE1" w:rsidRPr="00245EFB" w:rsidRDefault="00ED4CE1" w:rsidP="00A27D7A">
      <w:pPr>
        <w:rPr>
          <w:rFonts w:ascii="Garamond" w:eastAsia="Times New Roman" w:hAnsi="Garamond" w:cstheme="minorHAnsi"/>
          <w:sz w:val="24"/>
          <w:szCs w:val="24"/>
          <w:lang w:eastAsia="sl-SI"/>
        </w:rPr>
      </w:pPr>
    </w:p>
    <w:p w14:paraId="651974CA" w14:textId="3FF78609" w:rsidR="00ED4CE1" w:rsidRPr="00245EFB" w:rsidRDefault="002A538A" w:rsidP="00A27D7A">
      <w:pPr>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22. člen</w:t>
      </w:r>
    </w:p>
    <w:p w14:paraId="1CA24506" w14:textId="3F583A7B" w:rsidR="00071E2B" w:rsidRPr="00245EFB" w:rsidRDefault="004F0914" w:rsidP="00A27D7A">
      <w:pPr>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Pogodba</w:t>
      </w:r>
      <w:r w:rsidR="00071E2B" w:rsidRPr="00245EFB">
        <w:rPr>
          <w:rFonts w:ascii="Garamond" w:eastAsia="Times New Roman" w:hAnsi="Garamond" w:cstheme="minorHAnsi"/>
          <w:sz w:val="24"/>
          <w:szCs w:val="24"/>
          <w:lang w:eastAsia="sl-SI"/>
        </w:rPr>
        <w:t xml:space="preserve"> velja </w:t>
      </w:r>
      <w:r w:rsidR="002A538A">
        <w:rPr>
          <w:rFonts w:ascii="Garamond" w:eastAsia="Times New Roman" w:hAnsi="Garamond" w:cstheme="minorHAnsi"/>
          <w:sz w:val="24"/>
          <w:szCs w:val="24"/>
          <w:lang w:eastAsia="sl-SI"/>
        </w:rPr>
        <w:t xml:space="preserve">48 mesecev </w:t>
      </w:r>
      <w:r w:rsidR="00071E2B" w:rsidRPr="00245EFB">
        <w:rPr>
          <w:rFonts w:ascii="Garamond" w:eastAsia="Times New Roman" w:hAnsi="Garamond" w:cstheme="minorHAnsi"/>
          <w:sz w:val="24"/>
          <w:szCs w:val="24"/>
          <w:lang w:eastAsia="sl-SI"/>
        </w:rPr>
        <w:t>od sklenitve dalje</w:t>
      </w:r>
      <w:r w:rsidR="002A538A">
        <w:rPr>
          <w:rFonts w:ascii="Garamond" w:eastAsia="Times New Roman" w:hAnsi="Garamond" w:cstheme="minorHAnsi"/>
          <w:sz w:val="24"/>
          <w:szCs w:val="24"/>
          <w:lang w:eastAsia="sl-SI"/>
        </w:rPr>
        <w:t>.</w:t>
      </w:r>
      <w:r w:rsidR="00071E2B" w:rsidRPr="00245EFB">
        <w:rPr>
          <w:rFonts w:ascii="Garamond" w:eastAsia="Times New Roman" w:hAnsi="Garamond" w:cstheme="minorHAnsi"/>
          <w:sz w:val="24"/>
          <w:szCs w:val="24"/>
          <w:lang w:eastAsia="sl-SI"/>
        </w:rPr>
        <w:t xml:space="preserve"> </w:t>
      </w:r>
      <w:r>
        <w:rPr>
          <w:rFonts w:ascii="Garamond" w:eastAsia="Times New Roman" w:hAnsi="Garamond" w:cstheme="minorHAnsi"/>
          <w:sz w:val="24"/>
          <w:szCs w:val="24"/>
          <w:lang w:eastAsia="sl-SI"/>
        </w:rPr>
        <w:t xml:space="preserve">Pogodba </w:t>
      </w:r>
      <w:r w:rsidR="00071E2B" w:rsidRPr="00245EFB">
        <w:rPr>
          <w:rFonts w:ascii="Garamond" w:eastAsia="Times New Roman" w:hAnsi="Garamond" w:cstheme="minorHAnsi"/>
          <w:sz w:val="24"/>
          <w:szCs w:val="24"/>
          <w:lang w:eastAsia="sl-SI"/>
        </w:rPr>
        <w:t>je sklenjen</w:t>
      </w:r>
      <w:r>
        <w:rPr>
          <w:rFonts w:ascii="Garamond" w:eastAsia="Times New Roman" w:hAnsi="Garamond" w:cstheme="minorHAnsi"/>
          <w:sz w:val="24"/>
          <w:szCs w:val="24"/>
          <w:lang w:eastAsia="sl-SI"/>
        </w:rPr>
        <w:t>a</w:t>
      </w:r>
      <w:r w:rsidR="00071E2B" w:rsidRPr="00245EFB">
        <w:rPr>
          <w:rFonts w:ascii="Garamond" w:eastAsia="Times New Roman" w:hAnsi="Garamond" w:cstheme="minorHAnsi"/>
          <w:sz w:val="24"/>
          <w:szCs w:val="24"/>
          <w:lang w:eastAsia="sl-SI"/>
        </w:rPr>
        <w:t>, ko ga podpišeta obe pogodbeni stranki in začne veljati</w:t>
      </w:r>
      <w:r w:rsidR="0067408A" w:rsidRPr="00245EFB">
        <w:rPr>
          <w:rFonts w:ascii="Garamond" w:eastAsia="Times New Roman" w:hAnsi="Garamond" w:cstheme="minorHAnsi"/>
          <w:sz w:val="24"/>
          <w:szCs w:val="24"/>
          <w:lang w:eastAsia="sl-SI"/>
        </w:rPr>
        <w:t xml:space="preserve"> pod </w:t>
      </w:r>
      <w:proofErr w:type="spellStart"/>
      <w:r w:rsidR="0067408A" w:rsidRPr="00245EFB">
        <w:rPr>
          <w:rFonts w:ascii="Garamond" w:eastAsia="Times New Roman" w:hAnsi="Garamond" w:cstheme="minorHAnsi"/>
          <w:sz w:val="24"/>
          <w:szCs w:val="24"/>
          <w:lang w:eastAsia="sl-SI"/>
        </w:rPr>
        <w:t>odložnim</w:t>
      </w:r>
      <w:proofErr w:type="spellEnd"/>
      <w:r w:rsidR="0067408A" w:rsidRPr="00245EFB">
        <w:rPr>
          <w:rFonts w:ascii="Garamond" w:eastAsia="Times New Roman" w:hAnsi="Garamond" w:cstheme="minorHAnsi"/>
          <w:sz w:val="24"/>
          <w:szCs w:val="24"/>
          <w:lang w:eastAsia="sl-SI"/>
        </w:rPr>
        <w:t xml:space="preserve"> pogojem</w:t>
      </w:r>
      <w:r w:rsidR="00071E2B" w:rsidRPr="00245EFB">
        <w:rPr>
          <w:rFonts w:ascii="Garamond" w:eastAsia="Times New Roman" w:hAnsi="Garamond" w:cstheme="minorHAnsi"/>
          <w:sz w:val="24"/>
          <w:szCs w:val="24"/>
          <w:lang w:eastAsia="sl-SI"/>
        </w:rPr>
        <w:t xml:space="preserve">, </w:t>
      </w:r>
      <w:r w:rsidR="0067408A" w:rsidRPr="00245EFB">
        <w:rPr>
          <w:rFonts w:ascii="Garamond" w:eastAsia="Times New Roman" w:hAnsi="Garamond" w:cstheme="minorHAnsi"/>
          <w:sz w:val="24"/>
          <w:szCs w:val="24"/>
          <w:lang w:eastAsia="sl-SI"/>
        </w:rPr>
        <w:t xml:space="preserve">če </w:t>
      </w:r>
      <w:r w:rsidR="00071E2B" w:rsidRPr="00245EFB">
        <w:rPr>
          <w:rFonts w:ascii="Garamond" w:eastAsia="Times New Roman" w:hAnsi="Garamond" w:cstheme="minorHAnsi"/>
          <w:sz w:val="24"/>
          <w:szCs w:val="24"/>
          <w:lang w:eastAsia="sl-SI"/>
        </w:rPr>
        <w:t>naročnik prejme zavarovanje za dobro izvedbo pogodbenih obveznosti.</w:t>
      </w:r>
    </w:p>
    <w:p w14:paraId="183EB047" w14:textId="77777777" w:rsidR="00071E2B" w:rsidRPr="00245EFB" w:rsidRDefault="00071E2B" w:rsidP="00A27D7A">
      <w:pPr>
        <w:rPr>
          <w:rFonts w:ascii="Garamond" w:eastAsia="Times New Roman" w:hAnsi="Garamond" w:cstheme="minorHAnsi"/>
          <w:sz w:val="24"/>
          <w:szCs w:val="24"/>
          <w:lang w:eastAsia="sl-SI"/>
        </w:rPr>
      </w:pPr>
    </w:p>
    <w:p w14:paraId="37FD5701" w14:textId="2DEED663" w:rsidR="00071E2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Ta </w:t>
      </w:r>
      <w:r w:rsidR="004F0914">
        <w:rPr>
          <w:rFonts w:ascii="Garamond" w:eastAsia="Times New Roman" w:hAnsi="Garamond" w:cstheme="minorHAnsi"/>
          <w:sz w:val="24"/>
          <w:szCs w:val="24"/>
          <w:lang w:eastAsia="sl-SI"/>
        </w:rPr>
        <w:t>pogodba</w:t>
      </w:r>
      <w:r w:rsidRPr="00245EFB">
        <w:rPr>
          <w:rFonts w:ascii="Garamond" w:eastAsia="Times New Roman" w:hAnsi="Garamond" w:cstheme="minorHAnsi"/>
          <w:sz w:val="24"/>
          <w:szCs w:val="24"/>
          <w:lang w:eastAsia="sl-SI"/>
        </w:rPr>
        <w:t xml:space="preserve"> je napisan</w:t>
      </w:r>
      <w:r w:rsidR="004F0914">
        <w:rPr>
          <w:rFonts w:ascii="Garamond" w:eastAsia="Times New Roman" w:hAnsi="Garamond" w:cstheme="minorHAnsi"/>
          <w:sz w:val="24"/>
          <w:szCs w:val="24"/>
          <w:lang w:eastAsia="sl-SI"/>
        </w:rPr>
        <w:t>a</w:t>
      </w:r>
      <w:r w:rsidRPr="00245EFB">
        <w:rPr>
          <w:rFonts w:ascii="Garamond" w:eastAsia="Times New Roman" w:hAnsi="Garamond" w:cstheme="minorHAnsi"/>
          <w:sz w:val="24"/>
          <w:szCs w:val="24"/>
          <w:lang w:eastAsia="sl-SI"/>
        </w:rPr>
        <w:t xml:space="preserve"> v </w:t>
      </w:r>
      <w:r w:rsidR="00CE6D1E" w:rsidRPr="00245EFB">
        <w:rPr>
          <w:rFonts w:ascii="Garamond" w:eastAsia="Times New Roman" w:hAnsi="Garamond" w:cstheme="minorHAnsi"/>
          <w:sz w:val="24"/>
          <w:szCs w:val="24"/>
          <w:lang w:eastAsia="sl-SI"/>
        </w:rPr>
        <w:t>2</w:t>
      </w:r>
      <w:r w:rsidRPr="00245EFB">
        <w:rPr>
          <w:rFonts w:ascii="Garamond" w:eastAsia="Times New Roman" w:hAnsi="Garamond" w:cstheme="minorHAnsi"/>
          <w:sz w:val="24"/>
          <w:szCs w:val="24"/>
          <w:lang w:eastAsia="sl-SI"/>
        </w:rPr>
        <w:t xml:space="preserve"> (</w:t>
      </w:r>
      <w:r w:rsidR="00CE6D1E" w:rsidRPr="00245EFB">
        <w:rPr>
          <w:rFonts w:ascii="Garamond" w:eastAsia="Times New Roman" w:hAnsi="Garamond" w:cstheme="minorHAnsi"/>
          <w:sz w:val="24"/>
          <w:szCs w:val="24"/>
          <w:lang w:eastAsia="sl-SI"/>
        </w:rPr>
        <w:t>dveh</w:t>
      </w:r>
      <w:r w:rsidRPr="00245EFB">
        <w:rPr>
          <w:rFonts w:ascii="Garamond" w:eastAsia="Times New Roman" w:hAnsi="Garamond" w:cstheme="minorHAnsi"/>
          <w:sz w:val="24"/>
          <w:szCs w:val="24"/>
          <w:lang w:eastAsia="sl-SI"/>
        </w:rPr>
        <w:t xml:space="preserve">) enakih izvodih, od katerih naročnik prejme </w:t>
      </w:r>
      <w:r w:rsidR="00CE6D1E" w:rsidRPr="00245EFB">
        <w:rPr>
          <w:rFonts w:ascii="Garamond" w:eastAsia="Times New Roman" w:hAnsi="Garamond" w:cstheme="minorHAnsi"/>
          <w:sz w:val="24"/>
          <w:szCs w:val="24"/>
          <w:lang w:eastAsia="sl-SI"/>
        </w:rPr>
        <w:t>1</w:t>
      </w:r>
      <w:r w:rsidRPr="00245EFB">
        <w:rPr>
          <w:rFonts w:ascii="Garamond" w:eastAsia="Times New Roman" w:hAnsi="Garamond" w:cstheme="minorHAnsi"/>
          <w:sz w:val="24"/>
          <w:szCs w:val="24"/>
          <w:lang w:eastAsia="sl-SI"/>
        </w:rPr>
        <w:t xml:space="preserve"> (</w:t>
      </w:r>
      <w:r w:rsidR="00CE6D1E" w:rsidRPr="00245EFB">
        <w:rPr>
          <w:rFonts w:ascii="Garamond" w:eastAsia="Times New Roman" w:hAnsi="Garamond" w:cstheme="minorHAnsi"/>
          <w:sz w:val="24"/>
          <w:szCs w:val="24"/>
          <w:lang w:eastAsia="sl-SI"/>
        </w:rPr>
        <w:t>en</w:t>
      </w:r>
      <w:r w:rsidRPr="00245EFB">
        <w:rPr>
          <w:rFonts w:ascii="Garamond" w:eastAsia="Times New Roman" w:hAnsi="Garamond" w:cstheme="minorHAnsi"/>
          <w:sz w:val="24"/>
          <w:szCs w:val="24"/>
          <w:lang w:eastAsia="sl-SI"/>
        </w:rPr>
        <w:t>)</w:t>
      </w:r>
      <w:r w:rsidR="00CE6D1E" w:rsidRPr="00245EFB">
        <w:rPr>
          <w:rFonts w:ascii="Garamond" w:eastAsia="Times New Roman" w:hAnsi="Garamond" w:cstheme="minorHAnsi"/>
          <w:sz w:val="24"/>
          <w:szCs w:val="24"/>
          <w:lang w:eastAsia="sl-SI"/>
        </w:rPr>
        <w:t xml:space="preserve"> in</w:t>
      </w:r>
      <w:r w:rsidRPr="00245EFB">
        <w:rPr>
          <w:rFonts w:ascii="Garamond" w:eastAsia="Times New Roman" w:hAnsi="Garamond" w:cstheme="minorHAnsi"/>
          <w:sz w:val="24"/>
          <w:szCs w:val="24"/>
          <w:lang w:eastAsia="sl-SI"/>
        </w:rPr>
        <w:t xml:space="preserve"> izvajalec pa 1 (en) izvod</w:t>
      </w:r>
      <w:r w:rsidR="00CE6D1E" w:rsidRPr="00245EFB">
        <w:rPr>
          <w:rFonts w:ascii="Garamond" w:eastAsia="Times New Roman" w:hAnsi="Garamond" w:cstheme="minorHAnsi"/>
          <w:sz w:val="24"/>
          <w:szCs w:val="24"/>
          <w:lang w:eastAsia="sl-SI"/>
        </w:rPr>
        <w:t xml:space="preserve">. </w:t>
      </w:r>
    </w:p>
    <w:p w14:paraId="1D8B9249" w14:textId="0E77CAC5" w:rsidR="002A538A" w:rsidRDefault="002A538A" w:rsidP="00A27D7A">
      <w:pPr>
        <w:rPr>
          <w:rFonts w:ascii="Garamond" w:eastAsia="Times New Roman" w:hAnsi="Garamond" w:cstheme="minorHAnsi"/>
          <w:sz w:val="24"/>
          <w:szCs w:val="24"/>
          <w:lang w:eastAsia="sl-SI"/>
        </w:rPr>
      </w:pPr>
    </w:p>
    <w:p w14:paraId="0CFF9895" w14:textId="77777777" w:rsidR="00071E2B" w:rsidRDefault="00071E2B" w:rsidP="00A27D7A">
      <w:pPr>
        <w:rPr>
          <w:rFonts w:ascii="Garamond" w:eastAsia="Times New Roman" w:hAnsi="Garamond" w:cstheme="minorHAnsi"/>
          <w:sz w:val="24"/>
          <w:szCs w:val="24"/>
          <w:lang w:eastAsia="sl-SI"/>
        </w:rPr>
      </w:pPr>
    </w:p>
    <w:p w14:paraId="0AA8BBEC" w14:textId="77777777" w:rsidR="00A156B1" w:rsidRPr="00245EFB" w:rsidRDefault="00A156B1" w:rsidP="00A27D7A">
      <w:pPr>
        <w:rPr>
          <w:rFonts w:ascii="Garamond" w:eastAsia="Times New Roman" w:hAnsi="Garamond" w:cstheme="minorHAnsi"/>
          <w:sz w:val="24"/>
          <w:szCs w:val="24"/>
          <w:lang w:eastAsia="sl-SI"/>
        </w:rPr>
      </w:pPr>
    </w:p>
    <w:p w14:paraId="448D5017" w14:textId="77777777" w:rsidR="00071E2B" w:rsidRPr="00245EF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V________________ dne: __________</w:t>
      </w:r>
      <w:r w:rsidRPr="00245EFB">
        <w:rPr>
          <w:rFonts w:ascii="Garamond" w:eastAsia="Times New Roman" w:hAnsi="Garamond" w:cstheme="minorHAnsi"/>
          <w:sz w:val="24"/>
          <w:szCs w:val="24"/>
          <w:lang w:eastAsia="sl-SI"/>
        </w:rPr>
        <w:tab/>
      </w:r>
      <w:r w:rsidRPr="00245EFB">
        <w:rPr>
          <w:rFonts w:ascii="Garamond" w:eastAsia="Times New Roman" w:hAnsi="Garamond" w:cstheme="minorHAnsi"/>
          <w:sz w:val="24"/>
          <w:szCs w:val="24"/>
          <w:lang w:eastAsia="sl-SI"/>
        </w:rPr>
        <w:tab/>
        <w:t>V________________ dne: __________</w:t>
      </w:r>
    </w:p>
    <w:p w14:paraId="30D8EC85" w14:textId="77777777" w:rsidR="00071E2B" w:rsidRPr="00245EFB"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Številka: _________________________</w:t>
      </w:r>
      <w:r w:rsidRPr="00245EFB">
        <w:rPr>
          <w:rFonts w:ascii="Garamond" w:eastAsia="Times New Roman" w:hAnsi="Garamond" w:cstheme="minorHAnsi"/>
          <w:sz w:val="24"/>
          <w:szCs w:val="24"/>
          <w:lang w:eastAsia="sl-SI"/>
        </w:rPr>
        <w:tab/>
      </w:r>
      <w:r w:rsidRPr="00245EFB">
        <w:rPr>
          <w:rFonts w:ascii="Garamond" w:eastAsia="Times New Roman" w:hAnsi="Garamond" w:cstheme="minorHAnsi"/>
          <w:sz w:val="24"/>
          <w:szCs w:val="24"/>
          <w:lang w:eastAsia="sl-SI"/>
        </w:rPr>
        <w:tab/>
        <w:t>Številka: ____________________</w:t>
      </w:r>
    </w:p>
    <w:p w14:paraId="063E0B27" w14:textId="77777777" w:rsidR="00A156B1" w:rsidRDefault="00A156B1" w:rsidP="00A27D7A">
      <w:pPr>
        <w:rPr>
          <w:rFonts w:ascii="Garamond" w:eastAsia="Times New Roman" w:hAnsi="Garamond" w:cstheme="minorHAnsi"/>
          <w:sz w:val="24"/>
          <w:szCs w:val="24"/>
          <w:lang w:eastAsia="sl-SI"/>
        </w:rPr>
      </w:pPr>
    </w:p>
    <w:p w14:paraId="153E9669" w14:textId="77777777" w:rsidR="00A156B1" w:rsidRDefault="00A156B1" w:rsidP="00A27D7A">
      <w:pPr>
        <w:rPr>
          <w:rFonts w:ascii="Garamond" w:eastAsia="Times New Roman" w:hAnsi="Garamond" w:cstheme="minorHAnsi"/>
          <w:sz w:val="24"/>
          <w:szCs w:val="24"/>
          <w:lang w:eastAsia="sl-SI"/>
        </w:rPr>
      </w:pPr>
    </w:p>
    <w:p w14:paraId="79F4A090" w14:textId="5CF82E99" w:rsidR="00071E2B" w:rsidRPr="00682E65" w:rsidRDefault="00071E2B" w:rsidP="00A27D7A">
      <w:pPr>
        <w:rPr>
          <w:rFonts w:ascii="Garamond" w:eastAsia="Times New Roman" w:hAnsi="Garamond" w:cstheme="minorHAnsi"/>
          <w:sz w:val="24"/>
          <w:szCs w:val="24"/>
          <w:lang w:eastAsia="sl-SI"/>
        </w:rPr>
      </w:pPr>
      <w:r w:rsidRPr="00245EFB">
        <w:rPr>
          <w:rFonts w:ascii="Garamond" w:eastAsia="Times New Roman" w:hAnsi="Garamond" w:cstheme="minorHAnsi"/>
          <w:sz w:val="24"/>
          <w:szCs w:val="24"/>
          <w:lang w:eastAsia="sl-SI"/>
        </w:rPr>
        <w:t xml:space="preserve">IZVAJALEC    </w:t>
      </w:r>
      <w:r w:rsidRPr="00245EFB">
        <w:rPr>
          <w:rFonts w:ascii="Garamond" w:eastAsia="Times New Roman" w:hAnsi="Garamond" w:cstheme="minorHAnsi"/>
          <w:sz w:val="24"/>
          <w:szCs w:val="24"/>
          <w:lang w:eastAsia="sl-SI"/>
        </w:rPr>
        <w:tab/>
      </w:r>
      <w:r w:rsidRPr="00245EFB">
        <w:rPr>
          <w:rFonts w:ascii="Garamond" w:eastAsia="Times New Roman" w:hAnsi="Garamond" w:cstheme="minorHAnsi"/>
          <w:sz w:val="24"/>
          <w:szCs w:val="24"/>
          <w:lang w:eastAsia="sl-SI"/>
        </w:rPr>
        <w:tab/>
      </w:r>
      <w:r w:rsidRPr="00245EFB">
        <w:rPr>
          <w:rFonts w:ascii="Garamond" w:eastAsia="Times New Roman" w:hAnsi="Garamond" w:cstheme="minorHAnsi"/>
          <w:sz w:val="24"/>
          <w:szCs w:val="24"/>
          <w:lang w:eastAsia="sl-SI"/>
        </w:rPr>
        <w:tab/>
      </w:r>
      <w:r w:rsidRPr="00245EFB">
        <w:rPr>
          <w:rFonts w:ascii="Garamond" w:eastAsia="Times New Roman" w:hAnsi="Garamond" w:cstheme="minorHAnsi"/>
          <w:sz w:val="24"/>
          <w:szCs w:val="24"/>
          <w:lang w:eastAsia="sl-SI"/>
        </w:rPr>
        <w:tab/>
        <w:t xml:space="preserve">  </w:t>
      </w:r>
      <w:r w:rsidRPr="00245EFB">
        <w:rPr>
          <w:rFonts w:ascii="Garamond" w:eastAsia="Times New Roman" w:hAnsi="Garamond" w:cstheme="minorHAnsi"/>
          <w:sz w:val="24"/>
          <w:szCs w:val="24"/>
          <w:lang w:eastAsia="sl-SI"/>
        </w:rPr>
        <w:tab/>
      </w:r>
      <w:r w:rsidRPr="00245EFB">
        <w:rPr>
          <w:rFonts w:ascii="Garamond" w:eastAsia="Times New Roman" w:hAnsi="Garamond" w:cstheme="minorHAnsi"/>
          <w:sz w:val="24"/>
          <w:szCs w:val="24"/>
          <w:lang w:eastAsia="sl-SI"/>
        </w:rPr>
        <w:tab/>
        <w:t>NAROČNIK:</w:t>
      </w:r>
      <w:bookmarkEnd w:id="113"/>
    </w:p>
    <w:sectPr w:rsidR="00071E2B" w:rsidRPr="00682E65" w:rsidSect="00071E2B">
      <w:headerReference w:type="default" r:id="rId13"/>
      <w:footerReference w:type="default" r:id="rId14"/>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18B16" w14:textId="77777777" w:rsidR="00DF62BF" w:rsidRDefault="00DF62BF" w:rsidP="00071E2B">
      <w:pPr>
        <w:spacing w:line="240" w:lineRule="auto"/>
      </w:pPr>
      <w:r>
        <w:separator/>
      </w:r>
    </w:p>
  </w:endnote>
  <w:endnote w:type="continuationSeparator" w:id="0">
    <w:p w14:paraId="61A5B059" w14:textId="77777777" w:rsidR="00DF62BF" w:rsidRDefault="00DF62BF" w:rsidP="00071E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F8A8A" w14:textId="2E96F57D" w:rsidR="005072BD" w:rsidRDefault="005072BD">
    <w:pPr>
      <w:pStyle w:val="Noga"/>
      <w:jc w:val="right"/>
    </w:pPr>
    <w:r>
      <w:fldChar w:fldCharType="begin"/>
    </w:r>
    <w:r>
      <w:instrText>PAGE   \* MERGEFORMAT</w:instrText>
    </w:r>
    <w:r>
      <w:fldChar w:fldCharType="separate"/>
    </w:r>
    <w:r w:rsidR="00E57EEB">
      <w:rPr>
        <w:noProof/>
      </w:rPr>
      <w:t>18</w:t>
    </w:r>
    <w:r>
      <w:fldChar w:fldCharType="end"/>
    </w:r>
  </w:p>
  <w:p w14:paraId="3A528C60" w14:textId="77777777" w:rsidR="005072BD" w:rsidRDefault="005072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0036A" w14:textId="77777777" w:rsidR="00DF62BF" w:rsidRDefault="00DF62BF" w:rsidP="00071E2B">
      <w:pPr>
        <w:spacing w:line="240" w:lineRule="auto"/>
      </w:pPr>
      <w:r>
        <w:separator/>
      </w:r>
    </w:p>
  </w:footnote>
  <w:footnote w:type="continuationSeparator" w:id="0">
    <w:p w14:paraId="1044DC58" w14:textId="77777777" w:rsidR="00DF62BF" w:rsidRDefault="00DF62BF" w:rsidP="00071E2B">
      <w:pPr>
        <w:spacing w:line="240" w:lineRule="auto"/>
      </w:pPr>
      <w:r>
        <w:continuationSeparator/>
      </w:r>
    </w:p>
  </w:footnote>
  <w:footnote w:id="1">
    <w:p w14:paraId="25C0E284" w14:textId="5177FA4B" w:rsidR="005072BD" w:rsidRPr="00826CAA" w:rsidRDefault="005072BD">
      <w:pPr>
        <w:pStyle w:val="Sprotnaopomba-besedilo"/>
        <w:rPr>
          <w:rFonts w:ascii="Garamond" w:hAnsi="Garamond"/>
          <w:b/>
          <w:bCs/>
        </w:rPr>
      </w:pPr>
      <w:r w:rsidRPr="00826CAA">
        <w:rPr>
          <w:rStyle w:val="Sprotnaopomba-sklic"/>
          <w:rFonts w:ascii="Garamond" w:hAnsi="Garamond"/>
          <w:b/>
          <w:bCs/>
        </w:rPr>
        <w:footnoteRef/>
      </w:r>
      <w:r w:rsidRPr="00826CAA">
        <w:rPr>
          <w:rFonts w:ascii="Garamond" w:hAnsi="Garamond"/>
          <w:b/>
          <w:bCs/>
        </w:rPr>
        <w:t xml:space="preserve"> Če ponudnik oddaja ponudbo za več sklopov, izpolni obrazec za vsak sklop posebej.</w:t>
      </w:r>
    </w:p>
  </w:footnote>
  <w:footnote w:id="2">
    <w:p w14:paraId="59A7F33A" w14:textId="2970688D" w:rsidR="005072BD" w:rsidRPr="00AA5050" w:rsidRDefault="005072BD" w:rsidP="00071E2B">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w:t>
      </w:r>
      <w:r w:rsidRPr="00AA5050">
        <w:rPr>
          <w:rFonts w:ascii="Garamond" w:hAnsi="Garamond"/>
        </w:rPr>
        <w:t>Obrazec se fotokopira in se izpolni</w:t>
      </w:r>
      <w:r>
        <w:rPr>
          <w:rFonts w:ascii="Garamond" w:hAnsi="Garamond"/>
        </w:rPr>
        <w:t xml:space="preserve"> za vsako referenco posebej.</w:t>
      </w:r>
    </w:p>
  </w:footnote>
  <w:footnote w:id="3">
    <w:p w14:paraId="1B2AF07C" w14:textId="77777777" w:rsidR="005072BD" w:rsidRPr="000E1C5C" w:rsidRDefault="005072BD" w:rsidP="00DA36CC">
      <w:pPr>
        <w:pStyle w:val="Sprotnaopomba-besedilo"/>
        <w:rPr>
          <w:rFonts w:ascii="Corbel" w:hAnsi="Corbel"/>
        </w:rPr>
      </w:pPr>
      <w:r w:rsidRPr="000E1C5C">
        <w:rPr>
          <w:rStyle w:val="Sprotnaopomba-sklic"/>
          <w:rFonts w:ascii="Corbel" w:hAnsi="Corbel"/>
        </w:rPr>
        <w:footnoteRef/>
      </w:r>
      <w:r w:rsidRPr="000E1C5C">
        <w:rPr>
          <w:rFonts w:ascii="Corbel" w:hAnsi="Corbel"/>
        </w:rPr>
        <w:t xml:space="preserve"> </w:t>
      </w:r>
      <w:r w:rsidRPr="000E1C5C">
        <w:rPr>
          <w:rFonts w:ascii="Corbel" w:hAnsi="Corbel"/>
          <w:sz w:val="18"/>
          <w:szCs w:val="18"/>
        </w:rPr>
        <w:t>V primeru skupne ponudbe ali ponudbe s podizvajalci bo pogodba dopolnjena z ustreznimi določili za takšno obliko ponudbe.</w:t>
      </w:r>
    </w:p>
    <w:p w14:paraId="5958748D" w14:textId="77777777" w:rsidR="005072BD" w:rsidRDefault="005072BD">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3C1F2" w14:textId="70A30131" w:rsidR="005072BD" w:rsidRPr="009C7C2C" w:rsidRDefault="005072BD" w:rsidP="009C7C2C">
    <w:pPr>
      <w:pStyle w:val="Glava"/>
      <w:jc w:val="center"/>
      <w:rPr>
        <w:rFonts w:ascii="Garamond" w:hAnsi="Garamond"/>
        <w:i/>
        <w:iCs/>
        <w:color w:val="A6A6A6" w:themeColor="background1" w:themeShade="A6"/>
      </w:rPr>
    </w:pPr>
    <w:r w:rsidRPr="009C7C2C">
      <w:rPr>
        <w:rFonts w:ascii="Garamond" w:hAnsi="Garamond"/>
        <w:i/>
        <w:iCs/>
        <w:color w:val="A6A6A6" w:themeColor="background1" w:themeShade="A6"/>
      </w:rPr>
      <w:t>Dobava pisarniškega in likovnega materiala za potrebe Kranjskih vrtcev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EF0278"/>
    <w:multiLevelType w:val="multilevel"/>
    <w:tmpl w:val="03960AFA"/>
    <w:lvl w:ilvl="0">
      <w:start w:val="6"/>
      <w:numFmt w:val="bullet"/>
      <w:lvlText w:val="-"/>
      <w:lvlJc w:val="left"/>
      <w:pPr>
        <w:tabs>
          <w:tab w:val="num" w:pos="720"/>
        </w:tabs>
        <w:ind w:left="720" w:hanging="360"/>
      </w:pPr>
      <w:rPr>
        <w:rFonts w:ascii="Calibri" w:eastAsia="Calibri" w:hAnsi="Calibri"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F00351"/>
    <w:multiLevelType w:val="hybridMultilevel"/>
    <w:tmpl w:val="4FD8A89C"/>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692BAB"/>
    <w:multiLevelType w:val="hybridMultilevel"/>
    <w:tmpl w:val="C5D65416"/>
    <w:lvl w:ilvl="0" w:tplc="5FD4C0CC">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312817B8"/>
    <w:multiLevelType w:val="hybridMultilevel"/>
    <w:tmpl w:val="037E5F98"/>
    <w:lvl w:ilvl="0" w:tplc="A2ECEA7A">
      <w:start w:val="17"/>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5140D73"/>
    <w:multiLevelType w:val="singleLevel"/>
    <w:tmpl w:val="A7225E7E"/>
    <w:lvl w:ilvl="0">
      <w:start w:val="2"/>
      <w:numFmt w:val="bullet"/>
      <w:lvlText w:val="-"/>
      <w:lvlJc w:val="left"/>
      <w:pPr>
        <w:tabs>
          <w:tab w:val="num" w:pos="360"/>
        </w:tabs>
        <w:ind w:left="360" w:hanging="360"/>
      </w:pPr>
      <w:rPr>
        <w:rFonts w:hint="default"/>
      </w:rPr>
    </w:lvl>
  </w:abstractNum>
  <w:abstractNum w:abstractNumId="1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5F760C"/>
    <w:multiLevelType w:val="multilevel"/>
    <w:tmpl w:val="1BCA88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9"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46C53834"/>
    <w:multiLevelType w:val="singleLevel"/>
    <w:tmpl w:val="DE04EF12"/>
    <w:lvl w:ilvl="0">
      <w:start w:val="21"/>
      <w:numFmt w:val="bullet"/>
      <w:lvlText w:val="-"/>
      <w:lvlJc w:val="left"/>
      <w:pPr>
        <w:tabs>
          <w:tab w:val="num" w:pos="360"/>
        </w:tabs>
        <w:ind w:left="360" w:hanging="360"/>
      </w:pPr>
    </w:lvl>
  </w:abstractNum>
  <w:abstractNum w:abstractNumId="21"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2" w15:restartNumberingAfterBreak="0">
    <w:nsid w:val="4B4606BD"/>
    <w:multiLevelType w:val="hybridMultilevel"/>
    <w:tmpl w:val="F19A5314"/>
    <w:lvl w:ilvl="0" w:tplc="0CE61CC4">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875917"/>
    <w:multiLevelType w:val="hybridMultilevel"/>
    <w:tmpl w:val="557619E0"/>
    <w:lvl w:ilvl="0" w:tplc="04240017">
      <w:start w:val="1"/>
      <w:numFmt w:val="lowerLetter"/>
      <w:lvlText w:val="%1)"/>
      <w:lvlJc w:val="left"/>
      <w:pPr>
        <w:ind w:left="720" w:hanging="360"/>
      </w:pPr>
    </w:lvl>
    <w:lvl w:ilvl="1" w:tplc="44B4078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2054C23"/>
    <w:multiLevelType w:val="hybridMultilevel"/>
    <w:tmpl w:val="A1E092B2"/>
    <w:lvl w:ilvl="0" w:tplc="04240017">
      <w:start w:val="1"/>
      <w:numFmt w:val="lowerLetter"/>
      <w:lvlText w:val="%1)"/>
      <w:lvlJc w:val="left"/>
      <w:pPr>
        <w:ind w:left="720" w:hanging="360"/>
      </w:pPr>
    </w:lvl>
    <w:lvl w:ilvl="1" w:tplc="44B4078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8"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9"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2B7E7B"/>
    <w:multiLevelType w:val="hybridMultilevel"/>
    <w:tmpl w:val="EEF03272"/>
    <w:lvl w:ilvl="0" w:tplc="A41A1368">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1261A2"/>
    <w:multiLevelType w:val="multilevel"/>
    <w:tmpl w:val="A5648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num w:numId="1" w16cid:durableId="1690527198">
    <w:abstractNumId w:val="12"/>
  </w:num>
  <w:num w:numId="2" w16cid:durableId="499734547">
    <w:abstractNumId w:val="36"/>
  </w:num>
  <w:num w:numId="3" w16cid:durableId="620111076">
    <w:abstractNumId w:val="18"/>
  </w:num>
  <w:num w:numId="4" w16cid:durableId="673917098">
    <w:abstractNumId w:val="9"/>
  </w:num>
  <w:num w:numId="5" w16cid:durableId="510141066">
    <w:abstractNumId w:val="14"/>
  </w:num>
  <w:num w:numId="6" w16cid:durableId="958879474">
    <w:abstractNumId w:val="1"/>
  </w:num>
  <w:num w:numId="7" w16cid:durableId="364644743">
    <w:abstractNumId w:val="3"/>
  </w:num>
  <w:num w:numId="8" w16cid:durableId="6098715">
    <w:abstractNumId w:val="0"/>
  </w:num>
  <w:num w:numId="9" w16cid:durableId="1918829994">
    <w:abstractNumId w:val="32"/>
  </w:num>
  <w:num w:numId="10" w16cid:durableId="281617282">
    <w:abstractNumId w:val="30"/>
  </w:num>
  <w:num w:numId="11" w16cid:durableId="1817646285">
    <w:abstractNumId w:val="7"/>
  </w:num>
  <w:num w:numId="12" w16cid:durableId="1238056774">
    <w:abstractNumId w:val="23"/>
  </w:num>
  <w:num w:numId="13" w16cid:durableId="1911309967">
    <w:abstractNumId w:val="28"/>
  </w:num>
  <w:num w:numId="14" w16cid:durableId="760688612">
    <w:abstractNumId w:val="21"/>
  </w:num>
  <w:num w:numId="15" w16cid:durableId="2124183629">
    <w:abstractNumId w:val="35"/>
  </w:num>
  <w:num w:numId="16" w16cid:durableId="980889293">
    <w:abstractNumId w:val="11"/>
  </w:num>
  <w:num w:numId="17" w16cid:durableId="22487457">
    <w:abstractNumId w:val="27"/>
  </w:num>
  <w:num w:numId="18" w16cid:durableId="916405518">
    <w:abstractNumId w:val="4"/>
  </w:num>
  <w:num w:numId="19" w16cid:durableId="1643005311">
    <w:abstractNumId w:val="22"/>
  </w:num>
  <w:num w:numId="20" w16cid:durableId="492571904">
    <w:abstractNumId w:val="8"/>
  </w:num>
  <w:num w:numId="21" w16cid:durableId="1247493690">
    <w:abstractNumId w:val="6"/>
  </w:num>
  <w:num w:numId="22" w16cid:durableId="1558473005">
    <w:abstractNumId w:val="5"/>
  </w:num>
  <w:num w:numId="23" w16cid:durableId="760183449">
    <w:abstractNumId w:val="17"/>
  </w:num>
  <w:num w:numId="24" w16cid:durableId="1450659225">
    <w:abstractNumId w:val="29"/>
  </w:num>
  <w:num w:numId="25" w16cid:durableId="17185080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03749964">
    <w:abstractNumId w:val="24"/>
  </w:num>
  <w:num w:numId="27" w16cid:durableId="1741176182">
    <w:abstractNumId w:val="13"/>
  </w:num>
  <w:num w:numId="28" w16cid:durableId="406920961">
    <w:abstractNumId w:val="20"/>
  </w:num>
  <w:num w:numId="29" w16cid:durableId="302538505">
    <w:abstractNumId w:val="26"/>
  </w:num>
  <w:num w:numId="30" w16cid:durableId="259065509">
    <w:abstractNumId w:val="33"/>
  </w:num>
  <w:num w:numId="31" w16cid:durableId="2106152660">
    <w:abstractNumId w:val="10"/>
  </w:num>
  <w:num w:numId="32" w16cid:durableId="21055340">
    <w:abstractNumId w:val="15"/>
  </w:num>
  <w:num w:numId="33" w16cid:durableId="957953223">
    <w:abstractNumId w:val="19"/>
  </w:num>
  <w:num w:numId="34" w16cid:durableId="315645068">
    <w:abstractNumId w:val="25"/>
  </w:num>
  <w:num w:numId="35" w16cid:durableId="655497807">
    <w:abstractNumId w:val="34"/>
  </w:num>
  <w:num w:numId="36" w16cid:durableId="1349257538">
    <w:abstractNumId w:val="16"/>
  </w:num>
  <w:num w:numId="37" w16cid:durableId="3375115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E2B"/>
    <w:rsid w:val="00001ABF"/>
    <w:rsid w:val="00005894"/>
    <w:rsid w:val="00021D57"/>
    <w:rsid w:val="00032006"/>
    <w:rsid w:val="000326AD"/>
    <w:rsid w:val="0003668D"/>
    <w:rsid w:val="0004033D"/>
    <w:rsid w:val="00041D40"/>
    <w:rsid w:val="00060E5E"/>
    <w:rsid w:val="00065932"/>
    <w:rsid w:val="00067FDA"/>
    <w:rsid w:val="00071E2B"/>
    <w:rsid w:val="00093614"/>
    <w:rsid w:val="000A5FA7"/>
    <w:rsid w:val="000A7148"/>
    <w:rsid w:val="000C1FB3"/>
    <w:rsid w:val="000D77AD"/>
    <w:rsid w:val="000E1C5C"/>
    <w:rsid w:val="000E2F06"/>
    <w:rsid w:val="000F183D"/>
    <w:rsid w:val="000F56F1"/>
    <w:rsid w:val="001021E4"/>
    <w:rsid w:val="00104D00"/>
    <w:rsid w:val="00111AF7"/>
    <w:rsid w:val="00140F40"/>
    <w:rsid w:val="001638B0"/>
    <w:rsid w:val="00184658"/>
    <w:rsid w:val="001A58A2"/>
    <w:rsid w:val="001B5AFC"/>
    <w:rsid w:val="001C368C"/>
    <w:rsid w:val="001C3EC4"/>
    <w:rsid w:val="001C410B"/>
    <w:rsid w:val="001C4F0F"/>
    <w:rsid w:val="001D726D"/>
    <w:rsid w:val="001E620D"/>
    <w:rsid w:val="001F1E46"/>
    <w:rsid w:val="001F7E86"/>
    <w:rsid w:val="00203489"/>
    <w:rsid w:val="0021014C"/>
    <w:rsid w:val="00213AEA"/>
    <w:rsid w:val="00240BC9"/>
    <w:rsid w:val="00240C41"/>
    <w:rsid w:val="0024173E"/>
    <w:rsid w:val="00245EFB"/>
    <w:rsid w:val="002508EE"/>
    <w:rsid w:val="00253A07"/>
    <w:rsid w:val="00254800"/>
    <w:rsid w:val="00257F71"/>
    <w:rsid w:val="00260292"/>
    <w:rsid w:val="0027482D"/>
    <w:rsid w:val="00282A06"/>
    <w:rsid w:val="002A538A"/>
    <w:rsid w:val="002C3435"/>
    <w:rsid w:val="002E7996"/>
    <w:rsid w:val="002F4C65"/>
    <w:rsid w:val="00315FE4"/>
    <w:rsid w:val="00316C3A"/>
    <w:rsid w:val="00316D89"/>
    <w:rsid w:val="0036686C"/>
    <w:rsid w:val="003956E6"/>
    <w:rsid w:val="003A5C98"/>
    <w:rsid w:val="003A65F5"/>
    <w:rsid w:val="003B4F2B"/>
    <w:rsid w:val="00407E17"/>
    <w:rsid w:val="00407E72"/>
    <w:rsid w:val="004259C4"/>
    <w:rsid w:val="00435C33"/>
    <w:rsid w:val="004666D3"/>
    <w:rsid w:val="004747D4"/>
    <w:rsid w:val="00490CA7"/>
    <w:rsid w:val="004A52E6"/>
    <w:rsid w:val="004B1DB9"/>
    <w:rsid w:val="004B425A"/>
    <w:rsid w:val="004C2992"/>
    <w:rsid w:val="004C67AD"/>
    <w:rsid w:val="004E291F"/>
    <w:rsid w:val="004E6FBE"/>
    <w:rsid w:val="004F0914"/>
    <w:rsid w:val="00503390"/>
    <w:rsid w:val="00504E7A"/>
    <w:rsid w:val="005072BD"/>
    <w:rsid w:val="00531E76"/>
    <w:rsid w:val="0053243B"/>
    <w:rsid w:val="00556455"/>
    <w:rsid w:val="00564C12"/>
    <w:rsid w:val="005679BD"/>
    <w:rsid w:val="00590995"/>
    <w:rsid w:val="0059386E"/>
    <w:rsid w:val="005A40C6"/>
    <w:rsid w:val="005E19B4"/>
    <w:rsid w:val="005E5427"/>
    <w:rsid w:val="00621518"/>
    <w:rsid w:val="006424D3"/>
    <w:rsid w:val="00657FAB"/>
    <w:rsid w:val="00665238"/>
    <w:rsid w:val="00670DEF"/>
    <w:rsid w:val="0067104F"/>
    <w:rsid w:val="0067408A"/>
    <w:rsid w:val="00682E65"/>
    <w:rsid w:val="0069153C"/>
    <w:rsid w:val="00694CFB"/>
    <w:rsid w:val="006A159B"/>
    <w:rsid w:val="006D4D7B"/>
    <w:rsid w:val="006D51BC"/>
    <w:rsid w:val="006D7FFA"/>
    <w:rsid w:val="006E5D4D"/>
    <w:rsid w:val="006F6118"/>
    <w:rsid w:val="0072155A"/>
    <w:rsid w:val="007218E4"/>
    <w:rsid w:val="007279D7"/>
    <w:rsid w:val="0073524C"/>
    <w:rsid w:val="00755DC5"/>
    <w:rsid w:val="00780D6A"/>
    <w:rsid w:val="00787A85"/>
    <w:rsid w:val="00794F11"/>
    <w:rsid w:val="007A0673"/>
    <w:rsid w:val="007A14F7"/>
    <w:rsid w:val="007B3B56"/>
    <w:rsid w:val="007D7B78"/>
    <w:rsid w:val="007E31FA"/>
    <w:rsid w:val="007F7E77"/>
    <w:rsid w:val="00807ED3"/>
    <w:rsid w:val="00826CAA"/>
    <w:rsid w:val="00845F0C"/>
    <w:rsid w:val="00855FB1"/>
    <w:rsid w:val="00877A28"/>
    <w:rsid w:val="00892662"/>
    <w:rsid w:val="008A4D63"/>
    <w:rsid w:val="008A6118"/>
    <w:rsid w:val="008E3178"/>
    <w:rsid w:val="008F796F"/>
    <w:rsid w:val="00937F57"/>
    <w:rsid w:val="0094019E"/>
    <w:rsid w:val="009424E5"/>
    <w:rsid w:val="00955967"/>
    <w:rsid w:val="009A4F40"/>
    <w:rsid w:val="009A6ACE"/>
    <w:rsid w:val="009B3823"/>
    <w:rsid w:val="009C7C2C"/>
    <w:rsid w:val="009E4066"/>
    <w:rsid w:val="009F056E"/>
    <w:rsid w:val="00A00E67"/>
    <w:rsid w:val="00A156B1"/>
    <w:rsid w:val="00A27D7A"/>
    <w:rsid w:val="00A348B6"/>
    <w:rsid w:val="00A36A60"/>
    <w:rsid w:val="00A37BC2"/>
    <w:rsid w:val="00A47AB2"/>
    <w:rsid w:val="00A540A3"/>
    <w:rsid w:val="00A777D3"/>
    <w:rsid w:val="00A85887"/>
    <w:rsid w:val="00A92E9F"/>
    <w:rsid w:val="00AE3D9F"/>
    <w:rsid w:val="00B071D6"/>
    <w:rsid w:val="00B07869"/>
    <w:rsid w:val="00B16D4D"/>
    <w:rsid w:val="00B55378"/>
    <w:rsid w:val="00B8678D"/>
    <w:rsid w:val="00B905FF"/>
    <w:rsid w:val="00B94CA7"/>
    <w:rsid w:val="00BA44A0"/>
    <w:rsid w:val="00BB0B6F"/>
    <w:rsid w:val="00BD1CA0"/>
    <w:rsid w:val="00BD5294"/>
    <w:rsid w:val="00BD68AE"/>
    <w:rsid w:val="00C00427"/>
    <w:rsid w:val="00C254D1"/>
    <w:rsid w:val="00C26D63"/>
    <w:rsid w:val="00C47332"/>
    <w:rsid w:val="00C5273B"/>
    <w:rsid w:val="00C62C01"/>
    <w:rsid w:val="00C7193F"/>
    <w:rsid w:val="00C75C89"/>
    <w:rsid w:val="00C92D48"/>
    <w:rsid w:val="00CB61C0"/>
    <w:rsid w:val="00CC32E4"/>
    <w:rsid w:val="00CC6A27"/>
    <w:rsid w:val="00CE105F"/>
    <w:rsid w:val="00CE6D1E"/>
    <w:rsid w:val="00CF52B6"/>
    <w:rsid w:val="00D16167"/>
    <w:rsid w:val="00D56370"/>
    <w:rsid w:val="00D61C55"/>
    <w:rsid w:val="00D72439"/>
    <w:rsid w:val="00D730C5"/>
    <w:rsid w:val="00D82E64"/>
    <w:rsid w:val="00DA36CC"/>
    <w:rsid w:val="00DB4469"/>
    <w:rsid w:val="00DD1765"/>
    <w:rsid w:val="00DE30EC"/>
    <w:rsid w:val="00DE5671"/>
    <w:rsid w:val="00DE58A1"/>
    <w:rsid w:val="00DF62BF"/>
    <w:rsid w:val="00E206C4"/>
    <w:rsid w:val="00E43877"/>
    <w:rsid w:val="00E50EC2"/>
    <w:rsid w:val="00E5170A"/>
    <w:rsid w:val="00E53398"/>
    <w:rsid w:val="00E57EEB"/>
    <w:rsid w:val="00E650B1"/>
    <w:rsid w:val="00E6697D"/>
    <w:rsid w:val="00E96387"/>
    <w:rsid w:val="00EB7E9F"/>
    <w:rsid w:val="00ED4CE1"/>
    <w:rsid w:val="00F00A64"/>
    <w:rsid w:val="00F16E8E"/>
    <w:rsid w:val="00F225A3"/>
    <w:rsid w:val="00F27D4C"/>
    <w:rsid w:val="00F30E03"/>
    <w:rsid w:val="00F727F3"/>
    <w:rsid w:val="00F91E21"/>
    <w:rsid w:val="00F9384D"/>
    <w:rsid w:val="00F944A8"/>
    <w:rsid w:val="00FB4720"/>
    <w:rsid w:val="00FC424D"/>
    <w:rsid w:val="00FD67E7"/>
    <w:rsid w:val="00FE3B70"/>
    <w:rsid w:val="00FF2270"/>
    <w:rsid w:val="00FF3D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D488A"/>
  <w15:chartTrackingRefBased/>
  <w15:docId w15:val="{BA2C5AAB-AA7D-4AD9-A623-25CBF8972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uiPriority w:val="9"/>
    <w:qFormat/>
    <w:rsid w:val="00071E2B"/>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071E2B"/>
    <w:pPr>
      <w:keepNext/>
      <w:keepLines/>
      <w:widowControl w:val="0"/>
      <w:spacing w:before="220" w:after="240"/>
      <w:outlineLvl w:val="1"/>
    </w:pPr>
    <w:rPr>
      <w:rFonts w:ascii="Calibri" w:eastAsia="Arial Unicode MS" w:hAnsi="Calibri" w:cs="Times New Roman"/>
      <w:b/>
      <w:bCs/>
      <w:sz w:val="24"/>
    </w:rPr>
  </w:style>
  <w:style w:type="paragraph" w:styleId="Naslov3">
    <w:name w:val="heading 3"/>
    <w:basedOn w:val="Navaden"/>
    <w:next w:val="Navaden"/>
    <w:link w:val="Naslov3Znak"/>
    <w:uiPriority w:val="9"/>
    <w:unhideWhenUsed/>
    <w:qFormat/>
    <w:rsid w:val="00071E2B"/>
    <w:pPr>
      <w:numPr>
        <w:ilvl w:val="2"/>
        <w:numId w:val="4"/>
      </w:numPr>
      <w:spacing w:before="200" w:line="240" w:lineRule="auto"/>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unhideWhenUsed/>
    <w:qFormat/>
    <w:rsid w:val="00071E2B"/>
    <w:pPr>
      <w:numPr>
        <w:ilvl w:val="3"/>
      </w:numPr>
      <w:outlineLvl w:val="3"/>
    </w:pPr>
    <w:rPr>
      <w:bCs w:val="0"/>
      <w:iCs/>
    </w:rPr>
  </w:style>
  <w:style w:type="paragraph" w:styleId="Naslov5">
    <w:name w:val="heading 5"/>
    <w:basedOn w:val="Naslov4"/>
    <w:next w:val="Navaden"/>
    <w:link w:val="Naslov5Znak"/>
    <w:uiPriority w:val="9"/>
    <w:unhideWhenUsed/>
    <w:qFormat/>
    <w:rsid w:val="00071E2B"/>
    <w:pPr>
      <w:numPr>
        <w:ilvl w:val="4"/>
      </w:numPr>
      <w:outlineLvl w:val="4"/>
    </w:pPr>
  </w:style>
  <w:style w:type="paragraph" w:styleId="Naslov6">
    <w:name w:val="heading 6"/>
    <w:basedOn w:val="Naslov5"/>
    <w:next w:val="Navaden"/>
    <w:link w:val="Naslov6Znak"/>
    <w:uiPriority w:val="9"/>
    <w:unhideWhenUsed/>
    <w:qFormat/>
    <w:rsid w:val="00071E2B"/>
    <w:pPr>
      <w:numPr>
        <w:ilvl w:val="5"/>
      </w:numPr>
      <w:outlineLvl w:val="5"/>
    </w:pPr>
    <w:rPr>
      <w:iCs w:val="0"/>
    </w:rPr>
  </w:style>
  <w:style w:type="paragraph" w:styleId="Naslov7">
    <w:name w:val="heading 7"/>
    <w:basedOn w:val="Naslov6"/>
    <w:next w:val="Navaden"/>
    <w:link w:val="Naslov7Znak"/>
    <w:uiPriority w:val="9"/>
    <w:unhideWhenUsed/>
    <w:qFormat/>
    <w:rsid w:val="00071E2B"/>
    <w:pPr>
      <w:numPr>
        <w:ilvl w:val="6"/>
      </w:numPr>
      <w:outlineLvl w:val="6"/>
    </w:pPr>
    <w:rPr>
      <w:iCs/>
    </w:rPr>
  </w:style>
  <w:style w:type="paragraph" w:styleId="Naslov8">
    <w:name w:val="heading 8"/>
    <w:basedOn w:val="Naslov7"/>
    <w:next w:val="Navaden"/>
    <w:link w:val="Naslov8Znak"/>
    <w:uiPriority w:val="9"/>
    <w:unhideWhenUsed/>
    <w:qFormat/>
    <w:rsid w:val="00071E2B"/>
    <w:pPr>
      <w:numPr>
        <w:ilvl w:val="7"/>
      </w:numPr>
      <w:outlineLvl w:val="7"/>
    </w:pPr>
    <w:rPr>
      <w:szCs w:val="20"/>
    </w:rPr>
  </w:style>
  <w:style w:type="paragraph" w:styleId="Naslov9">
    <w:name w:val="heading 9"/>
    <w:basedOn w:val="Naslov8"/>
    <w:next w:val="Navaden"/>
    <w:link w:val="Naslov9Znak"/>
    <w:uiPriority w:val="9"/>
    <w:unhideWhenUsed/>
    <w:qFormat/>
    <w:rsid w:val="00071E2B"/>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71E2B"/>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071E2B"/>
    <w:rPr>
      <w:rFonts w:ascii="Calibri" w:eastAsia="Arial Unicode MS" w:hAnsi="Calibri" w:cs="Times New Roman"/>
      <w:b/>
      <w:bCs/>
      <w:sz w:val="24"/>
    </w:rPr>
  </w:style>
  <w:style w:type="character" w:customStyle="1" w:styleId="Naslov3Znak">
    <w:name w:val="Naslov 3 Znak"/>
    <w:basedOn w:val="Privzetapisavaodstavka"/>
    <w:link w:val="Naslov3"/>
    <w:uiPriority w:val="9"/>
    <w:rsid w:val="00071E2B"/>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071E2B"/>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071E2B"/>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071E2B"/>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071E2B"/>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071E2B"/>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071E2B"/>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071E2B"/>
  </w:style>
  <w:style w:type="character" w:customStyle="1" w:styleId="Heading1Char">
    <w:name w:val="Heading 1 Char"/>
    <w:uiPriority w:val="9"/>
    <w:rsid w:val="00071E2B"/>
    <w:rPr>
      <w:rFonts w:ascii="Cambria" w:eastAsia="Times New Roman" w:hAnsi="Cambria" w:cs="Times New Roman"/>
      <w:b/>
      <w:bCs/>
      <w:color w:val="365F91"/>
      <w:sz w:val="28"/>
      <w:szCs w:val="28"/>
    </w:rPr>
  </w:style>
  <w:style w:type="character" w:customStyle="1" w:styleId="Heading2Char">
    <w:name w:val="Heading 2 Char"/>
    <w:uiPriority w:val="9"/>
    <w:rsid w:val="00071E2B"/>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071E2B"/>
  </w:style>
  <w:style w:type="character" w:customStyle="1" w:styleId="BodyTextChar">
    <w:name w:val="Body Text Char"/>
    <w:uiPriority w:val="99"/>
    <w:rsid w:val="00071E2B"/>
    <w:rPr>
      <w:rFonts w:ascii="Myriad Pro" w:eastAsia="Arial Unicode MS" w:hAnsi="Myriad Pro"/>
      <w:sz w:val="20"/>
    </w:rPr>
  </w:style>
  <w:style w:type="paragraph" w:styleId="Zgradbadokumenta">
    <w:name w:val="Document Map"/>
    <w:basedOn w:val="Navaden"/>
    <w:link w:val="ZgradbadokumentaZnak"/>
    <w:uiPriority w:val="99"/>
    <w:semiHidden/>
    <w:unhideWhenUsed/>
    <w:rsid w:val="00071E2B"/>
    <w:pPr>
      <w:spacing w:before="200" w:line="240" w:lineRule="auto"/>
      <w:jc w:val="left"/>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71E2B"/>
    <w:rPr>
      <w:rFonts w:ascii="Tahoma" w:eastAsia="Times New Roman" w:hAnsi="Tahoma" w:cs="Tahoma"/>
      <w:sz w:val="16"/>
      <w:szCs w:val="16"/>
      <w:lang w:eastAsia="sl-SI"/>
    </w:rPr>
  </w:style>
  <w:style w:type="paragraph" w:styleId="Noga">
    <w:name w:val="footer"/>
    <w:basedOn w:val="Navaden"/>
    <w:link w:val="NogaZnak"/>
    <w:unhideWhenUsed/>
    <w:rsid w:val="00071E2B"/>
    <w:pPr>
      <w:tabs>
        <w:tab w:val="center" w:pos="4536"/>
        <w:tab w:val="right" w:pos="9072"/>
      </w:tabs>
      <w:spacing w:before="20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rsid w:val="00071E2B"/>
    <w:rPr>
      <w:rFonts w:ascii="Myriad Pro" w:eastAsia="Calibri" w:hAnsi="Myriad Pro" w:cs="Times New Roman"/>
      <w:sz w:val="16"/>
      <w:lang w:eastAsia="sl-SI"/>
    </w:rPr>
  </w:style>
  <w:style w:type="paragraph" w:styleId="Glava">
    <w:name w:val="header"/>
    <w:aliases w:val="Header_section1,E-PVO-glava,body txt,Glava Znak Znak Znak Znak,Glava Znak Znak Znak Znak Znak,Glava Znak Znak Znak,Glava Znak Znak Znak Znak Znak Znak Znak Znak Znak Znak Znak Znak Znak Zn Znak,C"/>
    <w:basedOn w:val="Navaden"/>
    <w:link w:val="GlavaZnak"/>
    <w:unhideWhenUsed/>
    <w:rsid w:val="00071E2B"/>
    <w:pPr>
      <w:tabs>
        <w:tab w:val="center" w:pos="4536"/>
        <w:tab w:val="right" w:pos="9072"/>
      </w:tabs>
      <w:spacing w:before="200" w:line="240" w:lineRule="auto"/>
    </w:pPr>
    <w:rPr>
      <w:rFonts w:ascii="Myriad Pro" w:eastAsia="Calibri" w:hAnsi="Myriad Pro" w:cs="Times New Roman"/>
      <w:sz w:val="20"/>
      <w:lang w:eastAsia="sl-SI"/>
    </w:rPr>
  </w:style>
  <w:style w:type="character" w:customStyle="1" w:styleId="GlavaZnak">
    <w:name w:val="Glava Znak"/>
    <w:aliases w:val="Header_section1 Znak,E-PVO-glava Znak,body txt Znak,Glava Znak Znak Znak Znak Znak1,Glava Znak Znak Znak Znak Znak Znak,Glava Znak Znak Znak Znak1,Glava Znak Znak Znak Znak Znak Znak Znak Znak Znak Znak Znak Znak Znak Zn Znak Znak,C Znak"/>
    <w:basedOn w:val="Privzetapisavaodstavka"/>
    <w:link w:val="Glava"/>
    <w:rsid w:val="00071E2B"/>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071E2B"/>
    <w:pPr>
      <w:spacing w:before="200" w:line="240" w:lineRule="auto"/>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071E2B"/>
    <w:rPr>
      <w:rFonts w:ascii="Arial" w:eastAsia="Calibri" w:hAnsi="Arial" w:cs="Arial"/>
      <w:sz w:val="16"/>
      <w:szCs w:val="16"/>
      <w:lang w:eastAsia="sl-SI"/>
    </w:rPr>
  </w:style>
  <w:style w:type="numbering" w:customStyle="1" w:styleId="Headings">
    <w:name w:val="Headings"/>
    <w:uiPriority w:val="99"/>
    <w:rsid w:val="00071E2B"/>
    <w:pPr>
      <w:numPr>
        <w:numId w:val="1"/>
      </w:numPr>
    </w:pPr>
  </w:style>
  <w:style w:type="paragraph" w:styleId="Seznam">
    <w:name w:val="List"/>
    <w:next w:val="Seznam2"/>
    <w:uiPriority w:val="99"/>
    <w:unhideWhenUsed/>
    <w:qFormat/>
    <w:rsid w:val="00071E2B"/>
    <w:pPr>
      <w:numPr>
        <w:numId w:val="3"/>
      </w:numPr>
      <w:spacing w:after="270" w:line="240" w:lineRule="auto"/>
      <w:contextualSpacing/>
      <w:jc w:val="left"/>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071E2B"/>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071E2B"/>
    <w:pPr>
      <w:numPr>
        <w:ilvl w:val="2"/>
      </w:numPr>
      <w:outlineLvl w:val="2"/>
    </w:pPr>
  </w:style>
  <w:style w:type="paragraph" w:styleId="Seznam4">
    <w:name w:val="List 4"/>
    <w:basedOn w:val="Seznam3"/>
    <w:uiPriority w:val="99"/>
    <w:unhideWhenUsed/>
    <w:qFormat/>
    <w:rsid w:val="00071E2B"/>
    <w:pPr>
      <w:numPr>
        <w:ilvl w:val="3"/>
      </w:numPr>
      <w:outlineLvl w:val="3"/>
    </w:pPr>
  </w:style>
  <w:style w:type="paragraph" w:styleId="Seznam5">
    <w:name w:val="List 5"/>
    <w:basedOn w:val="Seznam4"/>
    <w:uiPriority w:val="99"/>
    <w:unhideWhenUsed/>
    <w:qFormat/>
    <w:rsid w:val="00071E2B"/>
    <w:pPr>
      <w:numPr>
        <w:ilvl w:val="4"/>
      </w:numPr>
      <w:outlineLvl w:val="4"/>
    </w:pPr>
  </w:style>
  <w:style w:type="paragraph" w:styleId="Oznaenseznam2">
    <w:name w:val="List Bullet 2"/>
    <w:basedOn w:val="Navaden"/>
    <w:autoRedefine/>
    <w:uiPriority w:val="99"/>
    <w:unhideWhenUsed/>
    <w:rsid w:val="00071E2B"/>
    <w:pPr>
      <w:numPr>
        <w:ilvl w:val="1"/>
        <w:numId w:val="2"/>
      </w:numPr>
      <w:spacing w:after="240" w:line="240" w:lineRule="auto"/>
      <w:ind w:left="284"/>
      <w:contextualSpacing/>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071E2B"/>
    <w:pPr>
      <w:numPr>
        <w:ilvl w:val="2"/>
        <w:numId w:val="2"/>
      </w:numPr>
      <w:spacing w:before="200" w:line="240" w:lineRule="auto"/>
      <w:contextualSpacing/>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071E2B"/>
    <w:pPr>
      <w:numPr>
        <w:ilvl w:val="3"/>
        <w:numId w:val="2"/>
      </w:numPr>
      <w:spacing w:before="200" w:line="240" w:lineRule="auto"/>
      <w:contextualSpacing/>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071E2B"/>
    <w:pPr>
      <w:numPr>
        <w:ilvl w:val="4"/>
        <w:numId w:val="2"/>
      </w:numPr>
      <w:spacing w:before="200" w:line="240" w:lineRule="auto"/>
      <w:contextualSpacing/>
    </w:pPr>
    <w:rPr>
      <w:rFonts w:ascii="Myriad Pro" w:eastAsia="Times New Roman" w:hAnsi="Myriad Pro" w:cs="Times New Roman"/>
      <w:sz w:val="20"/>
      <w:szCs w:val="24"/>
      <w:lang w:eastAsia="sl-SI"/>
    </w:rPr>
  </w:style>
  <w:style w:type="numbering" w:customStyle="1" w:styleId="ListBullets">
    <w:name w:val="List Bullets"/>
    <w:uiPriority w:val="99"/>
    <w:rsid w:val="00071E2B"/>
    <w:pPr>
      <w:numPr>
        <w:numId w:val="2"/>
      </w:numPr>
    </w:pPr>
  </w:style>
  <w:style w:type="numbering" w:customStyle="1" w:styleId="Lists">
    <w:name w:val="Lists"/>
    <w:uiPriority w:val="99"/>
    <w:rsid w:val="00071E2B"/>
    <w:pPr>
      <w:numPr>
        <w:numId w:val="3"/>
      </w:numPr>
    </w:pPr>
  </w:style>
  <w:style w:type="table" w:customStyle="1" w:styleId="SIDblu">
    <w:name w:val="SID_blu"/>
    <w:basedOn w:val="Navadnatabela"/>
    <w:uiPriority w:val="99"/>
    <w:qFormat/>
    <w:rsid w:val="00071E2B"/>
    <w:pPr>
      <w:spacing w:line="240" w:lineRule="auto"/>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071E2B"/>
    <w:pPr>
      <w:spacing w:line="240" w:lineRule="auto"/>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071E2B"/>
    <w:pPr>
      <w:spacing w:line="240" w:lineRule="auto"/>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071E2B"/>
    <w:pPr>
      <w:numPr>
        <w:ilvl w:val="1"/>
      </w:numPr>
      <w:spacing w:before="20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071E2B"/>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071E2B"/>
    <w:pPr>
      <w:spacing w:before="20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071E2B"/>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071E2B"/>
    <w:pPr>
      <w:widowControl w:val="0"/>
      <w:tabs>
        <w:tab w:val="decimal" w:pos="9639"/>
      </w:tabs>
      <w:spacing w:before="200" w:line="240" w:lineRule="auto"/>
    </w:pPr>
    <w:rPr>
      <w:rFonts w:ascii="Myriad Pro" w:eastAsia="Calibri" w:hAnsi="Myriad Pro" w:cs="Times New Roman"/>
      <w:b/>
      <w:caps/>
      <w:color w:val="D9D9D9"/>
      <w:spacing w:val="60"/>
      <w:sz w:val="28"/>
      <w:lang w:eastAsia="sl-SI"/>
    </w:rPr>
  </w:style>
  <w:style w:type="paragraph" w:styleId="Odstavekseznama">
    <w:name w:val="List Paragraph"/>
    <w:aliases w:val="TOC style,lp1,Bullet List,FooterText,Colorful List - Accent 11,Sub bullet,Bulleted Text,List Paragraph1"/>
    <w:basedOn w:val="Navaden"/>
    <w:link w:val="OdstavekseznamaZnak"/>
    <w:uiPriority w:val="34"/>
    <w:qFormat/>
    <w:rsid w:val="00071E2B"/>
    <w:pPr>
      <w:spacing w:before="200" w:line="240" w:lineRule="auto"/>
      <w:ind w:left="720"/>
      <w:contextualSpacing/>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071E2B"/>
    <w:pPr>
      <w:spacing w:before="200" w:after="100" w:line="240" w:lineRule="auto"/>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071E2B"/>
    <w:pPr>
      <w:tabs>
        <w:tab w:val="right" w:leader="dot" w:pos="9062"/>
      </w:tabs>
      <w:spacing w:before="200" w:after="100" w:line="240" w:lineRule="auto"/>
      <w:ind w:left="709" w:hanging="509"/>
      <w:jc w:val="left"/>
    </w:pPr>
    <w:rPr>
      <w:rFonts w:ascii="Myriad Pro" w:eastAsia="Calibri" w:hAnsi="Myriad Pro" w:cs="Times New Roman"/>
      <w:sz w:val="20"/>
      <w:lang w:eastAsia="sl-SI"/>
    </w:rPr>
  </w:style>
  <w:style w:type="character" w:styleId="Hiperpovezava">
    <w:name w:val="Hyperlink"/>
    <w:uiPriority w:val="99"/>
    <w:unhideWhenUsed/>
    <w:rsid w:val="00071E2B"/>
    <w:rPr>
      <w:color w:val="0000FF"/>
      <w:u w:val="single"/>
    </w:rPr>
  </w:style>
  <w:style w:type="character" w:styleId="Naslovknjige">
    <w:name w:val="Book Title"/>
    <w:uiPriority w:val="33"/>
    <w:qFormat/>
    <w:rsid w:val="00071E2B"/>
    <w:rPr>
      <w:b/>
      <w:bCs/>
      <w:smallCaps/>
      <w:spacing w:val="5"/>
    </w:rPr>
  </w:style>
  <w:style w:type="paragraph" w:styleId="Pripombabesedilo">
    <w:name w:val="annotation text"/>
    <w:basedOn w:val="Navaden"/>
    <w:link w:val="PripombabesediloZnak"/>
    <w:uiPriority w:val="99"/>
    <w:unhideWhenUsed/>
    <w:rsid w:val="00071E2B"/>
    <w:pPr>
      <w:spacing w:before="200" w:line="240" w:lineRule="auto"/>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071E2B"/>
    <w:rPr>
      <w:rFonts w:ascii="Myriad Pro" w:eastAsia="Calibri" w:hAnsi="Myriad Pro" w:cs="Times New Roman"/>
      <w:sz w:val="20"/>
      <w:szCs w:val="20"/>
      <w:lang w:eastAsia="sl-SI"/>
    </w:rPr>
  </w:style>
  <w:style w:type="character" w:styleId="Pripombasklic">
    <w:name w:val="annotation reference"/>
    <w:uiPriority w:val="99"/>
    <w:semiHidden/>
    <w:unhideWhenUsed/>
    <w:rsid w:val="00071E2B"/>
    <w:rPr>
      <w:sz w:val="16"/>
      <w:szCs w:val="16"/>
    </w:rPr>
  </w:style>
  <w:style w:type="paragraph" w:styleId="Zadevapripombe">
    <w:name w:val="annotation subject"/>
    <w:basedOn w:val="Pripombabesedilo"/>
    <w:next w:val="Pripombabesedilo"/>
    <w:link w:val="ZadevapripombeZnak"/>
    <w:uiPriority w:val="99"/>
    <w:semiHidden/>
    <w:unhideWhenUsed/>
    <w:rsid w:val="00071E2B"/>
    <w:rPr>
      <w:b/>
      <w:bCs/>
    </w:rPr>
  </w:style>
  <w:style w:type="character" w:customStyle="1" w:styleId="ZadevapripombeZnak">
    <w:name w:val="Zadeva pripombe Znak"/>
    <w:basedOn w:val="PripombabesediloZnak"/>
    <w:link w:val="Zadevapripombe"/>
    <w:uiPriority w:val="99"/>
    <w:semiHidden/>
    <w:rsid w:val="00071E2B"/>
    <w:rPr>
      <w:rFonts w:ascii="Myriad Pro" w:eastAsia="Calibri" w:hAnsi="Myriad Pro" w:cs="Times New Roman"/>
      <w:b/>
      <w:bCs/>
      <w:sz w:val="20"/>
      <w:szCs w:val="20"/>
      <w:lang w:eastAsia="sl-SI"/>
    </w:rPr>
  </w:style>
  <w:style w:type="table" w:styleId="Tabelamrea">
    <w:name w:val="Table Grid"/>
    <w:basedOn w:val="Navadnatabela"/>
    <w:uiPriority w:val="59"/>
    <w:rsid w:val="00071E2B"/>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071E2B"/>
    <w:pPr>
      <w:spacing w:before="200" w:after="120" w:line="480" w:lineRule="auto"/>
      <w:jc w:val="left"/>
    </w:pPr>
    <w:rPr>
      <w:rFonts w:ascii="Myriad Pro" w:eastAsia="Times New Roman" w:hAnsi="Myriad Pro" w:cs="Times New Roman"/>
      <w:sz w:val="20"/>
      <w:szCs w:val="24"/>
      <w:lang w:eastAsia="sl-SI"/>
    </w:rPr>
  </w:style>
  <w:style w:type="character" w:customStyle="1" w:styleId="Telobesedila2Znak">
    <w:name w:val="Telo besedila 2 Znak"/>
    <w:basedOn w:val="Privzetapisavaodstavka"/>
    <w:link w:val="Telobesedila2"/>
    <w:semiHidden/>
    <w:rsid w:val="00071E2B"/>
    <w:rPr>
      <w:rFonts w:ascii="Myriad Pro" w:eastAsia="Times New Roman" w:hAnsi="Myriad Pro" w:cs="Times New Roman"/>
      <w:sz w:val="20"/>
      <w:szCs w:val="24"/>
      <w:lang w:eastAsia="sl-SI"/>
    </w:rPr>
  </w:style>
  <w:style w:type="paragraph" w:styleId="Citat">
    <w:name w:val="Quote"/>
    <w:basedOn w:val="Navaden"/>
    <w:next w:val="Navaden"/>
    <w:link w:val="CitatZnak"/>
    <w:uiPriority w:val="29"/>
    <w:qFormat/>
    <w:rsid w:val="00071E2B"/>
    <w:pPr>
      <w:spacing w:before="200" w:line="240" w:lineRule="auto"/>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071E2B"/>
    <w:rPr>
      <w:rFonts w:ascii="Myriad Pro" w:eastAsia="Calibri" w:hAnsi="Myriad Pro" w:cs="Times New Roman"/>
      <w:sz w:val="16"/>
      <w:szCs w:val="16"/>
      <w:lang w:eastAsia="sl-SI"/>
    </w:rPr>
  </w:style>
  <w:style w:type="paragraph" w:styleId="Sprotnaopomba-besedilo">
    <w:name w:val="footnote text"/>
    <w:aliases w:val="IFZ f,Footnote,Fußnote,-E Fußnotentext,Fußnotentext Ursprung, Char"/>
    <w:basedOn w:val="Navaden"/>
    <w:link w:val="Sprotnaopomba-besediloZnak"/>
    <w:uiPriority w:val="99"/>
    <w:unhideWhenUsed/>
    <w:rsid w:val="00071E2B"/>
    <w:pPr>
      <w:spacing w:line="240" w:lineRule="auto"/>
    </w:pPr>
    <w:rPr>
      <w:rFonts w:ascii="Myriad Pro" w:eastAsia="Calibri" w:hAnsi="Myriad Pro"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Char Znak"/>
    <w:basedOn w:val="Privzetapisavaodstavka"/>
    <w:link w:val="Sprotnaopomba-besedilo"/>
    <w:uiPriority w:val="99"/>
    <w:rsid w:val="00071E2B"/>
    <w:rPr>
      <w:rFonts w:ascii="Myriad Pro" w:eastAsia="Calibri" w:hAnsi="Myriad Pro" w:cs="Times New Roman"/>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nhideWhenUsed/>
    <w:rsid w:val="00071E2B"/>
    <w:rPr>
      <w:vertAlign w:val="superscript"/>
    </w:rPr>
  </w:style>
  <w:style w:type="character" w:customStyle="1" w:styleId="st">
    <w:name w:val="st"/>
    <w:basedOn w:val="Privzetapisavaodstavka"/>
    <w:rsid w:val="00071E2B"/>
  </w:style>
  <w:style w:type="character" w:styleId="Krepko">
    <w:name w:val="Strong"/>
    <w:uiPriority w:val="22"/>
    <w:qFormat/>
    <w:rsid w:val="00071E2B"/>
    <w:rPr>
      <w:b/>
      <w:bCs/>
    </w:rPr>
  </w:style>
  <w:style w:type="paragraph" w:styleId="Navadensplet">
    <w:name w:val="Normal (Web)"/>
    <w:basedOn w:val="Navaden"/>
    <w:uiPriority w:val="99"/>
    <w:unhideWhenUsed/>
    <w:rsid w:val="00071E2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071E2B"/>
    <w:pPr>
      <w:autoSpaceDE w:val="0"/>
      <w:autoSpaceDN w:val="0"/>
      <w:adjustRightInd w:val="0"/>
      <w:spacing w:line="240" w:lineRule="auto"/>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071E2B"/>
    <w:pPr>
      <w:spacing w:line="240" w:lineRule="auto"/>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071E2B"/>
    <w:rPr>
      <w:rFonts w:ascii="Consolas" w:eastAsia="Calibri" w:hAnsi="Consolas" w:cs="Consolas"/>
      <w:sz w:val="21"/>
      <w:szCs w:val="21"/>
      <w:lang w:eastAsia="sl-SI"/>
    </w:rPr>
  </w:style>
  <w:style w:type="character" w:customStyle="1" w:styleId="OdstavekseznamaZnak">
    <w:name w:val="Odstavek seznama Znak"/>
    <w:aliases w:val="TOC style Znak,lp1 Znak,Bullet List Znak,FooterText Znak,Colorful List - Accent 11 Znak,Sub bullet Znak,Bulleted Text Znak,List Paragraph1 Znak"/>
    <w:link w:val="Odstavekseznama"/>
    <w:uiPriority w:val="34"/>
    <w:locked/>
    <w:rsid w:val="00071E2B"/>
    <w:rPr>
      <w:rFonts w:ascii="Myriad Pro" w:eastAsia="Calibri" w:hAnsi="Myriad Pro" w:cs="Times New Roman"/>
      <w:sz w:val="20"/>
      <w:lang w:eastAsia="sl-SI"/>
    </w:rPr>
  </w:style>
  <w:style w:type="paragraph" w:customStyle="1" w:styleId="Standard">
    <w:name w:val="Standard"/>
    <w:rsid w:val="00071E2B"/>
    <w:pPr>
      <w:suppressAutoHyphens/>
      <w:autoSpaceDN w:val="0"/>
      <w:spacing w:line="240" w:lineRule="auto"/>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071E2B"/>
    <w:pPr>
      <w:tabs>
        <w:tab w:val="center" w:pos="4536"/>
        <w:tab w:val="right" w:pos="9072"/>
      </w:tabs>
    </w:pPr>
    <w:rPr>
      <w:rFonts w:ascii="Arial" w:hAnsi="Arial"/>
      <w:sz w:val="20"/>
      <w:szCs w:val="20"/>
    </w:rPr>
  </w:style>
  <w:style w:type="character" w:customStyle="1" w:styleId="Privzetapisavaodstavka1">
    <w:name w:val="Privzeta pisava odstavka1"/>
    <w:rsid w:val="00071E2B"/>
  </w:style>
  <w:style w:type="paragraph" w:styleId="Telobesedila">
    <w:name w:val="Body Text"/>
    <w:basedOn w:val="Navaden"/>
    <w:link w:val="TelobesedilaZnak"/>
    <w:uiPriority w:val="99"/>
    <w:semiHidden/>
    <w:unhideWhenUsed/>
    <w:rsid w:val="00071E2B"/>
    <w:pPr>
      <w:spacing w:after="120" w:line="276" w:lineRule="auto"/>
    </w:pPr>
    <w:rPr>
      <w:rFonts w:ascii="Garamond" w:eastAsia="Calibri" w:hAnsi="Garamond" w:cs="Times New Roman"/>
      <w:sz w:val="24"/>
    </w:rPr>
  </w:style>
  <w:style w:type="character" w:customStyle="1" w:styleId="TelobesedilaZnak">
    <w:name w:val="Telo besedila Znak"/>
    <w:basedOn w:val="Privzetapisavaodstavka"/>
    <w:link w:val="Telobesedila"/>
    <w:uiPriority w:val="99"/>
    <w:semiHidden/>
    <w:rsid w:val="00071E2B"/>
    <w:rPr>
      <w:rFonts w:ascii="Garamond" w:eastAsia="Calibri" w:hAnsi="Garamond" w:cs="Times New Roman"/>
      <w:sz w:val="24"/>
    </w:rPr>
  </w:style>
  <w:style w:type="numbering" w:customStyle="1" w:styleId="Brezseznama11">
    <w:name w:val="Brez seznama11"/>
    <w:next w:val="Brezseznama"/>
    <w:semiHidden/>
    <w:rsid w:val="00071E2B"/>
  </w:style>
  <w:style w:type="character" w:styleId="tevilkastrani">
    <w:name w:val="page number"/>
    <w:rsid w:val="00071E2B"/>
  </w:style>
  <w:style w:type="paragraph" w:customStyle="1" w:styleId="p">
    <w:name w:val="p"/>
    <w:basedOn w:val="Navaden"/>
    <w:rsid w:val="00071E2B"/>
    <w:pPr>
      <w:spacing w:before="60" w:after="15" w:line="240" w:lineRule="auto"/>
      <w:ind w:left="15" w:right="15" w:firstLine="240"/>
    </w:pPr>
    <w:rPr>
      <w:rFonts w:ascii="Arial" w:eastAsia="Times New Roman" w:hAnsi="Arial" w:cs="Arial"/>
      <w:color w:val="222222"/>
      <w:sz w:val="24"/>
      <w:lang w:eastAsia="sl-SI"/>
    </w:rPr>
  </w:style>
  <w:style w:type="character" w:customStyle="1" w:styleId="highlight">
    <w:name w:val="highlight"/>
    <w:rsid w:val="00071E2B"/>
  </w:style>
  <w:style w:type="paragraph" w:customStyle="1" w:styleId="odstavek1">
    <w:name w:val="odstavek1"/>
    <w:basedOn w:val="Navaden"/>
    <w:rsid w:val="00071E2B"/>
    <w:pPr>
      <w:spacing w:before="240" w:line="240" w:lineRule="auto"/>
      <w:ind w:firstLine="1021"/>
    </w:pPr>
    <w:rPr>
      <w:rFonts w:ascii="Arial" w:eastAsia="Times New Roman" w:hAnsi="Arial" w:cs="Arial"/>
      <w:sz w:val="24"/>
      <w:lang w:eastAsia="sl-SI"/>
    </w:rPr>
  </w:style>
  <w:style w:type="paragraph" w:customStyle="1" w:styleId="tevilnatoka1">
    <w:name w:val="tevilnatoka1"/>
    <w:basedOn w:val="Navaden"/>
    <w:rsid w:val="00071E2B"/>
    <w:pPr>
      <w:spacing w:line="240" w:lineRule="auto"/>
      <w:ind w:left="425" w:hanging="425"/>
    </w:pPr>
    <w:rPr>
      <w:rFonts w:ascii="Arial" w:eastAsia="Times New Roman" w:hAnsi="Arial" w:cs="Arial"/>
      <w:sz w:val="24"/>
      <w:lang w:eastAsia="sl-SI"/>
    </w:rPr>
  </w:style>
  <w:style w:type="paragraph" w:customStyle="1" w:styleId="alineazaodstavkom1">
    <w:name w:val="alineazaodstavkom1"/>
    <w:basedOn w:val="Navaden"/>
    <w:rsid w:val="00071E2B"/>
    <w:pPr>
      <w:spacing w:line="240" w:lineRule="auto"/>
      <w:ind w:left="425" w:hanging="425"/>
    </w:pPr>
    <w:rPr>
      <w:rFonts w:ascii="Arial" w:eastAsia="Times New Roman" w:hAnsi="Arial" w:cs="Arial"/>
      <w:sz w:val="24"/>
      <w:lang w:eastAsia="sl-SI"/>
    </w:rPr>
  </w:style>
  <w:style w:type="character" w:styleId="SledenaHiperpovezava">
    <w:name w:val="FollowedHyperlink"/>
    <w:uiPriority w:val="99"/>
    <w:semiHidden/>
    <w:unhideWhenUsed/>
    <w:rsid w:val="00071E2B"/>
    <w:rPr>
      <w:color w:val="954F72"/>
      <w:u w:val="single"/>
    </w:rPr>
  </w:style>
  <w:style w:type="paragraph" w:customStyle="1" w:styleId="msonormal0">
    <w:name w:val="msonormal"/>
    <w:basedOn w:val="Navaden"/>
    <w:rsid w:val="00071E2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071E2B"/>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071E2B"/>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071E2B"/>
    <w:pP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8">
    <w:name w:val="xl68"/>
    <w:basedOn w:val="Navaden"/>
    <w:rsid w:val="00071E2B"/>
    <w:pPr>
      <w:pBdr>
        <w:top w:val="double" w:sz="6" w:space="0" w:color="auto"/>
      </w:pBd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9">
    <w:name w:val="xl69"/>
    <w:basedOn w:val="Navaden"/>
    <w:rsid w:val="00071E2B"/>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071E2B"/>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071E2B"/>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071E2B"/>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071E2B"/>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071E2B"/>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071E2B"/>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071E2B"/>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071E2B"/>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071E2B"/>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071E2B"/>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071E2B"/>
    <w:pPr>
      <w:shd w:val="clear" w:color="000000" w:fill="FFFF00"/>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81">
    <w:name w:val="xl81"/>
    <w:basedOn w:val="Navaden"/>
    <w:rsid w:val="00071E2B"/>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071E2B"/>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071E2B"/>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071E2B"/>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071E2B"/>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071E2B"/>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071E2B"/>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071E2B"/>
    <w:pPr>
      <w:spacing w:line="240" w:lineRule="auto"/>
      <w:jc w:val="left"/>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071E2B"/>
    <w:rPr>
      <w:rFonts w:ascii="Times New Roman" w:eastAsia="Times New Roman" w:hAnsi="Times New Roman" w:cs="Times New Roman"/>
      <w:sz w:val="20"/>
      <w:szCs w:val="20"/>
      <w:lang w:eastAsia="sl-SI"/>
    </w:rPr>
  </w:style>
  <w:style w:type="character" w:styleId="Konnaopomba-sklic">
    <w:name w:val="endnote reference"/>
    <w:uiPriority w:val="99"/>
    <w:semiHidden/>
    <w:unhideWhenUsed/>
    <w:rsid w:val="00071E2B"/>
    <w:rPr>
      <w:vertAlign w:val="superscript"/>
    </w:rPr>
  </w:style>
  <w:style w:type="character" w:customStyle="1" w:styleId="xbe">
    <w:name w:val="_xbe"/>
    <w:basedOn w:val="Privzetapisavaodstavka"/>
    <w:rsid w:val="00071E2B"/>
  </w:style>
  <w:style w:type="table" w:customStyle="1" w:styleId="TableGrid2">
    <w:name w:val="Table Grid2"/>
    <w:basedOn w:val="Navadnatabela"/>
    <w:next w:val="Tabelamrea"/>
    <w:uiPriority w:val="39"/>
    <w:rsid w:val="00071E2B"/>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071E2B"/>
    <w:rPr>
      <w:i/>
      <w:iCs/>
      <w:color w:val="5B9BD5"/>
    </w:rPr>
  </w:style>
  <w:style w:type="paragraph" w:styleId="NaslovTOC">
    <w:name w:val="TOC Heading"/>
    <w:basedOn w:val="Naslov1"/>
    <w:next w:val="Navaden"/>
    <w:uiPriority w:val="39"/>
    <w:unhideWhenUsed/>
    <w:qFormat/>
    <w:rsid w:val="00071E2B"/>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71E2B"/>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071E2B"/>
    <w:pPr>
      <w:spacing w:line="240" w:lineRule="auto"/>
      <w:jc w:val="left"/>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071E2B"/>
    <w:pPr>
      <w:numPr>
        <w:numId w:val="14"/>
      </w:numPr>
    </w:pPr>
  </w:style>
  <w:style w:type="numbering" w:customStyle="1" w:styleId="WWNum44">
    <w:name w:val="WWNum44"/>
    <w:basedOn w:val="Brezseznama"/>
    <w:rsid w:val="00071E2B"/>
    <w:pPr>
      <w:numPr>
        <w:numId w:val="15"/>
      </w:numPr>
    </w:pPr>
  </w:style>
  <w:style w:type="numbering" w:customStyle="1" w:styleId="WWNum8">
    <w:name w:val="WWNum8"/>
    <w:basedOn w:val="Brezseznama"/>
    <w:rsid w:val="00071E2B"/>
    <w:pPr>
      <w:numPr>
        <w:numId w:val="17"/>
      </w:numPr>
    </w:pPr>
  </w:style>
  <w:style w:type="paragraph" w:styleId="Revizija">
    <w:name w:val="Revision"/>
    <w:hidden/>
    <w:uiPriority w:val="99"/>
    <w:semiHidden/>
    <w:rsid w:val="00071E2B"/>
    <w:pPr>
      <w:spacing w:line="240" w:lineRule="auto"/>
      <w:jc w:val="left"/>
    </w:pPr>
    <w:rPr>
      <w:rFonts w:ascii="Times New Roman" w:eastAsia="Times New Roman" w:hAnsi="Times New Roman" w:cs="Times New Roman"/>
      <w:sz w:val="24"/>
      <w:szCs w:val="24"/>
      <w:lang w:eastAsia="sl-SI"/>
    </w:rPr>
  </w:style>
  <w:style w:type="character" w:customStyle="1" w:styleId="Omemba1">
    <w:name w:val="Omemba1"/>
    <w:uiPriority w:val="99"/>
    <w:semiHidden/>
    <w:unhideWhenUsed/>
    <w:rsid w:val="00071E2B"/>
    <w:rPr>
      <w:color w:val="2B579A"/>
      <w:shd w:val="clear" w:color="auto" w:fill="E6E6E6"/>
    </w:rPr>
  </w:style>
  <w:style w:type="numbering" w:customStyle="1" w:styleId="WWNum10">
    <w:name w:val="WWNum10"/>
    <w:basedOn w:val="Brezseznama"/>
    <w:rsid w:val="00071E2B"/>
    <w:pPr>
      <w:numPr>
        <w:numId w:val="21"/>
      </w:numPr>
    </w:pPr>
  </w:style>
  <w:style w:type="character" w:customStyle="1" w:styleId="Nerazreenaomemba1">
    <w:name w:val="Nerazrešena omemba1"/>
    <w:basedOn w:val="Privzetapisavaodstavka"/>
    <w:uiPriority w:val="99"/>
    <w:semiHidden/>
    <w:unhideWhenUsed/>
    <w:rsid w:val="00071E2B"/>
    <w:rPr>
      <w:color w:val="605E5C"/>
      <w:shd w:val="clear" w:color="auto" w:fill="E1DFDD"/>
    </w:rPr>
  </w:style>
  <w:style w:type="paragraph" w:customStyle="1" w:styleId="sszaupno">
    <w:name w:val="ss$zaupno"/>
    <w:basedOn w:val="Navaden"/>
    <w:rsid w:val="00E96387"/>
    <w:pPr>
      <w:keepLines/>
      <w:spacing w:before="720" w:line="240" w:lineRule="auto"/>
      <w:jc w:val="right"/>
    </w:pPr>
    <w:rPr>
      <w:rFonts w:ascii="SL Dutch" w:eastAsia="Times New Roman" w:hAnsi="SL Dutch" w:cs="Times New Roman"/>
      <w:szCs w:val="20"/>
      <w:lang w:eastAsia="sl-SI"/>
    </w:rPr>
  </w:style>
  <w:style w:type="paragraph" w:customStyle="1" w:styleId="FR1">
    <w:name w:val="FR1"/>
    <w:rsid w:val="0067408A"/>
    <w:pPr>
      <w:widowControl w:val="0"/>
      <w:spacing w:line="240" w:lineRule="auto"/>
      <w:jc w:val="center"/>
    </w:pPr>
    <w:rPr>
      <w:rFonts w:ascii="Arial" w:eastAsia="Times New Roman" w:hAnsi="Arial" w:cs="Times New Roman"/>
      <w:b/>
      <w:sz w:val="32"/>
      <w:lang w:eastAsia="sl-SI"/>
    </w:rPr>
  </w:style>
  <w:style w:type="paragraph" w:customStyle="1" w:styleId="zadevazd">
    <w:name w:val="zadeva$zd"/>
    <w:basedOn w:val="Navaden"/>
    <w:rsid w:val="0067408A"/>
    <w:pPr>
      <w:spacing w:line="240" w:lineRule="auto"/>
      <w:ind w:left="851" w:hanging="851"/>
      <w:jc w:val="left"/>
    </w:pPr>
    <w:rPr>
      <w:rFonts w:ascii="Times New Roman" w:eastAsia="Times New Roman" w:hAnsi="Times New Roman" w:cs="Times New Roman"/>
      <w:szCs w:val="20"/>
      <w:lang w:eastAsia="sl-SI"/>
    </w:rPr>
  </w:style>
  <w:style w:type="numbering" w:customStyle="1" w:styleId="WWNum81">
    <w:name w:val="WWNum81"/>
    <w:basedOn w:val="Brezseznama"/>
    <w:rsid w:val="009C7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49039">
      <w:bodyDiv w:val="1"/>
      <w:marLeft w:val="0"/>
      <w:marRight w:val="0"/>
      <w:marTop w:val="0"/>
      <w:marBottom w:val="0"/>
      <w:divBdr>
        <w:top w:val="none" w:sz="0" w:space="0" w:color="auto"/>
        <w:left w:val="none" w:sz="0" w:space="0" w:color="auto"/>
        <w:bottom w:val="none" w:sz="0" w:space="0" w:color="auto"/>
        <w:right w:val="none" w:sz="0" w:space="0" w:color="auto"/>
      </w:divBdr>
    </w:div>
    <w:div w:id="450440729">
      <w:bodyDiv w:val="1"/>
      <w:marLeft w:val="0"/>
      <w:marRight w:val="0"/>
      <w:marTop w:val="0"/>
      <w:marBottom w:val="0"/>
      <w:divBdr>
        <w:top w:val="none" w:sz="0" w:space="0" w:color="auto"/>
        <w:left w:val="none" w:sz="0" w:space="0" w:color="auto"/>
        <w:bottom w:val="none" w:sz="0" w:space="0" w:color="auto"/>
        <w:right w:val="none" w:sz="0" w:space="0" w:color="auto"/>
      </w:divBdr>
    </w:div>
    <w:div w:id="465899547">
      <w:bodyDiv w:val="1"/>
      <w:marLeft w:val="0"/>
      <w:marRight w:val="0"/>
      <w:marTop w:val="0"/>
      <w:marBottom w:val="0"/>
      <w:divBdr>
        <w:top w:val="none" w:sz="0" w:space="0" w:color="auto"/>
        <w:left w:val="none" w:sz="0" w:space="0" w:color="auto"/>
        <w:bottom w:val="none" w:sz="0" w:space="0" w:color="auto"/>
        <w:right w:val="none" w:sz="0" w:space="0" w:color="auto"/>
      </w:divBdr>
    </w:div>
    <w:div w:id="557977589">
      <w:bodyDiv w:val="1"/>
      <w:marLeft w:val="0"/>
      <w:marRight w:val="0"/>
      <w:marTop w:val="0"/>
      <w:marBottom w:val="0"/>
      <w:divBdr>
        <w:top w:val="none" w:sz="0" w:space="0" w:color="auto"/>
        <w:left w:val="none" w:sz="0" w:space="0" w:color="auto"/>
        <w:bottom w:val="none" w:sz="0" w:space="0" w:color="auto"/>
        <w:right w:val="none" w:sz="0" w:space="0" w:color="auto"/>
      </w:divBdr>
    </w:div>
    <w:div w:id="1436558968">
      <w:bodyDiv w:val="1"/>
      <w:marLeft w:val="0"/>
      <w:marRight w:val="0"/>
      <w:marTop w:val="0"/>
      <w:marBottom w:val="0"/>
      <w:divBdr>
        <w:top w:val="none" w:sz="0" w:space="0" w:color="auto"/>
        <w:left w:val="none" w:sz="0" w:space="0" w:color="auto"/>
        <w:bottom w:val="none" w:sz="0" w:space="0" w:color="auto"/>
        <w:right w:val="none" w:sz="0" w:space="0" w:color="auto"/>
      </w:divBdr>
    </w:div>
    <w:div w:id="144194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rska.kejzar@kranjski-vrtci.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092388-6F21-46FC-8B5C-7A5BF6DF7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41</Pages>
  <Words>9577</Words>
  <Characters>54595</Characters>
  <Application>Microsoft Office Word</Application>
  <DocSecurity>0</DocSecurity>
  <Lines>454</Lines>
  <Paragraphs>128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4</cp:revision>
  <cp:lastPrinted>2025-06-06T09:14:00Z</cp:lastPrinted>
  <dcterms:created xsi:type="dcterms:W3CDTF">2025-06-06T09:13:00Z</dcterms:created>
  <dcterms:modified xsi:type="dcterms:W3CDTF">2025-06-06T09:15:00Z</dcterms:modified>
</cp:coreProperties>
</file>